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C8" w:rsidRPr="00B95CC8" w:rsidRDefault="00B95CC8" w:rsidP="00B95CC8">
      <w:pPr>
        <w:pStyle w:val="a6"/>
        <w:contextualSpacing/>
        <w:jc w:val="center"/>
        <w:rPr>
          <w:rStyle w:val="a7"/>
          <w:i w:val="0"/>
          <w:sz w:val="28"/>
          <w:szCs w:val="28"/>
        </w:rPr>
      </w:pPr>
      <w:r w:rsidRPr="00B95CC8">
        <w:rPr>
          <w:rStyle w:val="a7"/>
          <w:i w:val="0"/>
          <w:sz w:val="28"/>
          <w:szCs w:val="28"/>
        </w:rPr>
        <w:t>МУНИЦИПАЛЬНОЕ БЮДЖЕТНОЕ ОБЩЕОБРАЗОВАТЕЛЬНОЕ УЧРЕЖДЕНИЕ</w:t>
      </w:r>
    </w:p>
    <w:p w:rsidR="00B95CC8" w:rsidRPr="00B95CC8" w:rsidRDefault="00B95CC8" w:rsidP="00B95CC8">
      <w:pPr>
        <w:pStyle w:val="a6"/>
        <w:contextualSpacing/>
        <w:jc w:val="center"/>
        <w:rPr>
          <w:rStyle w:val="a7"/>
          <w:i w:val="0"/>
          <w:sz w:val="28"/>
          <w:szCs w:val="28"/>
        </w:rPr>
      </w:pPr>
      <w:r w:rsidRPr="00B95CC8">
        <w:rPr>
          <w:rStyle w:val="a7"/>
          <w:i w:val="0"/>
          <w:sz w:val="28"/>
          <w:szCs w:val="28"/>
        </w:rPr>
        <w:t>«СРЕДНЯЯ ОБЩЕОБРАЗОВАТЕЛЬНАЯ ШКОЛА №12»</w:t>
      </w:r>
    </w:p>
    <w:p w:rsidR="00B95CC8" w:rsidRPr="00B95CC8" w:rsidRDefault="00B95CC8" w:rsidP="00B95CC8">
      <w:pPr>
        <w:pStyle w:val="a6"/>
        <w:contextualSpacing/>
        <w:jc w:val="center"/>
        <w:rPr>
          <w:rStyle w:val="a7"/>
          <w:b/>
          <w:i w:val="0"/>
          <w:sz w:val="28"/>
          <w:szCs w:val="28"/>
        </w:rPr>
      </w:pPr>
      <w:r w:rsidRPr="00B95CC8">
        <w:rPr>
          <w:rStyle w:val="a7"/>
          <w:b/>
          <w:i w:val="0"/>
          <w:sz w:val="28"/>
          <w:szCs w:val="28"/>
        </w:rPr>
        <w:t>СПРАВКА</w:t>
      </w:r>
    </w:p>
    <w:p w:rsidR="00CC274D" w:rsidRPr="00B95CC8" w:rsidRDefault="00CC274D" w:rsidP="00CC274D">
      <w:pPr>
        <w:pStyle w:val="a6"/>
        <w:spacing w:before="0" w:beforeAutospacing="0" w:after="0" w:afterAutospacing="0"/>
        <w:contextualSpacing/>
        <w:jc w:val="center"/>
        <w:rPr>
          <w:rStyle w:val="a7"/>
          <w:b/>
          <w:i w:val="0"/>
        </w:rPr>
      </w:pPr>
      <w:r w:rsidRPr="00B95CC8">
        <w:rPr>
          <w:rStyle w:val="a7"/>
          <w:b/>
          <w:i w:val="0"/>
          <w:sz w:val="28"/>
          <w:szCs w:val="28"/>
        </w:rPr>
        <w:t>Библиотечное мероприятие за ноябрь 2020г.</w:t>
      </w:r>
    </w:p>
    <w:p w:rsidR="002773EC" w:rsidRPr="00CC274D" w:rsidRDefault="000D2B9B" w:rsidP="002773EC">
      <w:pPr>
        <w:spacing w:before="100" w:beforeAutospacing="1" w:after="100" w:afterAutospacing="1" w:line="240" w:lineRule="auto"/>
        <w:contextualSpacing/>
        <w:jc w:val="center"/>
        <w:rPr>
          <w:rStyle w:val="extended-textshort"/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Style w:val="extended-textshort"/>
          <w:rFonts w:ascii="Times New Roman" w:hAnsi="Times New Roman" w:cs="Times New Roman"/>
          <w:b/>
          <w:sz w:val="26"/>
          <w:szCs w:val="26"/>
        </w:rPr>
        <w:t>30</w:t>
      </w:r>
      <w:r w:rsidR="002773EC" w:rsidRPr="00CC274D">
        <w:rPr>
          <w:rStyle w:val="extended-textshort"/>
          <w:rFonts w:ascii="Times New Roman" w:hAnsi="Times New Roman" w:cs="Times New Roman"/>
          <w:b/>
          <w:sz w:val="26"/>
          <w:szCs w:val="26"/>
        </w:rPr>
        <w:t xml:space="preserve"> ноября в честь 140 </w:t>
      </w:r>
      <w:proofErr w:type="spellStart"/>
      <w:r w:rsidR="002773EC" w:rsidRPr="00CC274D">
        <w:rPr>
          <w:rStyle w:val="extended-textshort"/>
          <w:rFonts w:ascii="Times New Roman" w:hAnsi="Times New Roman" w:cs="Times New Roman"/>
          <w:b/>
          <w:sz w:val="26"/>
          <w:szCs w:val="26"/>
        </w:rPr>
        <w:t>летию</w:t>
      </w:r>
      <w:proofErr w:type="spellEnd"/>
      <w:r w:rsidR="002773EC" w:rsidRPr="00CC274D">
        <w:rPr>
          <w:rStyle w:val="extended-textshort"/>
          <w:rFonts w:ascii="Times New Roman" w:hAnsi="Times New Roman" w:cs="Times New Roman"/>
          <w:b/>
          <w:sz w:val="26"/>
          <w:szCs w:val="26"/>
        </w:rPr>
        <w:t xml:space="preserve"> со дня рождения А. Блока  в МБОУ </w:t>
      </w:r>
      <w:r w:rsidR="00CC274D" w:rsidRPr="00CC274D">
        <w:rPr>
          <w:rStyle w:val="extended-textshort"/>
          <w:rFonts w:ascii="Times New Roman" w:hAnsi="Times New Roman" w:cs="Times New Roman"/>
          <w:b/>
          <w:sz w:val="26"/>
          <w:szCs w:val="26"/>
        </w:rPr>
        <w:t>«</w:t>
      </w:r>
      <w:r w:rsidR="002773EC" w:rsidRPr="00CC274D">
        <w:rPr>
          <w:rStyle w:val="extended-textshort"/>
          <w:rFonts w:ascii="Times New Roman" w:hAnsi="Times New Roman" w:cs="Times New Roman"/>
          <w:b/>
          <w:sz w:val="26"/>
          <w:szCs w:val="26"/>
        </w:rPr>
        <w:t>СОШ №12</w:t>
      </w:r>
      <w:r w:rsidR="00CC274D" w:rsidRPr="00CC274D">
        <w:rPr>
          <w:rStyle w:val="extended-textshort"/>
          <w:rFonts w:ascii="Times New Roman" w:hAnsi="Times New Roman" w:cs="Times New Roman"/>
          <w:b/>
          <w:sz w:val="26"/>
          <w:szCs w:val="26"/>
        </w:rPr>
        <w:t>»</w:t>
      </w:r>
      <w:r w:rsidR="002773EC" w:rsidRPr="00CC274D">
        <w:rPr>
          <w:rStyle w:val="extended-textshort"/>
          <w:rFonts w:ascii="Times New Roman" w:hAnsi="Times New Roman" w:cs="Times New Roman"/>
          <w:b/>
          <w:sz w:val="26"/>
          <w:szCs w:val="26"/>
        </w:rPr>
        <w:t xml:space="preserve"> состоялся литературный вечер «Сотри случайные черты, и ты увидишь – мир прекрасен», который провели сотрудники библиотеки, совместно с учителем русского языка и литературы </w:t>
      </w:r>
      <w:proofErr w:type="spellStart"/>
      <w:r w:rsidR="002773EC" w:rsidRPr="00CC274D">
        <w:rPr>
          <w:rStyle w:val="extended-textshort"/>
          <w:rFonts w:ascii="Times New Roman" w:hAnsi="Times New Roman" w:cs="Times New Roman"/>
          <w:b/>
          <w:sz w:val="26"/>
          <w:szCs w:val="26"/>
        </w:rPr>
        <w:t>Гаджиибрагимовой</w:t>
      </w:r>
      <w:proofErr w:type="spellEnd"/>
      <w:r w:rsidR="002773EC" w:rsidRPr="00CC274D">
        <w:rPr>
          <w:rStyle w:val="extended-textshort"/>
          <w:rFonts w:ascii="Times New Roman" w:hAnsi="Times New Roman" w:cs="Times New Roman"/>
          <w:b/>
          <w:sz w:val="26"/>
          <w:szCs w:val="26"/>
        </w:rPr>
        <w:t xml:space="preserve"> Д.Г..В классе была организована выставка произведений А. Блока  и  книг о поэте.</w:t>
      </w:r>
      <w:proofErr w:type="gramEnd"/>
      <w:r w:rsidR="002773EC" w:rsidRPr="00CC274D">
        <w:rPr>
          <w:rStyle w:val="extended-textshort"/>
          <w:rFonts w:ascii="Times New Roman" w:hAnsi="Times New Roman" w:cs="Times New Roman"/>
          <w:b/>
          <w:sz w:val="26"/>
          <w:szCs w:val="26"/>
        </w:rPr>
        <w:t xml:space="preserve"> На доске разместились иллюстрация – портрет А. Блока.</w:t>
      </w:r>
    </w:p>
    <w:p w:rsidR="00CC274D" w:rsidRPr="00CC274D" w:rsidRDefault="002773EC" w:rsidP="00CC274D">
      <w:pPr>
        <w:spacing w:before="100" w:beforeAutospacing="1" w:after="100" w:afterAutospacing="1" w:line="240" w:lineRule="auto"/>
        <w:contextualSpacing/>
        <w:jc w:val="center"/>
        <w:rPr>
          <w:rStyle w:val="extended-textshort"/>
          <w:rFonts w:ascii="Times New Roman" w:hAnsi="Times New Roman" w:cs="Times New Roman"/>
          <w:b/>
          <w:sz w:val="26"/>
          <w:szCs w:val="26"/>
        </w:rPr>
      </w:pPr>
      <w:r w:rsidRPr="00CC274D">
        <w:rPr>
          <w:rStyle w:val="extended-textshort"/>
          <w:rFonts w:ascii="Times New Roman" w:hAnsi="Times New Roman" w:cs="Times New Roman"/>
          <w:b/>
          <w:sz w:val="26"/>
          <w:szCs w:val="26"/>
        </w:rPr>
        <w:t xml:space="preserve">Мероприятие началось под звуки  «К  </w:t>
      </w:r>
      <w:proofErr w:type="spellStart"/>
      <w:r w:rsidRPr="00CC274D">
        <w:rPr>
          <w:rStyle w:val="extended-textshort"/>
          <w:rFonts w:ascii="Times New Roman" w:hAnsi="Times New Roman" w:cs="Times New Roman"/>
          <w:b/>
          <w:sz w:val="26"/>
          <w:szCs w:val="26"/>
        </w:rPr>
        <w:t>Элоизе</w:t>
      </w:r>
      <w:proofErr w:type="spellEnd"/>
      <w:r w:rsidRPr="00CC274D">
        <w:rPr>
          <w:rStyle w:val="extended-textshort"/>
          <w:rFonts w:ascii="Times New Roman" w:hAnsi="Times New Roman" w:cs="Times New Roman"/>
          <w:b/>
          <w:sz w:val="26"/>
          <w:szCs w:val="26"/>
        </w:rPr>
        <w:t xml:space="preserve">» Бетховена.  Под эту музыку  библиотекари </w:t>
      </w:r>
      <w:proofErr w:type="spellStart"/>
      <w:r w:rsidRPr="00CC274D">
        <w:rPr>
          <w:rStyle w:val="extended-textshort"/>
          <w:rFonts w:ascii="Times New Roman" w:hAnsi="Times New Roman" w:cs="Times New Roman"/>
          <w:b/>
          <w:sz w:val="26"/>
          <w:szCs w:val="26"/>
        </w:rPr>
        <w:t>Яхъяева</w:t>
      </w:r>
      <w:proofErr w:type="spellEnd"/>
      <w:r w:rsidRPr="00CC274D">
        <w:rPr>
          <w:rStyle w:val="extended-textshort"/>
          <w:rFonts w:ascii="Times New Roman" w:hAnsi="Times New Roman" w:cs="Times New Roman"/>
          <w:b/>
          <w:sz w:val="26"/>
          <w:szCs w:val="26"/>
        </w:rPr>
        <w:t xml:space="preserve"> У. У. и  </w:t>
      </w:r>
      <w:proofErr w:type="spellStart"/>
      <w:r w:rsidRPr="00CC274D">
        <w:rPr>
          <w:rStyle w:val="extended-textshort"/>
          <w:rFonts w:ascii="Times New Roman" w:hAnsi="Times New Roman" w:cs="Times New Roman"/>
          <w:b/>
          <w:sz w:val="26"/>
          <w:szCs w:val="26"/>
        </w:rPr>
        <w:t>Гамидова</w:t>
      </w:r>
      <w:proofErr w:type="spellEnd"/>
      <w:r w:rsidRPr="00CC274D">
        <w:rPr>
          <w:rStyle w:val="extended-textshort"/>
          <w:rFonts w:ascii="Times New Roman" w:hAnsi="Times New Roman" w:cs="Times New Roman"/>
          <w:b/>
          <w:sz w:val="26"/>
          <w:szCs w:val="26"/>
        </w:rPr>
        <w:t xml:space="preserve">  К.М. начали свое повествование о жизни и творчестве поэта: «Мы сегодня попытаемся перенестись в Петербург времен Блока, прикоснуться к тому, что создавало творческий мир поэта, его личность…»</w:t>
      </w:r>
    </w:p>
    <w:p w:rsidR="002773EC" w:rsidRPr="00CC274D" w:rsidRDefault="002773EC" w:rsidP="00CC274D">
      <w:pPr>
        <w:spacing w:before="100" w:beforeAutospacing="1" w:after="100" w:afterAutospacing="1" w:line="240" w:lineRule="auto"/>
        <w:contextualSpacing/>
        <w:jc w:val="center"/>
        <w:rPr>
          <w:rStyle w:val="extended-textshort"/>
          <w:rFonts w:ascii="Times New Roman" w:hAnsi="Times New Roman" w:cs="Times New Roman"/>
          <w:b/>
          <w:sz w:val="26"/>
          <w:szCs w:val="26"/>
        </w:rPr>
      </w:pPr>
      <w:r w:rsidRPr="00CC274D">
        <w:rPr>
          <w:rStyle w:val="extended-textshort"/>
          <w:rFonts w:ascii="Times New Roman" w:hAnsi="Times New Roman" w:cs="Times New Roman"/>
          <w:b/>
          <w:sz w:val="26"/>
          <w:szCs w:val="26"/>
        </w:rPr>
        <w:t xml:space="preserve">Выступающие ребята познакомили присутствующих с семьей А. Блока.  Были показаны слайды с изображением членов семьи поэта, усадьбы </w:t>
      </w:r>
      <w:proofErr w:type="spellStart"/>
      <w:r w:rsidRPr="00CC274D">
        <w:rPr>
          <w:rStyle w:val="extended-textshort"/>
          <w:rFonts w:ascii="Times New Roman" w:hAnsi="Times New Roman" w:cs="Times New Roman"/>
          <w:b/>
          <w:sz w:val="26"/>
          <w:szCs w:val="26"/>
        </w:rPr>
        <w:t>Шахматово</w:t>
      </w:r>
      <w:proofErr w:type="spellEnd"/>
      <w:r w:rsidRPr="00CC274D">
        <w:rPr>
          <w:rStyle w:val="extended-textshort"/>
          <w:rFonts w:ascii="Times New Roman" w:hAnsi="Times New Roman" w:cs="Times New Roman"/>
          <w:b/>
          <w:sz w:val="26"/>
          <w:szCs w:val="26"/>
        </w:rPr>
        <w:t>, которой было посвящено стихотворение «Огромный тополь серебристый», прозвучавшее на вечере. Ребята узнали, насколько литературно одарены были женщины в семье Блока.</w:t>
      </w:r>
      <w:r w:rsidR="007360F5">
        <w:rPr>
          <w:rStyle w:val="extended-textshort"/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  <w:r w:rsidRPr="00CC274D">
        <w:rPr>
          <w:rStyle w:val="extended-textshort"/>
          <w:rFonts w:ascii="Times New Roman" w:hAnsi="Times New Roman" w:cs="Times New Roman"/>
          <w:b/>
          <w:sz w:val="26"/>
          <w:szCs w:val="26"/>
        </w:rPr>
        <w:t>Узнали учащиеся и о первой любви поэта, необычной – К. М. Садовская была старше Александра на 20 с лишним лет, но именно стихи, посвященные ей, Блок считал своими первыми настоящими стихами:</w:t>
      </w:r>
    </w:p>
    <w:p w:rsidR="002773EC" w:rsidRPr="00CC274D" w:rsidRDefault="002773EC" w:rsidP="002773EC">
      <w:pPr>
        <w:spacing w:before="100" w:beforeAutospacing="1" w:after="100" w:afterAutospacing="1" w:line="240" w:lineRule="auto"/>
        <w:contextualSpacing/>
        <w:jc w:val="center"/>
        <w:rPr>
          <w:rStyle w:val="extended-textshort"/>
          <w:rFonts w:ascii="Times New Roman" w:hAnsi="Times New Roman" w:cs="Times New Roman"/>
          <w:b/>
          <w:sz w:val="26"/>
          <w:szCs w:val="26"/>
        </w:rPr>
      </w:pPr>
      <w:proofErr w:type="gramStart"/>
      <w:r w:rsidRPr="00CC274D">
        <w:rPr>
          <w:rStyle w:val="extended-textshort"/>
          <w:rFonts w:ascii="Times New Roman" w:hAnsi="Times New Roman" w:cs="Times New Roman"/>
          <w:b/>
          <w:sz w:val="26"/>
          <w:szCs w:val="26"/>
        </w:rPr>
        <w:t>Синеокая</w:t>
      </w:r>
      <w:proofErr w:type="gramEnd"/>
      <w:r w:rsidRPr="00CC274D">
        <w:rPr>
          <w:rStyle w:val="extended-textshort"/>
          <w:rFonts w:ascii="Times New Roman" w:hAnsi="Times New Roman" w:cs="Times New Roman"/>
          <w:b/>
          <w:sz w:val="26"/>
          <w:szCs w:val="26"/>
        </w:rPr>
        <w:t>, Бог тебя создал такой,</w:t>
      </w:r>
    </w:p>
    <w:p w:rsidR="002773EC" w:rsidRPr="00CC274D" w:rsidRDefault="002773EC" w:rsidP="002773EC">
      <w:pPr>
        <w:spacing w:before="100" w:beforeAutospacing="1" w:after="100" w:afterAutospacing="1" w:line="240" w:lineRule="auto"/>
        <w:contextualSpacing/>
        <w:jc w:val="center"/>
        <w:rPr>
          <w:rStyle w:val="extended-textshort"/>
          <w:rFonts w:ascii="Times New Roman" w:hAnsi="Times New Roman" w:cs="Times New Roman"/>
          <w:b/>
          <w:sz w:val="26"/>
          <w:szCs w:val="26"/>
        </w:rPr>
      </w:pPr>
      <w:r w:rsidRPr="00CC274D">
        <w:rPr>
          <w:rStyle w:val="extended-textshort"/>
          <w:rFonts w:ascii="Times New Roman" w:hAnsi="Times New Roman" w:cs="Times New Roman"/>
          <w:b/>
          <w:sz w:val="26"/>
          <w:szCs w:val="26"/>
        </w:rPr>
        <w:t>Гений первой любви надо мною…</w:t>
      </w:r>
    </w:p>
    <w:p w:rsidR="002773EC" w:rsidRPr="00CC274D" w:rsidRDefault="002773EC" w:rsidP="002773EC">
      <w:pPr>
        <w:spacing w:before="100" w:beforeAutospacing="1" w:after="100" w:afterAutospacing="1" w:line="240" w:lineRule="auto"/>
        <w:contextualSpacing/>
        <w:jc w:val="center"/>
        <w:rPr>
          <w:rStyle w:val="extended-textshort"/>
          <w:rFonts w:ascii="Times New Roman" w:hAnsi="Times New Roman" w:cs="Times New Roman"/>
          <w:b/>
          <w:sz w:val="26"/>
          <w:szCs w:val="26"/>
        </w:rPr>
      </w:pPr>
      <w:r w:rsidRPr="00CC274D">
        <w:rPr>
          <w:rStyle w:val="extended-textshort"/>
          <w:rFonts w:ascii="Times New Roman" w:hAnsi="Times New Roman" w:cs="Times New Roman"/>
          <w:b/>
          <w:sz w:val="26"/>
          <w:szCs w:val="26"/>
        </w:rPr>
        <w:t>Ночь на землю сошла. Мы с тобою одни.</w:t>
      </w:r>
    </w:p>
    <w:p w:rsidR="002773EC" w:rsidRPr="00CC274D" w:rsidRDefault="002773EC" w:rsidP="002773EC">
      <w:pPr>
        <w:spacing w:before="100" w:beforeAutospacing="1" w:after="100" w:afterAutospacing="1" w:line="240" w:lineRule="auto"/>
        <w:contextualSpacing/>
        <w:jc w:val="center"/>
        <w:rPr>
          <w:rStyle w:val="extended-textshort"/>
          <w:rFonts w:ascii="Times New Roman" w:hAnsi="Times New Roman" w:cs="Times New Roman"/>
          <w:b/>
          <w:sz w:val="26"/>
          <w:szCs w:val="26"/>
        </w:rPr>
      </w:pPr>
      <w:r w:rsidRPr="00CC274D">
        <w:rPr>
          <w:rStyle w:val="extended-textshort"/>
          <w:rFonts w:ascii="Times New Roman" w:hAnsi="Times New Roman" w:cs="Times New Roman"/>
          <w:b/>
          <w:sz w:val="26"/>
          <w:szCs w:val="26"/>
        </w:rPr>
        <w:t>Тихо плещется озеро, полное сна…..</w:t>
      </w:r>
    </w:p>
    <w:p w:rsidR="00C0472B" w:rsidRDefault="002773EC" w:rsidP="00486F79">
      <w:pPr>
        <w:spacing w:before="100" w:beforeAutospacing="1" w:after="100" w:afterAutospacing="1" w:line="240" w:lineRule="auto"/>
        <w:contextualSpacing/>
        <w:jc w:val="center"/>
        <w:rPr>
          <w:rStyle w:val="extended-textshort"/>
          <w:rFonts w:ascii="Times New Roman" w:hAnsi="Times New Roman" w:cs="Times New Roman"/>
          <w:b/>
          <w:sz w:val="26"/>
          <w:szCs w:val="26"/>
        </w:rPr>
      </w:pPr>
      <w:r w:rsidRPr="00CC274D">
        <w:rPr>
          <w:rStyle w:val="extended-textshort"/>
          <w:rFonts w:ascii="Times New Roman" w:hAnsi="Times New Roman" w:cs="Times New Roman"/>
          <w:b/>
          <w:sz w:val="26"/>
          <w:szCs w:val="26"/>
        </w:rPr>
        <w:t>Прозвучали стихи, посвященные Прекрасной даме, жене А. Блока, Л. Д. Менделеевой – «Предчувствую тебя», «Незнакомка». Услышали ребята и голос Блока, почувствовали его манеру исполнения;  6 валиков с голосом Блока, записанные в 1920 году в институте живого голоса в Петербурге, дошли до наших дней.</w:t>
      </w:r>
      <w:r w:rsidR="007360F5">
        <w:rPr>
          <w:rStyle w:val="extended-textshort"/>
          <w:rFonts w:ascii="Times New Roman" w:hAnsi="Times New Roman" w:cs="Times New Roman"/>
          <w:b/>
          <w:sz w:val="26"/>
          <w:szCs w:val="26"/>
        </w:rPr>
        <w:t xml:space="preserve"> </w:t>
      </w:r>
      <w:r w:rsidRPr="00CC274D">
        <w:rPr>
          <w:rStyle w:val="extended-textshort"/>
          <w:rFonts w:ascii="Times New Roman" w:hAnsi="Times New Roman" w:cs="Times New Roman"/>
          <w:b/>
          <w:sz w:val="26"/>
          <w:szCs w:val="26"/>
        </w:rPr>
        <w:t>Закончился поэтический вечер романсом «Гори – гори, моя звезда»</w:t>
      </w:r>
      <w:proofErr w:type="gramStart"/>
      <w:r w:rsidRPr="00CC274D">
        <w:rPr>
          <w:rStyle w:val="extended-textshort"/>
          <w:rFonts w:ascii="Times New Roman" w:hAnsi="Times New Roman" w:cs="Times New Roman"/>
          <w:b/>
          <w:sz w:val="26"/>
          <w:szCs w:val="26"/>
        </w:rPr>
        <w:t xml:space="preserve"> .</w:t>
      </w:r>
      <w:proofErr w:type="gramEnd"/>
    </w:p>
    <w:p w:rsidR="00CC274D" w:rsidRDefault="00CC274D" w:rsidP="00486F79">
      <w:pPr>
        <w:spacing w:before="100" w:beforeAutospacing="1" w:after="100" w:afterAutospacing="1" w:line="240" w:lineRule="auto"/>
        <w:contextualSpacing/>
        <w:jc w:val="center"/>
        <w:rPr>
          <w:rStyle w:val="extended-textshort"/>
          <w:rFonts w:ascii="Times New Roman" w:hAnsi="Times New Roman" w:cs="Times New Roman"/>
          <w:b/>
          <w:sz w:val="26"/>
          <w:szCs w:val="26"/>
        </w:rPr>
      </w:pPr>
    </w:p>
    <w:p w:rsidR="00CC274D" w:rsidRPr="00CC274D" w:rsidRDefault="00CC274D" w:rsidP="00486F7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F3092" w:rsidRPr="00CC274D" w:rsidRDefault="00CC274D" w:rsidP="003962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drawing>
          <wp:inline distT="0" distB="0" distL="0" distR="0">
            <wp:extent cx="2705100" cy="2105025"/>
            <wp:effectExtent l="0" t="0" r="0" b="9525"/>
            <wp:docPr id="1" name="Рисунок 1" descr="C:\Users\biblioteka\Desktop\20201127_130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lioteka\Desktop\20201127_1306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drawing>
          <wp:inline distT="0" distB="0" distL="0" distR="0">
            <wp:extent cx="2609850" cy="2105025"/>
            <wp:effectExtent l="0" t="0" r="0" b="9525"/>
            <wp:docPr id="2" name="Рисунок 2" descr="C:\Users\biblioteka\Desktop\20201127_125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blioteka\Desktop\20201127_1254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494" cy="2109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092" w:rsidRPr="00CC274D" w:rsidRDefault="008F3092" w:rsidP="003962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C274D" w:rsidRDefault="00CC274D" w:rsidP="00CC274D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Зав. библиотекой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135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Яхьяева У.У.</w:t>
      </w:r>
    </w:p>
    <w:p w:rsidR="00396276" w:rsidRPr="00CC274D" w:rsidRDefault="00396276" w:rsidP="00CC27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23E7" w:rsidRPr="00CC274D" w:rsidRDefault="00BA23E7">
      <w:pPr>
        <w:rPr>
          <w:rFonts w:ascii="Times New Roman" w:hAnsi="Times New Roman" w:cs="Times New Roman"/>
          <w:sz w:val="24"/>
          <w:szCs w:val="24"/>
        </w:rPr>
      </w:pPr>
    </w:p>
    <w:p w:rsidR="008F3092" w:rsidRPr="00CC274D" w:rsidRDefault="008F3092">
      <w:pPr>
        <w:rPr>
          <w:rFonts w:ascii="Times New Roman" w:hAnsi="Times New Roman" w:cs="Times New Roman"/>
          <w:sz w:val="24"/>
          <w:szCs w:val="24"/>
        </w:rPr>
      </w:pPr>
    </w:p>
    <w:p w:rsidR="008F3092" w:rsidRPr="00CC274D" w:rsidRDefault="008F3092">
      <w:pPr>
        <w:rPr>
          <w:rFonts w:ascii="Times New Roman" w:hAnsi="Times New Roman" w:cs="Times New Roman"/>
          <w:sz w:val="24"/>
          <w:szCs w:val="24"/>
        </w:rPr>
      </w:pPr>
    </w:p>
    <w:p w:rsidR="008F3092" w:rsidRDefault="008F3092" w:rsidP="004D2A8E">
      <w:pPr>
        <w:jc w:val="center"/>
      </w:pPr>
    </w:p>
    <w:sectPr w:rsidR="008F3092" w:rsidSect="008F3092">
      <w:pgSz w:w="11906" w:h="16838"/>
      <w:pgMar w:top="851" w:right="850" w:bottom="1134" w:left="1134" w:header="708" w:footer="708" w:gutter="0"/>
      <w:pgBorders w:offsetFrom="page">
        <w:top w:val="twistedLines1" w:sz="18" w:space="24" w:color="17365D" w:themeColor="text2" w:themeShade="BF"/>
        <w:left w:val="twistedLines1" w:sz="18" w:space="24" w:color="17365D" w:themeColor="text2" w:themeShade="BF"/>
        <w:bottom w:val="twistedLines1" w:sz="18" w:space="24" w:color="17365D" w:themeColor="text2" w:themeShade="BF"/>
        <w:right w:val="twistedLines1" w:sz="18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88D"/>
    <w:rsid w:val="000D2B9B"/>
    <w:rsid w:val="000E403C"/>
    <w:rsid w:val="001E488D"/>
    <w:rsid w:val="00202E31"/>
    <w:rsid w:val="002773EC"/>
    <w:rsid w:val="00396276"/>
    <w:rsid w:val="00486F79"/>
    <w:rsid w:val="004D2A8E"/>
    <w:rsid w:val="005D70AF"/>
    <w:rsid w:val="006E4E79"/>
    <w:rsid w:val="007360F5"/>
    <w:rsid w:val="008F3092"/>
    <w:rsid w:val="009048BE"/>
    <w:rsid w:val="00915C0F"/>
    <w:rsid w:val="009E6119"/>
    <w:rsid w:val="00A30D61"/>
    <w:rsid w:val="00A469E1"/>
    <w:rsid w:val="00B6478E"/>
    <w:rsid w:val="00B95CC8"/>
    <w:rsid w:val="00BA23E7"/>
    <w:rsid w:val="00C0472B"/>
    <w:rsid w:val="00CC274D"/>
    <w:rsid w:val="00D440CF"/>
    <w:rsid w:val="00F33D0A"/>
    <w:rsid w:val="00F9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8F3092"/>
  </w:style>
  <w:style w:type="paragraph" w:styleId="a3">
    <w:name w:val="Balloon Text"/>
    <w:basedOn w:val="a"/>
    <w:link w:val="a4"/>
    <w:uiPriority w:val="99"/>
    <w:semiHidden/>
    <w:unhideWhenUsed/>
    <w:rsid w:val="004D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A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69E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C2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C27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8F3092"/>
  </w:style>
  <w:style w:type="paragraph" w:styleId="a3">
    <w:name w:val="Balloon Text"/>
    <w:basedOn w:val="a"/>
    <w:link w:val="a4"/>
    <w:uiPriority w:val="99"/>
    <w:semiHidden/>
    <w:unhideWhenUsed/>
    <w:rsid w:val="004D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A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69E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C2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C27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AAEF2-0091-42EF-80F3-A74825FF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biblioteka</cp:lastModifiedBy>
  <cp:revision>8</cp:revision>
  <dcterms:created xsi:type="dcterms:W3CDTF">2020-11-30T05:30:00Z</dcterms:created>
  <dcterms:modified xsi:type="dcterms:W3CDTF">2020-11-30T06:28:00Z</dcterms:modified>
</cp:coreProperties>
</file>