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5849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rPr>
          <w:sz w:val="28"/>
        </w:rPr>
        <w:t>Расписание на 13.042020г - 18</w:t>
      </w:r>
      <w:bookmarkStart w:id="0" w:name="_GoBack"/>
      <w:bookmarkEnd w:id="0"/>
      <w:r>
        <w:rPr>
          <w:sz w:val="28"/>
        </w:rPr>
        <w:t>.04. 2020г</w:t>
      </w:r>
    </w:p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1770" w:type="dxa"/>
          </w:tcPr>
          <w:p>
            <w:r>
              <w:t xml:space="preserve">технология </w:t>
            </w:r>
          </w:p>
        </w:tc>
        <w:tc>
          <w:tcPr>
            <w:tcW w:w="1695" w:type="dxa"/>
          </w:tcPr>
          <w:p>
            <w:r>
              <w:t>класс</w:t>
            </w:r>
          </w:p>
        </w:tc>
        <w:tc>
          <w:tcPr>
            <w:tcW w:w="2820" w:type="dxa"/>
          </w:tcPr>
          <w:p>
            <w:r>
              <w:t>6-10.04.2020</w:t>
            </w:r>
          </w:p>
        </w:tc>
        <w:tc>
          <w:tcPr>
            <w:tcW w:w="2745" w:type="dxa"/>
          </w:tcPr>
          <w:p>
            <w:r>
              <w:t>13-17.04.2020</w:t>
            </w:r>
          </w:p>
        </w:tc>
        <w:tc>
          <w:tcPr>
            <w:tcW w:w="3360" w:type="dxa"/>
          </w:tcPr>
          <w:p>
            <w:r>
              <w:t>20-24.04.2020</w:t>
            </w:r>
          </w:p>
        </w:tc>
        <w:tc>
          <w:tcPr>
            <w:tcW w:w="1890" w:type="dxa"/>
          </w:tcPr>
          <w:p>
            <w:r>
              <w:t>27-</w:t>
            </w:r>
            <w:r>
              <w:t>30</w:t>
            </w:r>
            <w:r>
              <w:t>.05.2020</w:t>
            </w:r>
          </w:p>
        </w:tc>
        <w:tc>
          <w:tcPr>
            <w:tcW w:w="1335" w:type="dxa"/>
          </w:tcPr>
          <w:p/>
        </w:tc>
      </w:tr>
      <w:tr>
        <w:tc>
          <w:tcPr>
            <w:tcW w:w="1770" w:type="dxa"/>
          </w:tcPr>
          <w:p/>
          <w:tbl>
            <w:tblPr>
              <w:tblStyle w:val="T2"/>
              <w:tblW w:w="0" w:type="auto"/>
              <w:tblLayout w:type="autofit"/>
              <w:tblLook w:val="04A0"/>
            </w:tblPr>
            <w:tblGrid/>
            <w:tr>
              <w:tc>
                <w:tcPr>
                  <w:tcW w:w="2693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понедельник</w:t>
                  </w:r>
                </w:p>
              </w:tc>
            </w:tr>
          </w:tbl>
          <w:p/>
        </w:tc>
        <w:tc>
          <w:tcPr>
            <w:tcW w:w="1695" w:type="dxa"/>
          </w:tcPr>
          <w:p>
            <w:r>
              <w:t>5а</w:t>
            </w:r>
          </w:p>
        </w:tc>
        <w:tc>
          <w:tcPr>
            <w:tcW w:w="2820" w:type="dxa"/>
          </w:tcPr>
          <w:p>
            <w:r>
              <w:fldChar w:fldCharType="begin"/>
            </w:r>
            <w:r>
              <w:instrText>HYPERLINK "https://www.youtube.com/watch?v=PvSsezVhmvU"</w:instrText>
            </w:r>
            <w:r>
              <w:fldChar w:fldCharType="separate"/>
            </w:r>
            <w:r>
              <w:rPr>
                <w:rStyle w:val="C2"/>
              </w:rPr>
              <w:t>https://www.youtube.com/watch?v=PvSsezVhmvU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745" w:type="dxa"/>
          </w:tcPr>
          <w:p>
            <w:r>
              <w:fldChar w:fldCharType="begin"/>
            </w:r>
            <w:r>
              <w:instrText>HYPERLINK "https://www.youtube.com/watch?v=HpfI3WuZ0XI"</w:instrText>
            </w:r>
            <w:r>
              <w:fldChar w:fldCharType="separate"/>
            </w:r>
            <w:r>
              <w:rPr>
                <w:rStyle w:val="C2"/>
              </w:rPr>
              <w:t>https://www.youtube.com/watch?v=HpfI3WuZ0XI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60" w:type="dxa"/>
          </w:tcPr>
          <w:p>
            <w:r>
              <w:fldChar w:fldCharType="begin"/>
            </w:r>
            <w:r>
              <w:instrText>HYPERLINK "https://yandex.ru/video/preview?filmId=10473055067542519104&amp;reqid=1587055078596999-802243454232508818100145-sas1-7803-V&amp;text=урок+технологии+девочки+5+класс+на+тему+изготовление+салфетки"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https://yandex.ru/video/preview?filmId=10473055067542519104&amp;reqid=1587055078596999-802243454232508818100145-sas1-7803-V&amp;text=урок+технологии+девочки+5+класс+на+тему+изготовление+салфетки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90" w:type="dxa"/>
          </w:tcPr>
          <w:p>
            <w:r>
              <w:fldChar w:fldCharType="begin"/>
            </w:r>
            <w:r>
              <w:instrText>HYPERLINK "https://yandex.ru/video/preview?filmId=10206213848002607620&amp;reqid=1587055129002663-74249441788067306400149-sas1-6805-V&amp;text=урок+технологии+девочки+5+класс+на+тему+перевод+рисунка+на+изделие"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https://yandex.ru/video/preview?filmId=10206213848002607620&amp;reqid=1587055129002663-74249441788067306400149-sas1-6805-V&amp;text=урок+технологии+девочки+5+класс+на+тему+перевод+рисунка+на+изделие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335" w:type="dxa"/>
          </w:tcPr>
          <w:p/>
        </w:tc>
      </w:tr>
      <w:tr>
        <w:tc>
          <w:tcPr>
            <w:tcW w:w="1770" w:type="dxa"/>
          </w:tcPr>
          <w:p/>
          <w:tbl>
            <w:tblPr>
              <w:tblStyle w:val="T2"/>
              <w:tblW w:w="0" w:type="auto"/>
              <w:tblLayout w:type="autofit"/>
              <w:tblLook w:val="04A0"/>
            </w:tblPr>
            <w:tblGrid/>
            <w:tr>
              <w:tc>
                <w:tcPr>
                  <w:tcW w:w="2551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вторник</w:t>
                  </w:r>
                </w:p>
              </w:tc>
            </w:tr>
          </w:tbl>
          <w:p/>
        </w:tc>
        <w:tc>
          <w:tcPr>
            <w:tcW w:w="1695" w:type="dxa"/>
          </w:tcPr>
          <w:p>
            <w:r>
              <w:t>5б</w:t>
            </w:r>
          </w:p>
        </w:tc>
        <w:tc>
          <w:tcPr>
            <w:tcW w:w="2820" w:type="dxa"/>
          </w:tcPr>
          <w:p>
            <w:r>
              <w:fldChar w:fldCharType="begin"/>
            </w:r>
            <w:r>
              <w:instrText>HYPERLINK "https://www.youtube.com/watch?v=PvSsezVhmvU"</w:instrText>
            </w:r>
            <w:r>
              <w:fldChar w:fldCharType="separate"/>
            </w:r>
            <w:r>
              <w:rPr>
                <w:rStyle w:val="C2"/>
              </w:rPr>
              <w:t>https://www.youtube.com/watch?v=PvSsezVhmvU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745" w:type="dxa"/>
          </w:tcPr>
          <w:p>
            <w:r>
              <w:fldChar w:fldCharType="begin"/>
            </w:r>
            <w:r>
              <w:instrText>HYPERLINK "https://www.youtube.com/watch?v=HpfI3WuZ0XI"</w:instrText>
            </w:r>
            <w:r>
              <w:fldChar w:fldCharType="separate"/>
            </w:r>
            <w:r>
              <w:rPr>
                <w:rStyle w:val="C2"/>
              </w:rPr>
              <w:t>https://www.youtube.com/watch?v=HpfI3WuZ0XI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60" w:type="dxa"/>
          </w:tcPr>
          <w:p>
            <w:r>
              <w:fldChar w:fldCharType="begin"/>
            </w:r>
            <w:r>
              <w:instrText>HYPERLINK "https://yandex.ru/video/preview?filmId=10473055067542519104&amp;reqid=1587055078596999-802243454232508818100145-sas1-7803-V&amp;text=урок+технологии+девочки+5+класс+на+тему+изготовление+салфетки"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https://yandex.ru/video/preview?filmId=10473055067542519104&amp;reqid=1587055078596999-802243454232508818100145-sas1-7803-V&amp;text=урок+технологии+девочки+5+класс+на+тему+изготовление+салфетки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90" w:type="dxa"/>
          </w:tcPr>
          <w:p>
            <w:r>
              <w:fldChar w:fldCharType="begin"/>
            </w:r>
            <w:r>
              <w:instrText>HYPERLINK "https://yandex.ru/video/preview?filmId=10206213848002607620&amp;reqid=1587055129002663-74249441788067306400149-sas1-6805-V&amp;text=урок+технологии+девочки+5+класс+на+тему+перевод+рисунка+на+изделие"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https://yandex.ru/video/preview?filmId=10206213848002607620&amp;reqid=1587055129002663-74249441788067306400149-sas1-6805-V&amp;text=урок+технологии+девочки+5+класс+на+тему+перевод+рисунка+на+изделие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335" w:type="dxa"/>
          </w:tcPr>
          <w:p/>
        </w:tc>
      </w:tr>
      <w:tr>
        <w:tc>
          <w:tcPr>
            <w:tcW w:w="1770" w:type="dxa"/>
          </w:tcPr>
          <w:p/>
          <w:tbl>
            <w:tblPr>
              <w:tblStyle w:val="T2"/>
              <w:tblW w:w="0" w:type="auto"/>
              <w:tblLayout w:type="autofit"/>
              <w:tblLook w:val="04A0"/>
            </w:tblPr>
            <w:tblGrid/>
            <w:tr>
              <w:tc>
                <w:tcPr>
                  <w:tcW w:w="2268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среда</w:t>
                  </w:r>
                </w:p>
              </w:tc>
            </w:tr>
          </w:tbl>
          <w:p/>
        </w:tc>
        <w:tc>
          <w:tcPr>
            <w:tcW w:w="1695" w:type="dxa"/>
          </w:tcPr>
          <w:p>
            <w:r>
              <w:t>5в</w:t>
            </w:r>
          </w:p>
        </w:tc>
        <w:tc>
          <w:tcPr>
            <w:tcW w:w="2820" w:type="dxa"/>
          </w:tcPr>
          <w:p>
            <w:r>
              <w:fldChar w:fldCharType="begin"/>
            </w:r>
            <w:r>
              <w:instrText>HYPERLINK "https://www.youtube.com/watch?v=PvSsezVhmvU"</w:instrText>
            </w:r>
            <w:r>
              <w:fldChar w:fldCharType="separate"/>
            </w:r>
            <w:r>
              <w:rPr>
                <w:rStyle w:val="C2"/>
              </w:rPr>
              <w:t>https://www.youtube.com/watch?v=PvSsezVhmvU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745" w:type="dxa"/>
          </w:tcPr>
          <w:p>
            <w:r>
              <w:fldChar w:fldCharType="begin"/>
            </w:r>
            <w:r>
              <w:instrText>HYPERLINK "https://www.youtube.com/watch?v=HpfI3WuZ0XI"</w:instrText>
            </w:r>
            <w:r>
              <w:fldChar w:fldCharType="separate"/>
            </w:r>
            <w:r>
              <w:rPr>
                <w:rStyle w:val="C2"/>
              </w:rPr>
              <w:t>https://www.youtube.com/watch?v=HpfI3WuZ0XI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60" w:type="dxa"/>
          </w:tcPr>
          <w:p>
            <w:r>
              <w:fldChar w:fldCharType="begin"/>
            </w:r>
            <w:r>
              <w:instrText>HYPERLINK "https://yandex.ru/video/preview?filmId=10473055067542519104&amp;reqid=1587055078596999-802243454232508818100145-sas1-7803-V&amp;text=урок+технологии+девочки+5+класс+на+тему+изготовление+салфетки"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https://yandex.ru/video/preview?filmId=10473055067542519104&amp;reqid=1587055078596999-802243454232508818100145-sas1-7803-V&amp;text=урок+технологии+девочки+5+класс+на+тему+изготовление+салфетки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90" w:type="dxa"/>
          </w:tcPr>
          <w:p>
            <w:r>
              <w:fldChar w:fldCharType="begin"/>
            </w:r>
            <w:r>
              <w:instrText>HYPERLINK "https://yandex.ru/video/preview?filmId=10206213848002607620&amp;reqid=1587055129002663-74249441788067306400149-sas1-6805-V&amp;text=урок+технологии+девочки+5+класс+на+тему+перевод+рисунка+на+изделие"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https://yandex.ru/video/preview?filmId=10206213848002607620&amp;reqid=1587055129002663-74249441788067306400149-sas1-6805-V&amp;text=урок+технологии+девочки+5+класс+на+тему+перевод+рисунка+на+изделие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335" w:type="dxa"/>
          </w:tcPr>
          <w:p/>
        </w:tc>
      </w:tr>
      <w:tr>
        <w:tc>
          <w:tcPr>
            <w:tcW w:w="1770" w:type="dxa"/>
          </w:tcPr>
          <w:p/>
          <w:tbl>
            <w:tblPr>
              <w:tblStyle w:val="T2"/>
              <w:tblW w:w="0" w:type="auto"/>
              <w:tblLayout w:type="autofit"/>
              <w:tblLook w:val="04A0"/>
            </w:tblPr>
            <w:tblGrid/>
            <w:tr>
              <w:tc>
                <w:tcPr>
                  <w:tcW w:w="2552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четверг</w:t>
                  </w:r>
                </w:p>
              </w:tc>
            </w:tr>
          </w:tbl>
          <w:p/>
        </w:tc>
        <w:tc>
          <w:tcPr>
            <w:tcW w:w="1695" w:type="dxa"/>
          </w:tcPr>
          <w:p>
            <w:r>
              <w:t>5г</w:t>
            </w:r>
          </w:p>
        </w:tc>
        <w:tc>
          <w:tcPr>
            <w:tcW w:w="2820" w:type="dxa"/>
          </w:tcPr>
          <w:p>
            <w:r>
              <w:fldChar w:fldCharType="begin"/>
            </w:r>
            <w:r>
              <w:instrText>HYPERLINK "https://www.youtube.com/watch?v=PvSsezVhmvU"</w:instrText>
            </w:r>
            <w:r>
              <w:fldChar w:fldCharType="separate"/>
            </w:r>
            <w:r>
              <w:rPr>
                <w:rStyle w:val="C2"/>
              </w:rPr>
              <w:t>https://www.youtube.com/watch?v=PvSsezVhmvU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745" w:type="dxa"/>
          </w:tcPr>
          <w:p>
            <w:r>
              <w:fldChar w:fldCharType="begin"/>
            </w:r>
            <w:r>
              <w:instrText>HYPERLINK "https://www.youtube.com/watch?v=HpfI3WuZ0XI"</w:instrText>
            </w:r>
            <w:r>
              <w:fldChar w:fldCharType="separate"/>
            </w:r>
            <w:r>
              <w:rPr>
                <w:rStyle w:val="C2"/>
              </w:rPr>
              <w:t>https://www.youtube.com/watch?v=HpfI3WuZ0XI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60" w:type="dxa"/>
          </w:tcPr>
          <w:p>
            <w:r>
              <w:fldChar w:fldCharType="begin"/>
            </w:r>
            <w:r>
              <w:instrText>HYPERLINK "https://yandex.ru/video/preview?filmId=10473055067542519104&amp;reqid=1587055078596999-802243454232508818100145-sas1-7803-V&amp;text=урок+технологии+девочки+5+класс+на+тему+изготовление+салфетки"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https://yandex.ru/video/preview?filmId=10473055067542519104&amp;reqid=1587055078596999-802243454232508818100145-sas1-7803-V&amp;text=урок+технологии+девочки+5+класс+на+тему+изготовление+салфетки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90" w:type="dxa"/>
          </w:tcPr>
          <w:p>
            <w:r>
              <w:fldChar w:fldCharType="begin"/>
            </w:r>
            <w:r>
              <w:instrText>HYPERLINK "https://yandex.ru/video/preview?filmId=10206213848002607620&amp;reqid=1587055129002663-74249441788067306400149-sas1-6805-V&amp;text=урок+технологии+девочки+5+класс+на+тему+перевод+рисунка+на+изделие"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https://yandex.ru/video/preview?filmId=10206213848002607620&amp;reqid=1587055129002663-74249441788067306400149-sas1-6805-V&amp;text=урок+технологии+девочки+5+класс+на+тему+перевод+рисунка+на+изделие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335" w:type="dxa"/>
          </w:tcPr>
          <w:p/>
        </w:tc>
      </w:tr>
      <w:tr>
        <w:tc>
          <w:tcPr>
            <w:tcW w:w="1770" w:type="dxa"/>
          </w:tcPr>
          <w:p/>
          <w:tbl>
            <w:tblPr>
              <w:tblStyle w:val="T2"/>
              <w:tblW w:w="0" w:type="auto"/>
              <w:tblLayout w:type="autofit"/>
              <w:tblLook w:val="04A0"/>
            </w:tblPr>
            <w:tblGrid/>
            <w:tr>
              <w:tc>
                <w:tcPr>
                  <w:tcW w:w="2268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пятница</w:t>
                  </w:r>
                </w:p>
              </w:tc>
            </w:tr>
          </w:tbl>
          <w:p/>
        </w:tc>
        <w:tc>
          <w:tcPr>
            <w:tcW w:w="1695" w:type="dxa"/>
          </w:tcPr>
          <w:p>
            <w:r>
              <w:t>5д</w:t>
            </w:r>
          </w:p>
        </w:tc>
        <w:tc>
          <w:tcPr>
            <w:tcW w:w="2820" w:type="dxa"/>
          </w:tcPr>
          <w:p>
            <w:r>
              <w:fldChar w:fldCharType="begin"/>
            </w:r>
            <w:r>
              <w:instrText>HYPERLINK "https://www.youtube.com/watch?v=PvSsezVhmvU"</w:instrText>
            </w:r>
            <w:r>
              <w:fldChar w:fldCharType="separate"/>
            </w:r>
            <w:r>
              <w:rPr>
                <w:rStyle w:val="C2"/>
              </w:rPr>
              <w:t>https://www.youtube.com/watch?v=PvSsezVhmvU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745" w:type="dxa"/>
          </w:tcPr>
          <w:p>
            <w:r>
              <w:fldChar w:fldCharType="begin"/>
            </w:r>
            <w:r>
              <w:instrText>HYPERLINK "https://www.youtube.com/watch?v=HpfI3WuZ0XI"</w:instrText>
            </w:r>
            <w:r>
              <w:fldChar w:fldCharType="separate"/>
            </w:r>
            <w:r>
              <w:rPr>
                <w:rStyle w:val="C2"/>
              </w:rPr>
              <w:t>https://www.youtube.com/watch?v=HpfI3WuZ0XI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360" w:type="dxa"/>
          </w:tcPr>
          <w:p>
            <w:r>
              <w:fldChar w:fldCharType="begin"/>
            </w:r>
            <w:r>
              <w:instrText>HYPERLINK "https://yandex.ru/video/preview?filmId=10473055067542519104&amp;reqid=1587055078596999-802243454232508818100145-sas1-7803-V&amp;text=урок+технологии+девочки+5+класс+на+тему+изготовление+салфетки"</w:instrText>
            </w:r>
            <w:r>
              <w:fldChar w:fldCharType="separate"/>
            </w:r>
            <w:r>
              <w:rPr>
                <w:rStyle w:val="C2"/>
              </w:rPr>
              <w:t>https://yandex.ru/video/preview?filmId=10473055067542519104&amp;reqid=1587055078596999-802243454232508818100145-sas1-7803-V&amp;text=урок+технологии+девочки+5+класс+на+тему+изготовление+салфетки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90" w:type="dxa"/>
          </w:tcPr>
          <w:p/>
        </w:tc>
        <w:tc>
          <w:tcPr>
            <w:tcW w:w="1335" w:type="dxa"/>
          </w:tcPr>
          <w:p/>
        </w:tc>
      </w:tr>
    </w:tbl>
    <w:p/>
    <w:p>
      <w:pPr>
        <w:rPr>
          <w:sz w:val="28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head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character" w:styleId="C4">
    <w:name w:val="Верхний колонтитул Знак"/>
    <w:basedOn w:val="C0"/>
    <w:link w:val="P2"/>
    <w:rPr/>
  </w:style>
  <w:style w:type="character" w:styleId="C5">
    <w:name w:val="Нижний колонтитул Знак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