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6CE" w:rsidRPr="00116087" w:rsidRDefault="00116087" w:rsidP="0011608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Биология </w:t>
      </w:r>
      <w:r w:rsidR="00AE16CE" w:rsidRPr="00AE16CE">
        <w:rPr>
          <w:rFonts w:ascii="Times New Roman" w:hAnsi="Times New Roman" w:cs="Times New Roman"/>
          <w:b/>
          <w:sz w:val="24"/>
          <w:szCs w:val="24"/>
        </w:rPr>
        <w:t xml:space="preserve">10 класс </w:t>
      </w:r>
    </w:p>
    <w:p w:rsidR="00AE16CE" w:rsidRDefault="00AE16CE" w:rsidP="00AE16C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</w:pPr>
    </w:p>
    <w:tbl>
      <w:tblPr>
        <w:tblStyle w:val="a3"/>
        <w:tblW w:w="1587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68"/>
        <w:gridCol w:w="1931"/>
        <w:gridCol w:w="1547"/>
        <w:gridCol w:w="3685"/>
        <w:gridCol w:w="3828"/>
        <w:gridCol w:w="3119"/>
      </w:tblGrid>
      <w:tr w:rsidR="00116087" w:rsidRPr="001A6FAC" w:rsidTr="004E7B20">
        <w:trPr>
          <w:trHeight w:val="454"/>
        </w:trPr>
        <w:tc>
          <w:tcPr>
            <w:tcW w:w="1768" w:type="dxa"/>
            <w:vAlign w:val="center"/>
          </w:tcPr>
          <w:p w:rsidR="00116087" w:rsidRPr="00A16805" w:rsidRDefault="00116087" w:rsidP="004E7B2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80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31" w:type="dxa"/>
            <w:vAlign w:val="center"/>
          </w:tcPr>
          <w:p w:rsidR="00116087" w:rsidRPr="00A16805" w:rsidRDefault="00116087" w:rsidP="004E7B2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80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47" w:type="dxa"/>
            <w:vAlign w:val="center"/>
          </w:tcPr>
          <w:p w:rsidR="00116087" w:rsidRPr="00A16805" w:rsidRDefault="00116087" w:rsidP="004E7B20">
            <w:pPr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805">
              <w:rPr>
                <w:rFonts w:ascii="Times New Roman" w:hAnsi="Times New Roman" w:cs="Times New Roman"/>
                <w:b/>
                <w:sz w:val="24"/>
                <w:szCs w:val="24"/>
              </w:rPr>
              <w:t>Стр. учебника</w:t>
            </w:r>
          </w:p>
        </w:tc>
        <w:tc>
          <w:tcPr>
            <w:tcW w:w="3685" w:type="dxa"/>
            <w:vAlign w:val="center"/>
          </w:tcPr>
          <w:p w:rsidR="00116087" w:rsidRPr="00A16805" w:rsidRDefault="00116087" w:rsidP="004E7B2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805">
              <w:rPr>
                <w:rFonts w:ascii="Times New Roman" w:hAnsi="Times New Roman" w:cs="Times New Roman"/>
                <w:b/>
                <w:sz w:val="24"/>
                <w:szCs w:val="24"/>
              </w:rPr>
              <w:t>Устные задания</w:t>
            </w:r>
          </w:p>
        </w:tc>
        <w:tc>
          <w:tcPr>
            <w:tcW w:w="3828" w:type="dxa"/>
            <w:vAlign w:val="center"/>
          </w:tcPr>
          <w:p w:rsidR="00116087" w:rsidRPr="00A16805" w:rsidRDefault="00116087" w:rsidP="004E7B2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805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Письменные задания</w:t>
            </w:r>
          </w:p>
        </w:tc>
        <w:tc>
          <w:tcPr>
            <w:tcW w:w="3119" w:type="dxa"/>
            <w:vAlign w:val="center"/>
          </w:tcPr>
          <w:p w:rsidR="00116087" w:rsidRPr="00A16805" w:rsidRDefault="00116087" w:rsidP="004E7B2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805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образовательный портал</w:t>
            </w:r>
          </w:p>
        </w:tc>
      </w:tr>
      <w:tr w:rsidR="00116087" w:rsidRPr="001A6FAC" w:rsidTr="004E7B20">
        <w:trPr>
          <w:trHeight w:val="1339"/>
        </w:trPr>
        <w:tc>
          <w:tcPr>
            <w:tcW w:w="1768" w:type="dxa"/>
          </w:tcPr>
          <w:p w:rsidR="00116087" w:rsidRPr="006437F6" w:rsidRDefault="00116087" w:rsidP="004E7B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6.04.2020</w:t>
            </w:r>
          </w:p>
          <w:p w:rsidR="00116087" w:rsidRPr="006437F6" w:rsidRDefault="00116087" w:rsidP="004E7B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37F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 w:rsidRPr="006437F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437F6">
              <w:rPr>
                <w:rFonts w:ascii="Times New Roman" w:hAnsi="Times New Roman" w:cs="Times New Roman"/>
                <w:sz w:val="24"/>
                <w:szCs w:val="24"/>
              </w:rPr>
              <w:t xml:space="preserve"> «А» класс)</w:t>
            </w:r>
          </w:p>
          <w:p w:rsidR="00116087" w:rsidRPr="006437F6" w:rsidRDefault="00116087" w:rsidP="004E7B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437F6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-11.10.</w:t>
            </w:r>
            <w:r w:rsidRPr="006437F6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  <w:p w:rsidR="00116087" w:rsidRDefault="00116087" w:rsidP="004E7B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37F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пятница-</w:t>
            </w:r>
            <w:r w:rsidRPr="006437F6"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43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116087" w:rsidRPr="006437F6" w:rsidRDefault="00116087" w:rsidP="004E7B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  <w:r w:rsidRPr="006437F6">
              <w:rPr>
                <w:rFonts w:ascii="Times New Roman" w:hAnsi="Times New Roman" w:cs="Times New Roman"/>
                <w:sz w:val="24"/>
                <w:szCs w:val="24"/>
              </w:rPr>
              <w:t xml:space="preserve"> класс)</w:t>
            </w:r>
            <w:proofErr w:type="gramEnd"/>
          </w:p>
        </w:tc>
        <w:tc>
          <w:tcPr>
            <w:tcW w:w="1931" w:type="dxa"/>
          </w:tcPr>
          <w:p w:rsidR="00116087" w:rsidRPr="006437F6" w:rsidRDefault="00116087" w:rsidP="004E7B2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Параграф: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9.4 </w:t>
            </w:r>
            <w:r w:rsidRPr="006437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116087" w:rsidRPr="006437F6" w:rsidRDefault="00116087" w:rsidP="004E7B2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Генетика пола. Наследование признаков, сцепленных с полом.</w:t>
            </w:r>
          </w:p>
        </w:tc>
        <w:tc>
          <w:tcPr>
            <w:tcW w:w="1547" w:type="dxa"/>
          </w:tcPr>
          <w:p w:rsidR="00116087" w:rsidRPr="006437F6" w:rsidRDefault="00116087" w:rsidP="004E7B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285</w:t>
            </w:r>
          </w:p>
        </w:tc>
        <w:tc>
          <w:tcPr>
            <w:tcW w:w="3685" w:type="dxa"/>
          </w:tcPr>
          <w:p w:rsidR="00116087" w:rsidRDefault="00116087" w:rsidP="004E7B2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Ответить на вопросы 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289</w:t>
            </w:r>
          </w:p>
          <w:p w:rsidR="00116087" w:rsidRPr="006437F6" w:rsidRDefault="00116087" w:rsidP="004E7B20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37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437F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Выучить термины:</w:t>
            </w:r>
            <w:r w:rsidRPr="006437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аутосомы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гетерохромосомы,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гомогаметный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пол,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гетерогаметный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пол</w:t>
            </w:r>
            <w:r w:rsidR="00237B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кариотип</w:t>
            </w:r>
          </w:p>
          <w:p w:rsidR="00116087" w:rsidRPr="006437F6" w:rsidRDefault="00116087" w:rsidP="004E7B20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828" w:type="dxa"/>
          </w:tcPr>
          <w:p w:rsidR="00116087" w:rsidRPr="006437F6" w:rsidRDefault="00116087" w:rsidP="004E7B2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7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Выписать термины в тетрадь. </w:t>
            </w:r>
          </w:p>
          <w:p w:rsidR="00116087" w:rsidRPr="006437F6" w:rsidRDefault="00116087" w:rsidP="004E7B2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Выписать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табл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9.2 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287 </w:t>
            </w:r>
          </w:p>
          <w:p w:rsidR="00116087" w:rsidRPr="006437F6" w:rsidRDefault="00116087" w:rsidP="004E7B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37F6">
              <w:rPr>
                <w:rFonts w:ascii="Times New Roman" w:hAnsi="Times New Roman" w:cs="Times New Roman"/>
                <w:b/>
                <w:sz w:val="24"/>
                <w:szCs w:val="24"/>
              </w:rPr>
              <w:t>Практикум на оценку (приложение 1.)</w:t>
            </w:r>
            <w:r w:rsidRPr="00643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6087" w:rsidRPr="006437F6" w:rsidRDefault="00116087" w:rsidP="004E7B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087" w:rsidRPr="006437F6" w:rsidRDefault="00116087" w:rsidP="004E7B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рубрики «Терминология»</w:t>
            </w:r>
          </w:p>
        </w:tc>
        <w:tc>
          <w:tcPr>
            <w:tcW w:w="3119" w:type="dxa"/>
          </w:tcPr>
          <w:p w:rsidR="00116087" w:rsidRPr="00364F28" w:rsidRDefault="00116087" w:rsidP="004E7B2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64F28">
              <w:rPr>
                <w:rFonts w:ascii="Times New Roman" w:hAnsi="Times New Roman" w:cs="Times New Roman"/>
                <w:sz w:val="24"/>
                <w:szCs w:val="24"/>
              </w:rPr>
              <w:t>Портал РЭШ:</w:t>
            </w:r>
          </w:p>
          <w:p w:rsidR="00116087" w:rsidRPr="006437F6" w:rsidRDefault="00116087" w:rsidP="004E7B20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364F28">
                <w:rPr>
                  <w:color w:val="0000FF"/>
                  <w:u w:val="single"/>
                </w:rPr>
                <w:t>https://resh.edu.ru/subject/lesson/4755/start/118828/</w:t>
              </w:r>
            </w:hyperlink>
          </w:p>
        </w:tc>
      </w:tr>
    </w:tbl>
    <w:p w:rsidR="00116087" w:rsidRDefault="00116087" w:rsidP="0011608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</w:pPr>
    </w:p>
    <w:p w:rsidR="00AE16CE" w:rsidRPr="00116087" w:rsidRDefault="00116087" w:rsidP="00AE16C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AE16CE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Перечень вопросов, рассматриваемых на уроке:</w:t>
      </w:r>
    </w:p>
    <w:p w:rsidR="00116087" w:rsidRDefault="00116087" w:rsidP="00116087">
      <w:pPr>
        <w:pStyle w:val="c1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Что такое пол? </w:t>
      </w:r>
    </w:p>
    <w:p w:rsidR="00116087" w:rsidRDefault="00116087" w:rsidP="00116087">
      <w:pPr>
        <w:pStyle w:val="c1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 w:rsidRPr="00116087">
        <w:rPr>
          <w:rStyle w:val="c4"/>
          <w:color w:val="000000"/>
          <w:sz w:val="28"/>
          <w:szCs w:val="28"/>
        </w:rPr>
        <w:t>Какие существуют типы определения пола?</w:t>
      </w:r>
    </w:p>
    <w:p w:rsidR="00237B79" w:rsidRPr="00237B79" w:rsidRDefault="00237B79" w:rsidP="00116087">
      <w:pPr>
        <w:pStyle w:val="c1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7B79">
        <w:rPr>
          <w:bCs/>
          <w:color w:val="000000"/>
          <w:sz w:val="28"/>
          <w:szCs w:val="28"/>
          <w:shd w:val="clear" w:color="auto" w:fill="FFFFFF"/>
        </w:rPr>
        <w:t>Наследование дальтонизма, гемофилии, других болезней и признаков – доказательство зависимости формирования некоторых признаков от пола.</w:t>
      </w:r>
    </w:p>
    <w:p w:rsidR="00116087" w:rsidRDefault="00116087" w:rsidP="00116087">
      <w:pPr>
        <w:pStyle w:val="c14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</w:p>
    <w:p w:rsidR="00116087" w:rsidRDefault="00116087" w:rsidP="00116087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>Пол – совокупность признаков и свойств организма, обеспечивающих воспроизводство.</w:t>
      </w:r>
    </w:p>
    <w:p w:rsidR="00116087" w:rsidRDefault="00116087" w:rsidP="00116087">
      <w:pPr>
        <w:pStyle w:val="c27"/>
        <w:shd w:val="clear" w:color="auto" w:fill="FFFFFF"/>
        <w:spacing w:before="0" w:beforeAutospacing="0" w:after="0" w:afterAutospacing="0"/>
        <w:jc w:val="center"/>
        <w:rPr>
          <w:rStyle w:val="c4"/>
          <w:color w:val="000000"/>
          <w:sz w:val="28"/>
          <w:szCs w:val="28"/>
        </w:rPr>
      </w:pPr>
    </w:p>
    <w:p w:rsidR="00116087" w:rsidRDefault="00116087" w:rsidP="00116087">
      <w:pPr>
        <w:pStyle w:val="c27"/>
        <w:shd w:val="clear" w:color="auto" w:fill="FFFFFF"/>
        <w:spacing w:before="0" w:beforeAutospacing="0" w:after="0" w:afterAutospacing="0"/>
        <w:jc w:val="center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Типы определения пола</w:t>
      </w:r>
    </w:p>
    <w:p w:rsidR="00116087" w:rsidRDefault="00116087" w:rsidP="00116087">
      <w:pPr>
        <w:pStyle w:val="c2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D1E243" wp14:editId="74E1EBAB">
                <wp:simplePos x="0" y="0"/>
                <wp:positionH relativeFrom="column">
                  <wp:posOffset>3473958</wp:posOffset>
                </wp:positionH>
                <wp:positionV relativeFrom="paragraph">
                  <wp:posOffset>71120</wp:posOffset>
                </wp:positionV>
                <wp:extent cx="463296" cy="365760"/>
                <wp:effectExtent l="38100" t="0" r="32385" b="5334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3296" cy="36576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273.55pt;margin-top:5.6pt;width:36.5pt;height:28.8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" strokecolor="#4a7ebb">
                <v:stroke endarrow="open"/>
              </v:shape>
            </w:pict>
          </mc:Fallback>
        </mc:AlternateContent>
      </w:r>
      <w:r>
        <w:rPr>
          <w:rFonts w:ascii="Calibri" w:hAnsi="Calibri" w:cs="Calibr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1AFC54" wp14:editId="184EEA13">
                <wp:simplePos x="0" y="0"/>
                <wp:positionH relativeFrom="column">
                  <wp:posOffset>4559046</wp:posOffset>
                </wp:positionH>
                <wp:positionV relativeFrom="paragraph">
                  <wp:posOffset>10160</wp:posOffset>
                </wp:positionV>
                <wp:extent cx="0" cy="426720"/>
                <wp:effectExtent l="95250" t="0" r="76200" b="4953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67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359pt;margin-top:.8pt;width:0;height:3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" strokecolor="#4a7ebb">
                <v:stroke endarrow="open"/>
              </v:shape>
            </w:pict>
          </mc:Fallback>
        </mc:AlternateContent>
      </w:r>
      <w:r>
        <w:rPr>
          <w:rFonts w:ascii="Calibri" w:hAnsi="Calibri" w:cs="Calibr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76A04A" wp14:editId="2FEFF201">
                <wp:simplePos x="0" y="0"/>
                <wp:positionH relativeFrom="column">
                  <wp:posOffset>5424678</wp:posOffset>
                </wp:positionH>
                <wp:positionV relativeFrom="paragraph">
                  <wp:posOffset>71120</wp:posOffset>
                </wp:positionV>
                <wp:extent cx="402336" cy="487680"/>
                <wp:effectExtent l="0" t="0" r="74295" b="6477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2336" cy="4876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427.15pt;margin-top:5.6pt;width:31.7pt;height:3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" strokecolor="#4579b8 [3044]">
                <v:stroke endarrow="open"/>
              </v:shape>
            </w:pict>
          </mc:Fallback>
        </mc:AlternateContent>
      </w:r>
    </w:p>
    <w:p w:rsidR="00116087" w:rsidRDefault="00116087" w:rsidP="00116087">
      <w:pPr>
        <w:pStyle w:val="c27"/>
        <w:shd w:val="clear" w:color="auto" w:fill="FFFFFF"/>
        <w:spacing w:before="0" w:beforeAutospacing="0" w:after="0" w:afterAutospacing="0"/>
        <w:jc w:val="center"/>
        <w:rPr>
          <w:rStyle w:val="c4"/>
          <w:color w:val="000000"/>
          <w:sz w:val="28"/>
          <w:szCs w:val="28"/>
        </w:rPr>
      </w:pPr>
    </w:p>
    <w:p w:rsidR="00116087" w:rsidRDefault="00116087" w:rsidP="00116087">
      <w:pPr>
        <w:pStyle w:val="c27"/>
        <w:shd w:val="clear" w:color="auto" w:fill="FFFFFF"/>
        <w:spacing w:before="0" w:beforeAutospacing="0" w:after="0" w:afterAutospacing="0"/>
        <w:jc w:val="center"/>
        <w:rPr>
          <w:rStyle w:val="c4"/>
          <w:color w:val="000000"/>
          <w:sz w:val="28"/>
          <w:szCs w:val="28"/>
        </w:rPr>
      </w:pPr>
    </w:p>
    <w:p w:rsidR="00116087" w:rsidRPr="00116087" w:rsidRDefault="00116087" w:rsidP="00116087">
      <w:pPr>
        <w:pStyle w:val="c2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spellStart"/>
      <w:r>
        <w:rPr>
          <w:rStyle w:val="c4"/>
          <w:color w:val="000000"/>
          <w:sz w:val="28"/>
          <w:szCs w:val="28"/>
        </w:rPr>
        <w:t>прогамный</w:t>
      </w:r>
      <w:proofErr w:type="spellEnd"/>
      <w:r>
        <w:rPr>
          <w:rStyle w:val="c4"/>
          <w:color w:val="000000"/>
          <w:sz w:val="28"/>
          <w:szCs w:val="28"/>
        </w:rPr>
        <w:t xml:space="preserve">             эпигамный       </w:t>
      </w:r>
      <w:r>
        <w:rPr>
          <w:rStyle w:val="c4"/>
          <w:color w:val="000000"/>
          <w:sz w:val="28"/>
          <w:szCs w:val="28"/>
        </w:rPr>
        <w:t xml:space="preserve">         </w:t>
      </w:r>
      <w:proofErr w:type="spellStart"/>
      <w:r>
        <w:rPr>
          <w:rStyle w:val="c4"/>
          <w:color w:val="000000"/>
          <w:sz w:val="28"/>
          <w:szCs w:val="28"/>
        </w:rPr>
        <w:t>сингамный</w:t>
      </w:r>
      <w:proofErr w:type="spellEnd"/>
    </w:p>
    <w:p w:rsidR="00116087" w:rsidRDefault="00116087" w:rsidP="00116087">
      <w:pPr>
        <w:pStyle w:val="c2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 xml:space="preserve">-до                     – после –           </w:t>
      </w:r>
      <w:r>
        <w:rPr>
          <w:rStyle w:val="c4"/>
          <w:color w:val="000000"/>
          <w:sz w:val="28"/>
          <w:szCs w:val="28"/>
        </w:rPr>
        <w:t xml:space="preserve">         </w:t>
      </w:r>
      <w:r>
        <w:rPr>
          <w:rStyle w:val="c4"/>
          <w:color w:val="000000"/>
          <w:sz w:val="28"/>
          <w:szCs w:val="28"/>
        </w:rPr>
        <w:t> в момент</w:t>
      </w:r>
    </w:p>
    <w:p w:rsidR="00116087" w:rsidRDefault="00116087" w:rsidP="00116087">
      <w:pPr>
        <w:pStyle w:val="c2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>оплодотворения          </w:t>
      </w:r>
      <w:proofErr w:type="gramStart"/>
      <w:r>
        <w:rPr>
          <w:rStyle w:val="c4"/>
          <w:color w:val="000000"/>
          <w:sz w:val="28"/>
          <w:szCs w:val="28"/>
        </w:rPr>
        <w:t>оплодотворения</w:t>
      </w:r>
      <w:proofErr w:type="gramEnd"/>
      <w:r>
        <w:rPr>
          <w:rStyle w:val="c4"/>
          <w:color w:val="000000"/>
          <w:sz w:val="28"/>
          <w:szCs w:val="28"/>
        </w:rPr>
        <w:t xml:space="preserve">          оплодотворения</w:t>
      </w:r>
    </w:p>
    <w:p w:rsidR="00116087" w:rsidRDefault="00116087" w:rsidP="00116087">
      <w:pPr>
        <w:pStyle w:val="c2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 xml:space="preserve">                                              </w:t>
      </w:r>
      <w:proofErr w:type="gramStart"/>
      <w:r>
        <w:rPr>
          <w:rStyle w:val="c4"/>
          <w:color w:val="000000"/>
          <w:sz w:val="28"/>
          <w:szCs w:val="28"/>
        </w:rPr>
        <w:t xml:space="preserve">зависит от условий       </w:t>
      </w:r>
      <w:r>
        <w:rPr>
          <w:rStyle w:val="c4"/>
          <w:color w:val="000000"/>
          <w:sz w:val="28"/>
          <w:szCs w:val="28"/>
        </w:rPr>
        <w:t xml:space="preserve">  </w:t>
      </w:r>
      <w:r>
        <w:rPr>
          <w:rStyle w:val="c4"/>
          <w:color w:val="000000"/>
          <w:sz w:val="28"/>
          <w:szCs w:val="28"/>
        </w:rPr>
        <w:t xml:space="preserve">      </w:t>
      </w:r>
      <w:proofErr w:type="spellStart"/>
      <w:r>
        <w:rPr>
          <w:rStyle w:val="c4"/>
          <w:color w:val="000000"/>
          <w:sz w:val="28"/>
          <w:szCs w:val="28"/>
        </w:rPr>
        <w:t>генотипически</w:t>
      </w:r>
      <w:proofErr w:type="spellEnd"/>
      <w:r w:rsidRPr="00116087">
        <w:rPr>
          <w:rStyle w:val="c4"/>
          <w:color w:val="000000"/>
          <w:sz w:val="28"/>
          <w:szCs w:val="28"/>
        </w:rPr>
        <w:t xml:space="preserve"> </w:t>
      </w:r>
      <w:r>
        <w:rPr>
          <w:rStyle w:val="c4"/>
          <w:color w:val="000000"/>
          <w:sz w:val="28"/>
          <w:szCs w:val="28"/>
        </w:rPr>
        <w:t xml:space="preserve">          </w:t>
      </w:r>
      <w:r>
        <w:rPr>
          <w:rStyle w:val="c4"/>
          <w:color w:val="000000"/>
          <w:sz w:val="28"/>
          <w:szCs w:val="28"/>
        </w:rPr>
        <w:t>пол может</w:t>
      </w:r>
      <w:proofErr w:type="gramEnd"/>
      <w:r>
        <w:rPr>
          <w:rStyle w:val="c4"/>
          <w:color w:val="000000"/>
          <w:sz w:val="28"/>
          <w:szCs w:val="28"/>
        </w:rPr>
        <w:t xml:space="preserve"> меняться        </w:t>
      </w:r>
    </w:p>
    <w:p w:rsidR="00116087" w:rsidRDefault="00116087" w:rsidP="00116087">
      <w:pPr>
        <w:pStyle w:val="c2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>                 </w:t>
      </w:r>
      <w:r>
        <w:rPr>
          <w:rStyle w:val="c4"/>
          <w:color w:val="000000"/>
          <w:sz w:val="28"/>
          <w:szCs w:val="28"/>
        </w:rPr>
        <w:t xml:space="preserve">                             </w:t>
      </w:r>
      <w:r>
        <w:rPr>
          <w:rStyle w:val="c4"/>
          <w:color w:val="000000"/>
          <w:sz w:val="28"/>
          <w:szCs w:val="28"/>
        </w:rPr>
        <w:t xml:space="preserve">  среды                            хромосомным набором</w:t>
      </w:r>
      <w:r w:rsidRPr="00116087">
        <w:rPr>
          <w:rStyle w:val="c4"/>
          <w:color w:val="000000"/>
          <w:sz w:val="28"/>
          <w:szCs w:val="28"/>
        </w:rPr>
        <w:t xml:space="preserve"> </w:t>
      </w:r>
      <w:r>
        <w:rPr>
          <w:rStyle w:val="c4"/>
          <w:color w:val="000000"/>
          <w:sz w:val="28"/>
          <w:szCs w:val="28"/>
        </w:rPr>
        <w:t>   в течение жизни</w:t>
      </w:r>
    </w:p>
    <w:p w:rsidR="00AE16CE" w:rsidRDefault="00AE16CE" w:rsidP="00AE16C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</w:pPr>
    </w:p>
    <w:p w:rsidR="00AE16CE" w:rsidRDefault="00AE16CE" w:rsidP="00AE16C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</w:pPr>
    </w:p>
    <w:p w:rsidR="00116087" w:rsidRDefault="00116087" w:rsidP="00116087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b/>
          <w:bCs/>
          <w:color w:val="000000"/>
          <w:sz w:val="28"/>
          <w:szCs w:val="28"/>
        </w:rPr>
        <w:t>Половые хромосомы определяют пол особей.</w:t>
      </w:r>
    </w:p>
    <w:p w:rsidR="00116087" w:rsidRDefault="00116087" w:rsidP="00116087">
      <w:pPr>
        <w:pStyle w:val="c16"/>
        <w:shd w:val="clear" w:color="auto" w:fill="FFFFFF"/>
        <w:spacing w:before="0" w:beforeAutospacing="0" w:after="0" w:afterAutospacing="0"/>
        <w:ind w:firstLine="708"/>
        <w:jc w:val="center"/>
        <w:rPr>
          <w:rStyle w:val="c4"/>
          <w:color w:val="000000"/>
          <w:sz w:val="28"/>
          <w:szCs w:val="28"/>
        </w:rPr>
      </w:pPr>
    </w:p>
    <w:p w:rsidR="00237B79" w:rsidRDefault="00237B79" w:rsidP="00116087">
      <w:pPr>
        <w:pStyle w:val="c16"/>
        <w:shd w:val="clear" w:color="auto" w:fill="FFFFFF"/>
        <w:spacing w:before="0" w:beforeAutospacing="0" w:after="0" w:afterAutospacing="0"/>
        <w:ind w:firstLine="708"/>
        <w:jc w:val="center"/>
        <w:rPr>
          <w:rStyle w:val="c4"/>
          <w:color w:val="000000"/>
          <w:sz w:val="28"/>
          <w:szCs w:val="28"/>
        </w:rPr>
      </w:pPr>
    </w:p>
    <w:p w:rsidR="00116087" w:rsidRDefault="00116087" w:rsidP="00116087">
      <w:pPr>
        <w:pStyle w:val="c16"/>
        <w:shd w:val="clear" w:color="auto" w:fill="FFFFFF"/>
        <w:spacing w:before="0" w:beforeAutospacing="0" w:after="0" w:afterAutospacing="0"/>
        <w:ind w:firstLine="708"/>
        <w:jc w:val="center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Хромосом</w:t>
      </w:r>
      <w:r>
        <w:rPr>
          <w:rStyle w:val="c4"/>
          <w:color w:val="000000"/>
          <w:sz w:val="28"/>
          <w:szCs w:val="28"/>
        </w:rPr>
        <w:t>ы</w:t>
      </w:r>
    </w:p>
    <w:p w:rsidR="00116087" w:rsidRDefault="00237B79" w:rsidP="00116087">
      <w:pPr>
        <w:pStyle w:val="c16"/>
        <w:shd w:val="clear" w:color="auto" w:fill="FFFFFF"/>
        <w:spacing w:before="0" w:beforeAutospacing="0" w:after="0" w:afterAutospacing="0"/>
        <w:ind w:firstLine="708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BA7657" wp14:editId="765ACC88">
                <wp:simplePos x="0" y="0"/>
                <wp:positionH relativeFrom="column">
                  <wp:posOffset>3498342</wp:posOffset>
                </wp:positionH>
                <wp:positionV relativeFrom="paragraph">
                  <wp:posOffset>11684</wp:posOffset>
                </wp:positionV>
                <wp:extent cx="816864" cy="268224"/>
                <wp:effectExtent l="38100" t="0" r="21590" b="7493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6864" cy="268224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275.45pt;margin-top:.9pt;width:64.3pt;height:21.1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" strokecolor="#4a7ebb">
                <v:stroke endarrow="open"/>
              </v:shape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B343CC" wp14:editId="743CA905">
                <wp:simplePos x="0" y="0"/>
                <wp:positionH relativeFrom="column">
                  <wp:posOffset>5387975</wp:posOffset>
                </wp:positionH>
                <wp:positionV relativeFrom="paragraph">
                  <wp:posOffset>11430</wp:posOffset>
                </wp:positionV>
                <wp:extent cx="389890" cy="340360"/>
                <wp:effectExtent l="0" t="0" r="67310" b="5969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9890" cy="3403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424.25pt;margin-top:.9pt;width:30.7pt;height:26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" strokecolor="#4579b8 [3044]">
                <v:stroke endarrow="open"/>
              </v:shape>
            </w:pict>
          </mc:Fallback>
        </mc:AlternateContent>
      </w:r>
    </w:p>
    <w:p w:rsidR="00116087" w:rsidRDefault="00116087" w:rsidP="00116087">
      <w:pPr>
        <w:pStyle w:val="c16"/>
        <w:shd w:val="clear" w:color="auto" w:fill="FFFFFF"/>
        <w:spacing w:before="0" w:beforeAutospacing="0" w:after="0" w:afterAutospacing="0"/>
        <w:ind w:firstLine="708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> </w:t>
      </w:r>
    </w:p>
    <w:p w:rsidR="00116087" w:rsidRDefault="00116087" w:rsidP="00116087">
      <w:pPr>
        <w:pStyle w:val="c16"/>
        <w:shd w:val="clear" w:color="auto" w:fill="FFFFFF"/>
        <w:spacing w:before="0" w:beforeAutospacing="0" w:after="0" w:afterAutospacing="0"/>
        <w:ind w:firstLine="708"/>
        <w:jc w:val="center"/>
        <w:rPr>
          <w:rFonts w:ascii="Calibri" w:hAnsi="Calibri" w:cs="Calibri"/>
          <w:color w:val="000000"/>
          <w:sz w:val="20"/>
          <w:szCs w:val="20"/>
        </w:rPr>
      </w:pPr>
      <w:proofErr w:type="spellStart"/>
      <w:r>
        <w:rPr>
          <w:rStyle w:val="c4"/>
          <w:color w:val="000000"/>
          <w:sz w:val="28"/>
          <w:szCs w:val="28"/>
        </w:rPr>
        <w:t>Аутосомы</w:t>
      </w:r>
      <w:proofErr w:type="spellEnd"/>
      <w:r>
        <w:rPr>
          <w:rStyle w:val="c4"/>
          <w:color w:val="000000"/>
          <w:sz w:val="28"/>
          <w:szCs w:val="28"/>
        </w:rPr>
        <w:t xml:space="preserve">                                   гетерохромосомы</w:t>
      </w:r>
    </w:p>
    <w:p w:rsidR="00116087" w:rsidRDefault="00116087" w:rsidP="00116087">
      <w:pPr>
        <w:pStyle w:val="c2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 xml:space="preserve">                                              </w:t>
      </w:r>
      <w:proofErr w:type="gramStart"/>
      <w:r>
        <w:rPr>
          <w:rStyle w:val="c4"/>
          <w:color w:val="000000"/>
          <w:sz w:val="28"/>
          <w:szCs w:val="28"/>
        </w:rPr>
        <w:t>одинаковые у мужских и</w:t>
      </w:r>
      <w:r>
        <w:rPr>
          <w:rStyle w:val="c4"/>
          <w:color w:val="000000"/>
          <w:sz w:val="28"/>
          <w:szCs w:val="28"/>
        </w:rPr>
        <w:t xml:space="preserve"> женских       </w:t>
      </w:r>
      <w:r w:rsidR="00237B79">
        <w:rPr>
          <w:rStyle w:val="c4"/>
          <w:color w:val="000000"/>
          <w:sz w:val="28"/>
          <w:szCs w:val="28"/>
        </w:rPr>
        <w:t xml:space="preserve"> </w:t>
      </w:r>
      <w:r>
        <w:rPr>
          <w:rStyle w:val="c4"/>
          <w:color w:val="000000"/>
          <w:sz w:val="28"/>
          <w:szCs w:val="28"/>
        </w:rPr>
        <w:t xml:space="preserve">  </w:t>
      </w:r>
      <w:r>
        <w:rPr>
          <w:rStyle w:val="c4"/>
          <w:color w:val="000000"/>
          <w:sz w:val="28"/>
          <w:szCs w:val="28"/>
        </w:rPr>
        <w:t xml:space="preserve"> половые хромосомы</w:t>
      </w:r>
      <w:r>
        <w:rPr>
          <w:rStyle w:val="c4"/>
          <w:color w:val="000000"/>
          <w:sz w:val="28"/>
          <w:szCs w:val="28"/>
        </w:rPr>
        <w:t xml:space="preserve">  организм</w:t>
      </w:r>
      <w:r>
        <w:rPr>
          <w:rStyle w:val="c4"/>
          <w:color w:val="000000"/>
          <w:sz w:val="28"/>
          <w:szCs w:val="28"/>
        </w:rPr>
        <w:t>ов</w:t>
      </w:r>
      <w:proofErr w:type="gramEnd"/>
    </w:p>
    <w:p w:rsidR="00116087" w:rsidRDefault="00116087" w:rsidP="00116087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Style w:val="c4"/>
          <w:color w:val="000000"/>
          <w:sz w:val="28"/>
          <w:szCs w:val="28"/>
        </w:rPr>
      </w:pPr>
    </w:p>
    <w:p w:rsidR="00116087" w:rsidRDefault="00116087" w:rsidP="00116087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>Например:</w:t>
      </w:r>
    </w:p>
    <w:p w:rsidR="00116087" w:rsidRDefault="00116087" w:rsidP="00116087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>1.У человека: 23 пары хромосом=22А+ XX,  22</w:t>
      </w:r>
      <w:proofErr w:type="gramStart"/>
      <w:r>
        <w:rPr>
          <w:rStyle w:val="c4"/>
          <w:color w:val="000000"/>
          <w:sz w:val="28"/>
          <w:szCs w:val="28"/>
        </w:rPr>
        <w:t xml:space="preserve"> А</w:t>
      </w:r>
      <w:proofErr w:type="gramEnd"/>
      <w:r>
        <w:rPr>
          <w:rStyle w:val="c4"/>
          <w:color w:val="000000"/>
          <w:sz w:val="28"/>
          <w:szCs w:val="28"/>
        </w:rPr>
        <w:t>+XY;</w:t>
      </w:r>
    </w:p>
    <w:p w:rsidR="00116087" w:rsidRDefault="00116087" w:rsidP="00116087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>2. У дрозофилы: 6А+XX, 6А+XY.</w:t>
      </w:r>
    </w:p>
    <w:p w:rsidR="00116087" w:rsidRDefault="00116087" w:rsidP="00116087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 xml:space="preserve">3. У птиц, рыб, бабочек </w:t>
      </w:r>
      <w:proofErr w:type="spellStart"/>
      <w:r>
        <w:rPr>
          <w:rStyle w:val="c4"/>
          <w:color w:val="000000"/>
          <w:sz w:val="28"/>
          <w:szCs w:val="28"/>
        </w:rPr>
        <w:t>гомогаметный</w:t>
      </w:r>
      <w:proofErr w:type="spellEnd"/>
      <w:r>
        <w:rPr>
          <w:rStyle w:val="c4"/>
          <w:color w:val="000000"/>
          <w:sz w:val="28"/>
          <w:szCs w:val="28"/>
        </w:rPr>
        <w:t xml:space="preserve"> пол самца – XX, а </w:t>
      </w:r>
      <w:proofErr w:type="spellStart"/>
      <w:r>
        <w:rPr>
          <w:rStyle w:val="c4"/>
          <w:color w:val="000000"/>
          <w:sz w:val="28"/>
          <w:szCs w:val="28"/>
        </w:rPr>
        <w:t>гетерогаметный</w:t>
      </w:r>
      <w:proofErr w:type="spellEnd"/>
      <w:r>
        <w:rPr>
          <w:rStyle w:val="c4"/>
          <w:color w:val="000000"/>
          <w:sz w:val="28"/>
          <w:szCs w:val="28"/>
        </w:rPr>
        <w:t xml:space="preserve"> пол самки – XY.</w:t>
      </w:r>
    </w:p>
    <w:p w:rsidR="00116087" w:rsidRDefault="00116087" w:rsidP="00116087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 xml:space="preserve">4. Хромосомный набор клопа </w:t>
      </w:r>
      <w:proofErr w:type="spellStart"/>
      <w:r>
        <w:rPr>
          <w:rStyle w:val="c4"/>
          <w:color w:val="000000"/>
          <w:sz w:val="28"/>
          <w:szCs w:val="28"/>
        </w:rPr>
        <w:t>протенора</w:t>
      </w:r>
      <w:proofErr w:type="spellEnd"/>
      <w:r>
        <w:rPr>
          <w:rStyle w:val="c4"/>
          <w:color w:val="000000"/>
          <w:sz w:val="28"/>
          <w:szCs w:val="28"/>
        </w:rPr>
        <w:t>, кузнечика, пауков, жуков: XX, XO</w:t>
      </w:r>
    </w:p>
    <w:p w:rsidR="00116087" w:rsidRDefault="00116087" w:rsidP="00116087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>5. Хромосомный набор тли: XO XX.</w:t>
      </w:r>
    </w:p>
    <w:p w:rsidR="00116087" w:rsidRDefault="00116087" w:rsidP="00116087">
      <w:pPr>
        <w:pStyle w:val="c3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 xml:space="preserve">6. </w:t>
      </w:r>
      <w:proofErr w:type="spellStart"/>
      <w:proofErr w:type="gramStart"/>
      <w:r>
        <w:rPr>
          <w:rStyle w:val="c4"/>
          <w:color w:val="000000"/>
          <w:sz w:val="28"/>
          <w:szCs w:val="28"/>
        </w:rPr>
        <w:t>Гапло</w:t>
      </w:r>
      <w:proofErr w:type="spellEnd"/>
      <w:r>
        <w:rPr>
          <w:rStyle w:val="c4"/>
          <w:color w:val="000000"/>
          <w:sz w:val="28"/>
          <w:szCs w:val="28"/>
        </w:rPr>
        <w:t>-диплоидный</w:t>
      </w:r>
      <w:proofErr w:type="gramEnd"/>
      <w:r>
        <w:rPr>
          <w:rStyle w:val="c4"/>
          <w:color w:val="000000"/>
          <w:sz w:val="28"/>
          <w:szCs w:val="28"/>
        </w:rPr>
        <w:t xml:space="preserve"> тип пчел, муравьев у этих организмов нет половых хромосом: 2n -самка, n – самец,</w:t>
      </w:r>
      <w:r>
        <w:rPr>
          <w:rStyle w:val="c22"/>
          <w:color w:val="FF0000"/>
          <w:sz w:val="28"/>
          <w:szCs w:val="28"/>
        </w:rPr>
        <w:t> </w:t>
      </w:r>
    </w:p>
    <w:p w:rsidR="00116087" w:rsidRDefault="00116087" w:rsidP="00116087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>Пол с одинаковыми половыми хромосомами (ХХ), образующий один тип гамет называют </w:t>
      </w:r>
      <w:proofErr w:type="spellStart"/>
      <w:r>
        <w:rPr>
          <w:rStyle w:val="c0"/>
          <w:b/>
          <w:bCs/>
          <w:color w:val="000000"/>
          <w:sz w:val="28"/>
          <w:szCs w:val="28"/>
        </w:rPr>
        <w:t>гомогаметный</w:t>
      </w:r>
      <w:proofErr w:type="spellEnd"/>
      <w:r>
        <w:rPr>
          <w:rStyle w:val="c0"/>
          <w:b/>
          <w:bCs/>
          <w:color w:val="000000"/>
          <w:sz w:val="28"/>
          <w:szCs w:val="28"/>
        </w:rPr>
        <w:t>.</w:t>
      </w:r>
    </w:p>
    <w:p w:rsidR="00116087" w:rsidRDefault="00116087" w:rsidP="00116087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>Пол  с разными хромосомами, образующий два типа гамет называют </w:t>
      </w:r>
      <w:proofErr w:type="spellStart"/>
      <w:r>
        <w:rPr>
          <w:rStyle w:val="c0"/>
          <w:b/>
          <w:bCs/>
          <w:color w:val="000000"/>
          <w:sz w:val="28"/>
          <w:szCs w:val="28"/>
        </w:rPr>
        <w:t>гетерогаметный</w:t>
      </w:r>
      <w:proofErr w:type="spellEnd"/>
      <w:r>
        <w:rPr>
          <w:rStyle w:val="c0"/>
          <w:b/>
          <w:bCs/>
          <w:color w:val="000000"/>
          <w:sz w:val="28"/>
          <w:szCs w:val="28"/>
        </w:rPr>
        <w:t>.</w:t>
      </w:r>
    </w:p>
    <w:p w:rsidR="00237B79" w:rsidRPr="00237B79" w:rsidRDefault="00237B79" w:rsidP="00237B7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37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называют кариотипом?</w:t>
      </w:r>
    </w:p>
    <w:p w:rsidR="00237B79" w:rsidRPr="00237B79" w:rsidRDefault="00237B79" w:rsidP="00237B7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37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число, размер и форму хромосом, характерных для того или иного вида организмов, называют </w:t>
      </w:r>
      <w:r w:rsidRPr="00237B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кариотипом.</w:t>
      </w:r>
      <w:r w:rsidRPr="00237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37B79" w:rsidRPr="00237B79" w:rsidRDefault="00237B79" w:rsidP="00237B7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37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 организма определяется в момент зачатия, вероятность рождения самца или самки равна 1:1. Пол потомков может быть определен при помощи решетки </w:t>
      </w:r>
      <w:proofErr w:type="spellStart"/>
      <w:r w:rsidRPr="00237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Пеннета</w:t>
      </w:r>
      <w:proofErr w:type="spellEnd"/>
      <w:r w:rsidRPr="00237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tbl>
      <w:tblPr>
        <w:tblW w:w="9825" w:type="dxa"/>
        <w:jc w:val="center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5"/>
        <w:gridCol w:w="3274"/>
        <w:gridCol w:w="3276"/>
      </w:tblGrid>
      <w:tr w:rsidR="00237B79" w:rsidRPr="00237B79" w:rsidTr="00237B79">
        <w:trPr>
          <w:jc w:val="center"/>
        </w:trPr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B79" w:rsidRPr="00237B79" w:rsidRDefault="00237B79" w:rsidP="00237B7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37B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♀                          ♂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B79" w:rsidRPr="00237B79" w:rsidRDefault="00237B79" w:rsidP="00237B7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37B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B79" w:rsidRPr="00237B79" w:rsidRDefault="00237B79" w:rsidP="00237B7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37B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Y</w:t>
            </w:r>
          </w:p>
        </w:tc>
      </w:tr>
      <w:tr w:rsidR="00237B79" w:rsidRPr="00237B79" w:rsidTr="00237B79">
        <w:trPr>
          <w:jc w:val="center"/>
        </w:trPr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B79" w:rsidRPr="00237B79" w:rsidRDefault="00237B79" w:rsidP="00237B7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37B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B79" w:rsidRPr="00237B79" w:rsidRDefault="00237B79" w:rsidP="00237B7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37B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XX девочка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B79" w:rsidRPr="00237B79" w:rsidRDefault="00237B79" w:rsidP="00237B7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37B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XY мальчик</w:t>
            </w:r>
          </w:p>
        </w:tc>
      </w:tr>
      <w:tr w:rsidR="00237B79" w:rsidRPr="00237B79" w:rsidTr="00237B79">
        <w:trPr>
          <w:jc w:val="center"/>
        </w:trPr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B79" w:rsidRPr="00237B79" w:rsidRDefault="00237B79" w:rsidP="00237B7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37B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B79" w:rsidRPr="00237B79" w:rsidRDefault="00237B79" w:rsidP="00237B7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37B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XX девочка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B79" w:rsidRPr="00237B79" w:rsidRDefault="00237B79" w:rsidP="00237B7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37B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XY мальчик</w:t>
            </w:r>
          </w:p>
        </w:tc>
      </w:tr>
    </w:tbl>
    <w:p w:rsidR="00AE16CE" w:rsidRDefault="00AE16CE" w:rsidP="00AE16C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</w:pPr>
    </w:p>
    <w:p w:rsidR="00237B79" w:rsidRDefault="00237B79" w:rsidP="00237B79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 xml:space="preserve">Половые хромосомы не только отвечают за определение пола нового организма, но содержат также гены, контролирующие развитие определенных признаков. Наследование признаков, гены которых </w:t>
      </w:r>
      <w:proofErr w:type="gramStart"/>
      <w:r>
        <w:rPr>
          <w:rStyle w:val="c4"/>
          <w:color w:val="000000"/>
          <w:sz w:val="28"/>
          <w:szCs w:val="28"/>
        </w:rPr>
        <w:t>расположены в половых хромосомах называют</w:t>
      </w:r>
      <w:proofErr w:type="gramEnd"/>
      <w:r>
        <w:rPr>
          <w:rStyle w:val="c4"/>
          <w:color w:val="000000"/>
          <w:sz w:val="28"/>
          <w:szCs w:val="28"/>
        </w:rPr>
        <w:t> </w:t>
      </w:r>
      <w:r>
        <w:rPr>
          <w:rStyle w:val="c0"/>
          <w:b/>
          <w:bCs/>
          <w:color w:val="000000"/>
          <w:sz w:val="28"/>
          <w:szCs w:val="28"/>
        </w:rPr>
        <w:t>наследованием, сцепленным с полом.</w:t>
      </w:r>
    </w:p>
    <w:p w:rsidR="00237B79" w:rsidRDefault="00237B79" w:rsidP="00237B79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>Признаки, наследуемые через Х-хромосому, могут проявляться как у особей женского пола, так и у особей мужского пола. Признаки, наследуемые через Y – хромосому, будут проявляться только у особей мужского пола (для большинства организмов).</w:t>
      </w:r>
    </w:p>
    <w:p w:rsidR="00237B79" w:rsidRDefault="00237B79" w:rsidP="00237B79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lastRenderedPageBreak/>
        <w:t>Основную часть признаков, сосредоточенных в половой паре хромосом, организм наследует по Х-хромосоме.</w:t>
      </w:r>
    </w:p>
    <w:p w:rsidR="00237B79" w:rsidRDefault="00237B79" w:rsidP="00237B79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 xml:space="preserve"> У человека некоторые заболевания также наследуются сцеплено с полом, например дальтонизм, гемофилия, мышечная дистрофия </w:t>
      </w:r>
      <w:proofErr w:type="spellStart"/>
      <w:r>
        <w:rPr>
          <w:rStyle w:val="c4"/>
          <w:color w:val="000000"/>
          <w:sz w:val="28"/>
          <w:szCs w:val="28"/>
        </w:rPr>
        <w:t>Дюшена</w:t>
      </w:r>
      <w:proofErr w:type="spellEnd"/>
      <w:r>
        <w:rPr>
          <w:rStyle w:val="c4"/>
          <w:color w:val="000000"/>
          <w:sz w:val="28"/>
          <w:szCs w:val="28"/>
        </w:rPr>
        <w:t>, атрофия зрительного нерва.</w:t>
      </w:r>
    </w:p>
    <w:p w:rsidR="00237B79" w:rsidRDefault="00237B79" w:rsidP="00237B79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>Рассмотрим наследование дальтонизма.</w:t>
      </w:r>
    </w:p>
    <w:p w:rsidR="00237B79" w:rsidRDefault="00237B79" w:rsidP="00237B79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>- Что такое дальтонизм? История открытия дальтонизма?</w:t>
      </w:r>
    </w:p>
    <w:p w:rsidR="00237B79" w:rsidRDefault="00237B79" w:rsidP="00237B79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proofErr w:type="gramStart"/>
      <w:r>
        <w:rPr>
          <w:rStyle w:val="c4"/>
          <w:color w:val="000000"/>
          <w:sz w:val="28"/>
          <w:szCs w:val="28"/>
        </w:rPr>
        <w:t>Нормальное</w:t>
      </w:r>
      <w:proofErr w:type="gramEnd"/>
      <w:r>
        <w:rPr>
          <w:rStyle w:val="c4"/>
          <w:color w:val="000000"/>
          <w:sz w:val="28"/>
          <w:szCs w:val="28"/>
        </w:rPr>
        <w:t xml:space="preserve"> </w:t>
      </w:r>
      <w:proofErr w:type="spellStart"/>
      <w:r>
        <w:rPr>
          <w:rStyle w:val="c4"/>
          <w:color w:val="000000"/>
          <w:sz w:val="28"/>
          <w:szCs w:val="28"/>
        </w:rPr>
        <w:t>цветовосприятие</w:t>
      </w:r>
      <w:proofErr w:type="spellEnd"/>
      <w:r>
        <w:rPr>
          <w:rStyle w:val="c4"/>
          <w:color w:val="000000"/>
          <w:sz w:val="28"/>
          <w:szCs w:val="28"/>
        </w:rPr>
        <w:t xml:space="preserve"> обусловлено доминантным геном (D), локализованным в Х – хромосоме, а ген дальтонизма (d) рецессивный. Наследуется по линии матери и проявляется у сыновей.</w:t>
      </w:r>
    </w:p>
    <w:p w:rsidR="00237B79" w:rsidRDefault="00237B79" w:rsidP="00237B79">
      <w:pPr>
        <w:pStyle w:val="c2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>- Что такое гемофилия?</w:t>
      </w:r>
    </w:p>
    <w:p w:rsidR="00237B79" w:rsidRDefault="00237B79" w:rsidP="00237B79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6"/>
          <w:color w:val="333333"/>
          <w:sz w:val="28"/>
          <w:szCs w:val="28"/>
        </w:rPr>
        <w:t xml:space="preserve">Рассмотрим влияние гена, находящегося в </w:t>
      </w:r>
      <w:proofErr w:type="gramStart"/>
      <w:r>
        <w:rPr>
          <w:rStyle w:val="c6"/>
          <w:color w:val="333333"/>
          <w:sz w:val="28"/>
          <w:szCs w:val="28"/>
        </w:rPr>
        <w:t>Х-</w:t>
      </w:r>
      <w:proofErr w:type="gramEnd"/>
      <w:r>
        <w:rPr>
          <w:rStyle w:val="c6"/>
          <w:color w:val="333333"/>
          <w:sz w:val="28"/>
          <w:szCs w:val="28"/>
        </w:rPr>
        <w:t xml:space="preserve"> хромосоме, на его проявление на примере гемофилии (несвертываемости крови).</w:t>
      </w:r>
    </w:p>
    <w:p w:rsidR="00237B79" w:rsidRDefault="00237B79" w:rsidP="00237B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7B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Результаты скрещивания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Pr="00237B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237B79" w:rsidRPr="00237B79" w:rsidRDefault="00237B79" w:rsidP="00237B7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proofErr w:type="spellStart"/>
      <w:r w:rsidRPr="00237B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X</w:t>
      </w:r>
      <w:r w:rsidRPr="00237B79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H</w:t>
      </w:r>
      <w:r w:rsidRPr="00237B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X</w:t>
      </w:r>
      <w:r w:rsidRPr="00237B79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h</w:t>
      </w:r>
      <w:proofErr w:type="spellEnd"/>
      <w:r w:rsidRPr="00237B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генотип матери; Х</w:t>
      </w:r>
      <w:r w:rsidRPr="00237B79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Н</w:t>
      </w:r>
      <w:proofErr w:type="gramStart"/>
      <w:r w:rsidRPr="00237B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Y</w:t>
      </w:r>
      <w:proofErr w:type="gramEnd"/>
      <w:r w:rsidRPr="00237B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генотип отца.</w:t>
      </w:r>
    </w:p>
    <w:p w:rsidR="00237B79" w:rsidRPr="00237B79" w:rsidRDefault="00237B79" w:rsidP="00237B7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37B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Гаметы, образующиеся в женском организме, – X</w:t>
      </w:r>
      <w:r w:rsidRPr="00237B79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H</w:t>
      </w:r>
      <w:r w:rsidRPr="00237B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и </w:t>
      </w:r>
      <w:proofErr w:type="spellStart"/>
      <w:r w:rsidRPr="00237B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X</w:t>
      </w:r>
      <w:r w:rsidRPr="00237B79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h</w:t>
      </w:r>
      <w:proofErr w:type="spellEnd"/>
      <w:r w:rsidRPr="00237B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гаметы, образующиеся в мужском организме, – Х</w:t>
      </w:r>
      <w:r w:rsidRPr="00237B79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Н</w:t>
      </w:r>
      <w:r w:rsidRPr="00237B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 Y.</w:t>
      </w:r>
    </w:p>
    <w:p w:rsidR="00237B79" w:rsidRPr="00237B79" w:rsidRDefault="00237B79" w:rsidP="00237B7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37B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F</w:t>
      </w:r>
      <w:r w:rsidRPr="00237B79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1</w:t>
      </w:r>
      <w:r w:rsidRPr="00237B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мы можем видеть следующие генотипы: здоровая женщина, здоровый мужчина, носитель-женщина и </w:t>
      </w:r>
      <w:proofErr w:type="spellStart"/>
      <w:r w:rsidRPr="00237B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гемофилик</w:t>
      </w:r>
      <w:proofErr w:type="spellEnd"/>
      <w:r w:rsidRPr="00237B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-мужчина.</w:t>
      </w:r>
    </w:p>
    <w:p w:rsidR="00237B79" w:rsidRPr="00237B79" w:rsidRDefault="00237B79" w:rsidP="00237B7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37B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Сама женщина здорова, но она </w:t>
      </w:r>
      <w:proofErr w:type="spellStart"/>
      <w:r w:rsidRPr="00237B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гетерозиготна</w:t>
      </w:r>
      <w:proofErr w:type="spellEnd"/>
      <w:r w:rsidRPr="00237B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гену, вызывающему гемофилию, это типичный случай наследования рецессивного признака, сцепленного полом. По такому же принципу наследуется и </w:t>
      </w:r>
      <w:proofErr w:type="spellStart"/>
      <w:r w:rsidRPr="00237B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цветовосприятие</w:t>
      </w:r>
      <w:proofErr w:type="spellEnd"/>
      <w:r w:rsidRPr="00237B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человека. Доминантный ген отвечает за нормальное восприятие цвета, а рецессивный ген, который расположен в Х-хромосоме, отвечает за измененное </w:t>
      </w:r>
      <w:proofErr w:type="spellStart"/>
      <w:r w:rsidRPr="00237B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цветовосприятие</w:t>
      </w:r>
      <w:proofErr w:type="spellEnd"/>
      <w:r w:rsidRPr="00237B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называемое дальтонизм, – заболевание, при котором человек не различает красный и зеленый цвета.</w:t>
      </w:r>
    </w:p>
    <w:p w:rsidR="00237B79" w:rsidRPr="00237B79" w:rsidRDefault="00237B79" w:rsidP="00237B7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37B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Женщины, являясь носителями гена гемофилии и дальтонизма, сами практически не страдают этими заболеваниями, а мужчины страдают этими заболеваниями гораздо чаще</w:t>
      </w:r>
    </w:p>
    <w:p w:rsidR="00237B79" w:rsidRPr="00237B79" w:rsidRDefault="00237B79" w:rsidP="00237B7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37B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Решите задачи</w:t>
      </w:r>
    </w:p>
    <w:p w:rsidR="00237B79" w:rsidRPr="00237B79" w:rsidRDefault="00237B79" w:rsidP="00237B7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37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Мать имеет нормальное цветовое зрение (</w:t>
      </w:r>
      <w:proofErr w:type="spellStart"/>
      <w:r w:rsidRPr="00237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гомозигота</w:t>
      </w:r>
      <w:proofErr w:type="spellEnd"/>
      <w:r w:rsidRPr="00237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отец дальтоник, не различает цвета нормально </w:t>
      </w:r>
      <w:proofErr w:type="gramStart"/>
      <w:r w:rsidRPr="00237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237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ген цветовой слепоты </w:t>
      </w:r>
      <w:proofErr w:type="spellStart"/>
      <w:r w:rsidRPr="00237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рецессивен</w:t>
      </w:r>
      <w:proofErr w:type="spellEnd"/>
      <w:r w:rsidRPr="00237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сцеплен с X – хромосомой – </w:t>
      </w:r>
      <w:proofErr w:type="spellStart"/>
      <w:r w:rsidRPr="00237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237B7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d</w:t>
      </w:r>
      <w:proofErr w:type="spellEnd"/>
      <w:r w:rsidRPr="00237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).какой процент детей в этой семье могут иметь цветовую слепоту? Ответ запишите в виде числа.</w:t>
      </w:r>
    </w:p>
    <w:p w:rsidR="00237B79" w:rsidRPr="00237B79" w:rsidRDefault="00237B79" w:rsidP="00237B7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37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мужа и жены нормальное зрение, их отц</w:t>
      </w:r>
      <w:proofErr w:type="gramStart"/>
      <w:r w:rsidRPr="00237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ы-</w:t>
      </w:r>
      <w:proofErr w:type="gramEnd"/>
      <w:r w:rsidRPr="00237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дальтоники. Какова вероятность появления у них сына дальтоника? Ген дальтонизма </w:t>
      </w:r>
      <w:proofErr w:type="spellStart"/>
      <w:r w:rsidRPr="00237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рецессивен</w:t>
      </w:r>
      <w:proofErr w:type="spellEnd"/>
      <w:r w:rsidRPr="00237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локализован в Х-хромосоме.</w:t>
      </w:r>
    </w:p>
    <w:p w:rsidR="00237B79" w:rsidRPr="00237B79" w:rsidRDefault="00237B79" w:rsidP="00237B7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37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Гемофилия – рецессивный признак, сцепленный с полом. Могут ли </w:t>
      </w:r>
      <w:proofErr w:type="gramStart"/>
      <w:r w:rsidRPr="00237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нормальные</w:t>
      </w:r>
      <w:proofErr w:type="gramEnd"/>
      <w:r w:rsidRPr="00237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мужчина и женщина иметь ребенка - </w:t>
      </w:r>
      <w:proofErr w:type="spellStart"/>
      <w:r w:rsidRPr="00237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гемофилика</w:t>
      </w:r>
      <w:proofErr w:type="spellEnd"/>
      <w:r w:rsidRPr="00237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AE16CE" w:rsidRDefault="00AE16CE" w:rsidP="00AE16C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</w:pPr>
      <w:bookmarkStart w:id="0" w:name="_GoBack"/>
      <w:bookmarkEnd w:id="0"/>
    </w:p>
    <w:sectPr w:rsidR="00AE16CE" w:rsidSect="00AE16CE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15B17"/>
    <w:multiLevelType w:val="multilevel"/>
    <w:tmpl w:val="9ED4B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5E16D3"/>
    <w:multiLevelType w:val="multilevel"/>
    <w:tmpl w:val="B0F05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095288"/>
    <w:multiLevelType w:val="multilevel"/>
    <w:tmpl w:val="D040C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107DC9"/>
    <w:multiLevelType w:val="multilevel"/>
    <w:tmpl w:val="A1884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AC5042"/>
    <w:multiLevelType w:val="hybridMultilevel"/>
    <w:tmpl w:val="96BC4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6CE"/>
    <w:rsid w:val="00116087"/>
    <w:rsid w:val="00237B79"/>
    <w:rsid w:val="00AE16CE"/>
    <w:rsid w:val="00CE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6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E16CE"/>
    <w:rPr>
      <w:color w:val="0000FF" w:themeColor="hyperlink"/>
      <w:u w:val="single"/>
    </w:rPr>
  </w:style>
  <w:style w:type="paragraph" w:customStyle="1" w:styleId="c14">
    <w:name w:val="c14"/>
    <w:basedOn w:val="a"/>
    <w:rsid w:val="00116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16087"/>
  </w:style>
  <w:style w:type="paragraph" w:customStyle="1" w:styleId="c27">
    <w:name w:val="c27"/>
    <w:basedOn w:val="a"/>
    <w:rsid w:val="00116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116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116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16087"/>
  </w:style>
  <w:style w:type="paragraph" w:customStyle="1" w:styleId="c16">
    <w:name w:val="c16"/>
    <w:basedOn w:val="a"/>
    <w:rsid w:val="00116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116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116087"/>
  </w:style>
  <w:style w:type="paragraph" w:customStyle="1" w:styleId="c24">
    <w:name w:val="c24"/>
    <w:basedOn w:val="a"/>
    <w:rsid w:val="00237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237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37B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6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E16CE"/>
    <w:rPr>
      <w:color w:val="0000FF" w:themeColor="hyperlink"/>
      <w:u w:val="single"/>
    </w:rPr>
  </w:style>
  <w:style w:type="paragraph" w:customStyle="1" w:styleId="c14">
    <w:name w:val="c14"/>
    <w:basedOn w:val="a"/>
    <w:rsid w:val="00116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16087"/>
  </w:style>
  <w:style w:type="paragraph" w:customStyle="1" w:styleId="c27">
    <w:name w:val="c27"/>
    <w:basedOn w:val="a"/>
    <w:rsid w:val="00116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116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116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16087"/>
  </w:style>
  <w:style w:type="paragraph" w:customStyle="1" w:styleId="c16">
    <w:name w:val="c16"/>
    <w:basedOn w:val="a"/>
    <w:rsid w:val="00116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116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116087"/>
  </w:style>
  <w:style w:type="paragraph" w:customStyle="1" w:styleId="c24">
    <w:name w:val="c24"/>
    <w:basedOn w:val="a"/>
    <w:rsid w:val="00237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237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37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1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9760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06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42775">
                      <w:marLeft w:val="0"/>
                      <w:marRight w:val="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5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9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4755/start/118828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admins</cp:lastModifiedBy>
  <cp:revision>3</cp:revision>
  <dcterms:created xsi:type="dcterms:W3CDTF">2020-04-06T14:57:00Z</dcterms:created>
  <dcterms:modified xsi:type="dcterms:W3CDTF">2020-04-09T13:35:00Z</dcterms:modified>
</cp:coreProperties>
</file>