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C5" w:rsidRDefault="006203C5"/>
    <w:tbl>
      <w:tblPr>
        <w:tblStyle w:val="af4"/>
        <w:tblpPr w:leftFromText="180" w:rightFromText="180" w:vertAnchor="page" w:horzAnchor="margin" w:tblpXSpec="center" w:tblpY="2009"/>
        <w:tblW w:w="9571" w:type="dxa"/>
        <w:tblLook w:val="04A0"/>
      </w:tblPr>
      <w:tblGrid>
        <w:gridCol w:w="342"/>
        <w:gridCol w:w="1811"/>
        <w:gridCol w:w="1861"/>
        <w:gridCol w:w="1848"/>
        <w:gridCol w:w="1848"/>
        <w:gridCol w:w="1861"/>
      </w:tblGrid>
      <w:tr w:rsidR="00DA41EC" w:rsidTr="00DA41EC">
        <w:tc>
          <w:tcPr>
            <w:tcW w:w="342" w:type="dxa"/>
            <w:shd w:val="clear" w:color="auto" w:fill="FFFF0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0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ПОНЕДЕЛЬНИК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0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ВТОРНИК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0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СРЕДА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0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ЧЕТВЕРГ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0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ПЯТНИЦА</w:t>
            </w:r>
          </w:p>
        </w:tc>
      </w:tr>
      <w:tr w:rsidR="00DA41EC" w:rsidTr="00DA41EC">
        <w:tc>
          <w:tcPr>
            <w:tcW w:w="342" w:type="dxa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1</w:t>
            </w:r>
          </w:p>
        </w:tc>
        <w:tc>
          <w:tcPr>
            <w:tcW w:w="1811" w:type="dxa"/>
            <w:shd w:val="clear" w:color="auto" w:fill="92D050"/>
          </w:tcPr>
          <w:p w:rsid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РУССКИЙ</w:t>
            </w:r>
          </w:p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ЯЗЫК</w:t>
            </w:r>
          </w:p>
        </w:tc>
        <w:tc>
          <w:tcPr>
            <w:tcW w:w="1861" w:type="dxa"/>
            <w:shd w:val="clear" w:color="auto" w:fill="FABF8F" w:themeFill="accent6" w:themeFillTint="99"/>
          </w:tcPr>
          <w:p w:rsid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РУССКИЙ</w:t>
            </w:r>
          </w:p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ЯЗЫК</w:t>
            </w:r>
          </w:p>
        </w:tc>
        <w:tc>
          <w:tcPr>
            <w:tcW w:w="1848" w:type="dxa"/>
            <w:shd w:val="clear" w:color="auto" w:fill="D99594" w:themeFill="accent2" w:themeFillTint="99"/>
          </w:tcPr>
          <w:p w:rsid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РУССКИЙ</w:t>
            </w:r>
          </w:p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ЯЗЫК</w:t>
            </w:r>
          </w:p>
        </w:tc>
        <w:tc>
          <w:tcPr>
            <w:tcW w:w="1848" w:type="dxa"/>
            <w:shd w:val="clear" w:color="auto" w:fill="B8CCE4" w:themeFill="accent1" w:themeFillTint="66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РУССКИЙ КАК РОДНОЙ</w:t>
            </w:r>
          </w:p>
        </w:tc>
        <w:tc>
          <w:tcPr>
            <w:tcW w:w="1861" w:type="dxa"/>
            <w:shd w:val="clear" w:color="auto" w:fill="948A54" w:themeFill="background2" w:themeFillShade="80"/>
          </w:tcPr>
          <w:p w:rsid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РУССКИЙ</w:t>
            </w:r>
          </w:p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ЯЗЫК</w:t>
            </w:r>
          </w:p>
        </w:tc>
      </w:tr>
      <w:tr w:rsidR="00DA41EC" w:rsidTr="00DA41EC">
        <w:tc>
          <w:tcPr>
            <w:tcW w:w="342" w:type="dxa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2</w:t>
            </w:r>
          </w:p>
        </w:tc>
        <w:tc>
          <w:tcPr>
            <w:tcW w:w="1811" w:type="dxa"/>
            <w:shd w:val="clear" w:color="auto" w:fill="92D05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МАТЕМАТИКА</w:t>
            </w:r>
          </w:p>
        </w:tc>
        <w:tc>
          <w:tcPr>
            <w:tcW w:w="1861" w:type="dxa"/>
            <w:shd w:val="clear" w:color="auto" w:fill="FABF8F" w:themeFill="accent6" w:themeFillTint="99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МАТЕМАТИКА</w:t>
            </w:r>
          </w:p>
        </w:tc>
        <w:tc>
          <w:tcPr>
            <w:tcW w:w="1848" w:type="dxa"/>
            <w:shd w:val="clear" w:color="auto" w:fill="D99594" w:themeFill="accent2" w:themeFillTint="99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РУССКИЙ КАК РОДНОЙ</w:t>
            </w:r>
          </w:p>
        </w:tc>
        <w:tc>
          <w:tcPr>
            <w:tcW w:w="1848" w:type="dxa"/>
            <w:shd w:val="clear" w:color="auto" w:fill="B8CCE4" w:themeFill="accent1" w:themeFillTint="66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МАТЕМАТИКА</w:t>
            </w:r>
          </w:p>
        </w:tc>
        <w:tc>
          <w:tcPr>
            <w:tcW w:w="1861" w:type="dxa"/>
            <w:shd w:val="clear" w:color="auto" w:fill="948A54" w:themeFill="background2" w:themeFillShade="8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МАТЕМАТИКА</w:t>
            </w:r>
          </w:p>
        </w:tc>
      </w:tr>
      <w:tr w:rsidR="00DA41EC" w:rsidTr="00DA41EC">
        <w:tc>
          <w:tcPr>
            <w:tcW w:w="342" w:type="dxa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3</w:t>
            </w:r>
          </w:p>
        </w:tc>
        <w:tc>
          <w:tcPr>
            <w:tcW w:w="1811" w:type="dxa"/>
            <w:shd w:val="clear" w:color="auto" w:fill="92D05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ФИЗКУЛЬТУРА</w:t>
            </w:r>
          </w:p>
        </w:tc>
        <w:tc>
          <w:tcPr>
            <w:tcW w:w="1861" w:type="dxa"/>
            <w:shd w:val="clear" w:color="auto" w:fill="FABF8F" w:themeFill="accent6" w:themeFillTint="99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ФИЗКУЛЬТУРА</w:t>
            </w:r>
          </w:p>
        </w:tc>
        <w:tc>
          <w:tcPr>
            <w:tcW w:w="1848" w:type="dxa"/>
            <w:shd w:val="clear" w:color="auto" w:fill="D99594" w:themeFill="accent2" w:themeFillTint="99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1848" w:type="dxa"/>
            <w:shd w:val="clear" w:color="auto" w:fill="B8CCE4" w:themeFill="accent1" w:themeFillTint="66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ФИЗКУЛЬТУРА</w:t>
            </w:r>
          </w:p>
        </w:tc>
        <w:tc>
          <w:tcPr>
            <w:tcW w:w="1861" w:type="dxa"/>
            <w:shd w:val="clear" w:color="auto" w:fill="948A54" w:themeFill="background2" w:themeFillShade="8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ОКРУЖАЮЩИЙ</w:t>
            </w:r>
            <w:r>
              <w:rPr>
                <w:sz w:val="32"/>
                <w:szCs w:val="32"/>
              </w:rPr>
              <w:t xml:space="preserve"> МИР</w:t>
            </w:r>
          </w:p>
        </w:tc>
      </w:tr>
      <w:tr w:rsidR="00DA41EC" w:rsidTr="00DA41EC">
        <w:tc>
          <w:tcPr>
            <w:tcW w:w="342" w:type="dxa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4</w:t>
            </w:r>
          </w:p>
        </w:tc>
        <w:tc>
          <w:tcPr>
            <w:tcW w:w="1811" w:type="dxa"/>
            <w:shd w:val="clear" w:color="auto" w:fill="92D05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РУССКИЙ КАК РОДНОЙ</w:t>
            </w:r>
          </w:p>
        </w:tc>
        <w:tc>
          <w:tcPr>
            <w:tcW w:w="1861" w:type="dxa"/>
            <w:shd w:val="clear" w:color="auto" w:fill="FABF8F" w:themeFill="accent6" w:themeFillTint="99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ОКРУЖАЮЩИЙ</w:t>
            </w:r>
            <w:r>
              <w:rPr>
                <w:sz w:val="32"/>
                <w:szCs w:val="32"/>
              </w:rPr>
              <w:t xml:space="preserve"> МИР</w:t>
            </w:r>
          </w:p>
        </w:tc>
        <w:tc>
          <w:tcPr>
            <w:tcW w:w="1848" w:type="dxa"/>
            <w:shd w:val="clear" w:color="auto" w:fill="D99594" w:themeFill="accent2" w:themeFillTint="99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B8CCE4" w:themeFill="accent1" w:themeFillTint="66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ЛИТЕРАТУРНОЕ ЧТЕНИЕ</w:t>
            </w:r>
          </w:p>
        </w:tc>
        <w:tc>
          <w:tcPr>
            <w:tcW w:w="1861" w:type="dxa"/>
            <w:shd w:val="clear" w:color="auto" w:fill="948A54" w:themeFill="background2" w:themeFillShade="80"/>
          </w:tcPr>
          <w:p w:rsidR="00DA41EC" w:rsidRPr="00DA41EC" w:rsidRDefault="00DA41EC" w:rsidP="00DA41EC">
            <w:pPr>
              <w:ind w:firstLine="0"/>
              <w:rPr>
                <w:sz w:val="32"/>
                <w:szCs w:val="32"/>
              </w:rPr>
            </w:pPr>
            <w:r w:rsidRPr="00DA41EC">
              <w:rPr>
                <w:sz w:val="32"/>
                <w:szCs w:val="32"/>
              </w:rPr>
              <w:t>МУЗЫКА</w:t>
            </w:r>
          </w:p>
        </w:tc>
      </w:tr>
    </w:tbl>
    <w:p w:rsidR="003F60D5" w:rsidRPr="00DA41EC" w:rsidRDefault="003F60D5" w:rsidP="003F60D5">
      <w:pPr>
        <w:pStyle w:val="af5"/>
        <w:jc w:val="center"/>
        <w:rPr>
          <w:b/>
          <w:color w:val="FF0000"/>
          <w:sz w:val="40"/>
          <w:szCs w:val="40"/>
        </w:rPr>
      </w:pPr>
      <w:r w:rsidRPr="00DA41EC">
        <w:rPr>
          <w:b/>
          <w:color w:val="FF0000"/>
          <w:sz w:val="40"/>
          <w:szCs w:val="40"/>
        </w:rPr>
        <w:t>Расписание уроков 1 классов с 06.04.20-10.04.20</w:t>
      </w:r>
    </w:p>
    <w:p w:rsidR="003F60D5" w:rsidRPr="003F60D5" w:rsidRDefault="003F60D5" w:rsidP="00513A4D">
      <w:pPr>
        <w:jc w:val="center"/>
        <w:rPr>
          <w:sz w:val="28"/>
          <w:szCs w:val="28"/>
        </w:rPr>
      </w:pPr>
    </w:p>
    <w:tbl>
      <w:tblPr>
        <w:tblStyle w:val="af4"/>
        <w:tblpPr w:leftFromText="180" w:rightFromText="180" w:vertAnchor="text" w:horzAnchor="margin" w:tblpXSpec="center" w:tblpY="929"/>
        <w:tblW w:w="12003" w:type="dxa"/>
        <w:tblLayout w:type="fixed"/>
        <w:tblLook w:val="04A0"/>
      </w:tblPr>
      <w:tblGrid>
        <w:gridCol w:w="442"/>
        <w:gridCol w:w="1432"/>
        <w:gridCol w:w="4174"/>
        <w:gridCol w:w="5040"/>
        <w:gridCol w:w="915"/>
      </w:tblGrid>
      <w:tr w:rsidR="00DA41EC" w:rsidTr="00DA41EC">
        <w:tc>
          <w:tcPr>
            <w:tcW w:w="442" w:type="dxa"/>
          </w:tcPr>
          <w:p w:rsidR="00DA41EC" w:rsidRDefault="00DA41EC" w:rsidP="00DA41EC">
            <w:pPr>
              <w:ind w:firstLine="0"/>
              <w:jc w:val="center"/>
            </w:pPr>
            <w:r>
              <w:t>№</w:t>
            </w:r>
          </w:p>
        </w:tc>
        <w:tc>
          <w:tcPr>
            <w:tcW w:w="1432" w:type="dxa"/>
          </w:tcPr>
          <w:p w:rsidR="00DA41EC" w:rsidRDefault="00DA41EC" w:rsidP="00DA41EC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4174" w:type="dxa"/>
          </w:tcPr>
          <w:p w:rsidR="00DA41EC" w:rsidRDefault="00DA41EC" w:rsidP="00DA41EC">
            <w:pPr>
              <w:ind w:firstLine="0"/>
              <w:jc w:val="center"/>
            </w:pPr>
            <w:r>
              <w:t>ТЕМА</w:t>
            </w:r>
          </w:p>
          <w:p w:rsidR="00DA41EC" w:rsidRDefault="00DA41EC" w:rsidP="00DA41EC">
            <w:pPr>
              <w:ind w:firstLine="0"/>
              <w:jc w:val="center"/>
            </w:pPr>
          </w:p>
        </w:tc>
        <w:tc>
          <w:tcPr>
            <w:tcW w:w="5955" w:type="dxa"/>
            <w:gridSpan w:val="2"/>
          </w:tcPr>
          <w:p w:rsidR="00DA41EC" w:rsidRDefault="00DA41EC" w:rsidP="00DA41EC">
            <w:pPr>
              <w:ind w:firstLine="0"/>
              <w:jc w:val="center"/>
            </w:pPr>
            <w:r>
              <w:t>ЗАДАНИЯ</w:t>
            </w:r>
          </w:p>
        </w:tc>
      </w:tr>
      <w:tr w:rsidR="00DA41EC" w:rsidTr="00DA41EC">
        <w:trPr>
          <w:gridAfter w:val="1"/>
          <w:wAfter w:w="915" w:type="dxa"/>
        </w:trPr>
        <w:tc>
          <w:tcPr>
            <w:tcW w:w="442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1</w:t>
            </w:r>
          </w:p>
        </w:tc>
        <w:tc>
          <w:tcPr>
            <w:tcW w:w="1432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06.04.20</w:t>
            </w:r>
          </w:p>
        </w:tc>
        <w:tc>
          <w:tcPr>
            <w:tcW w:w="4174" w:type="dxa"/>
          </w:tcPr>
          <w:p w:rsidR="00DA41EC" w:rsidRPr="003F60D5" w:rsidRDefault="00DA41EC" w:rsidP="00DA41EC">
            <w:pPr>
              <w:ind w:firstLine="33"/>
              <w:rPr>
                <w:sz w:val="32"/>
                <w:szCs w:val="32"/>
              </w:rPr>
            </w:pPr>
            <w:r w:rsidRPr="003F60D5">
              <w:rPr>
                <w:iCs/>
                <w:sz w:val="32"/>
                <w:szCs w:val="32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5040" w:type="dxa"/>
          </w:tcPr>
          <w:p w:rsidR="00DA41EC" w:rsidRPr="003F60D5" w:rsidRDefault="006E7F75" w:rsidP="00DA41EC">
            <w:pPr>
              <w:ind w:firstLine="0"/>
              <w:rPr>
                <w:sz w:val="32"/>
                <w:szCs w:val="32"/>
              </w:rPr>
            </w:pPr>
            <w:hyperlink r:id="rId6" w:history="1">
              <w:r w:rsidR="00DA41EC" w:rsidRPr="003F60D5">
                <w:rPr>
                  <w:rStyle w:val="af9"/>
                  <w:sz w:val="32"/>
                  <w:szCs w:val="32"/>
                </w:rPr>
                <w:t>https://www.yaklass.ru/testwork</w:t>
              </w:r>
            </w:hyperlink>
          </w:p>
        </w:tc>
      </w:tr>
      <w:tr w:rsidR="00DA41EC" w:rsidTr="00DA41EC">
        <w:trPr>
          <w:gridAfter w:val="1"/>
          <w:wAfter w:w="915" w:type="dxa"/>
        </w:trPr>
        <w:tc>
          <w:tcPr>
            <w:tcW w:w="442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2</w:t>
            </w:r>
          </w:p>
        </w:tc>
        <w:tc>
          <w:tcPr>
            <w:tcW w:w="1432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07.04.20</w:t>
            </w:r>
          </w:p>
        </w:tc>
        <w:tc>
          <w:tcPr>
            <w:tcW w:w="4174" w:type="dxa"/>
          </w:tcPr>
          <w:p w:rsidR="00DA41EC" w:rsidRPr="003F60D5" w:rsidRDefault="00DA41EC" w:rsidP="00DA41EC">
            <w:pPr>
              <w:ind w:firstLine="33"/>
              <w:rPr>
                <w:iCs/>
                <w:sz w:val="32"/>
                <w:szCs w:val="32"/>
              </w:rPr>
            </w:pPr>
            <w:r w:rsidRPr="003F60D5">
              <w:rPr>
                <w:iCs/>
                <w:sz w:val="32"/>
                <w:szCs w:val="32"/>
              </w:rPr>
              <w:t xml:space="preserve">Тематические группы слов.Вежливые слова. </w:t>
            </w:r>
          </w:p>
        </w:tc>
        <w:tc>
          <w:tcPr>
            <w:tcW w:w="5040" w:type="dxa"/>
          </w:tcPr>
          <w:p w:rsidR="00DA41EC" w:rsidRPr="003F60D5" w:rsidRDefault="006E7F75" w:rsidP="00DA41EC">
            <w:pPr>
              <w:ind w:firstLine="0"/>
              <w:rPr>
                <w:sz w:val="32"/>
                <w:szCs w:val="32"/>
              </w:rPr>
            </w:pPr>
            <w:hyperlink r:id="rId7" w:history="1">
              <w:r w:rsidR="00DA41EC" w:rsidRPr="003F60D5">
                <w:rPr>
                  <w:rStyle w:val="af9"/>
                  <w:sz w:val="32"/>
                  <w:szCs w:val="32"/>
                </w:rPr>
                <w:t>https://www.youtube.com/watch?v=ow311DCEqKQ</w:t>
              </w:r>
            </w:hyperlink>
          </w:p>
        </w:tc>
      </w:tr>
      <w:tr w:rsidR="00DA41EC" w:rsidTr="00DA41EC">
        <w:trPr>
          <w:gridAfter w:val="1"/>
          <w:wAfter w:w="915" w:type="dxa"/>
          <w:trHeight w:val="916"/>
        </w:trPr>
        <w:tc>
          <w:tcPr>
            <w:tcW w:w="442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3</w:t>
            </w:r>
          </w:p>
        </w:tc>
        <w:tc>
          <w:tcPr>
            <w:tcW w:w="1432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08.04.20.</w:t>
            </w:r>
          </w:p>
        </w:tc>
        <w:tc>
          <w:tcPr>
            <w:tcW w:w="4174" w:type="dxa"/>
          </w:tcPr>
          <w:p w:rsidR="00DA41EC" w:rsidRPr="003F60D5" w:rsidRDefault="00DA41EC" w:rsidP="00DA41EC">
            <w:pPr>
              <w:ind w:firstLine="33"/>
              <w:rPr>
                <w:iCs/>
                <w:sz w:val="32"/>
                <w:szCs w:val="32"/>
              </w:rPr>
            </w:pPr>
            <w:r w:rsidRPr="003F60D5">
              <w:rPr>
                <w:iCs/>
                <w:sz w:val="32"/>
                <w:szCs w:val="32"/>
              </w:rPr>
              <w:t>Слова однозначные и многозначные (общее представление)</w:t>
            </w:r>
          </w:p>
          <w:p w:rsidR="00DA41EC" w:rsidRPr="003F60D5" w:rsidRDefault="00DA41EC" w:rsidP="00DA41EC">
            <w:pPr>
              <w:ind w:firstLine="33"/>
              <w:rPr>
                <w:iCs/>
                <w:sz w:val="32"/>
                <w:szCs w:val="32"/>
              </w:rPr>
            </w:pPr>
            <w:r w:rsidRPr="003F60D5">
              <w:rPr>
                <w:iCs/>
                <w:sz w:val="32"/>
                <w:szCs w:val="32"/>
              </w:rPr>
              <w:t>Слова, близкие и противоположные по значению.</w:t>
            </w:r>
          </w:p>
        </w:tc>
        <w:tc>
          <w:tcPr>
            <w:tcW w:w="5040" w:type="dxa"/>
          </w:tcPr>
          <w:p w:rsidR="00DA41EC" w:rsidRPr="003F60D5" w:rsidRDefault="006E7F75" w:rsidP="00DA41EC">
            <w:pPr>
              <w:ind w:firstLine="0"/>
              <w:rPr>
                <w:sz w:val="32"/>
                <w:szCs w:val="32"/>
              </w:rPr>
            </w:pPr>
            <w:hyperlink r:id="rId8" w:history="1">
              <w:r w:rsidR="00DA41EC" w:rsidRPr="003F60D5">
                <w:rPr>
                  <w:rStyle w:val="af9"/>
                  <w:sz w:val="32"/>
                  <w:szCs w:val="32"/>
                </w:rPr>
                <w:t>https://www.yaklass.ru/testwork</w:t>
              </w:r>
            </w:hyperlink>
          </w:p>
          <w:p w:rsidR="00DA41EC" w:rsidRPr="003F60D5" w:rsidRDefault="006E7F75" w:rsidP="00DA41EC">
            <w:pPr>
              <w:ind w:firstLine="0"/>
              <w:rPr>
                <w:sz w:val="32"/>
                <w:szCs w:val="32"/>
              </w:rPr>
            </w:pPr>
            <w:hyperlink r:id="rId9" w:history="1">
              <w:r w:rsidR="00DA41EC" w:rsidRPr="003F60D5">
                <w:rPr>
                  <w:rStyle w:val="af9"/>
                  <w:sz w:val="32"/>
                  <w:szCs w:val="32"/>
                </w:rPr>
                <w:t>https://www.youtube.com/watch?v=9DnBEsjKIS8</w:t>
              </w:r>
            </w:hyperlink>
          </w:p>
        </w:tc>
      </w:tr>
      <w:tr w:rsidR="00DA41EC" w:rsidTr="00DA41EC">
        <w:trPr>
          <w:gridAfter w:val="1"/>
          <w:wAfter w:w="915" w:type="dxa"/>
        </w:trPr>
        <w:tc>
          <w:tcPr>
            <w:tcW w:w="442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4</w:t>
            </w:r>
          </w:p>
        </w:tc>
        <w:tc>
          <w:tcPr>
            <w:tcW w:w="1432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10.04.20</w:t>
            </w:r>
          </w:p>
        </w:tc>
        <w:tc>
          <w:tcPr>
            <w:tcW w:w="4174" w:type="dxa"/>
          </w:tcPr>
          <w:p w:rsidR="00DA41EC" w:rsidRPr="003F60D5" w:rsidRDefault="00DA41EC" w:rsidP="00DA41EC">
            <w:pPr>
              <w:ind w:firstLine="33"/>
              <w:rPr>
                <w:iCs/>
                <w:sz w:val="32"/>
                <w:szCs w:val="32"/>
              </w:rPr>
            </w:pPr>
            <w:r w:rsidRPr="003F60D5">
              <w:rPr>
                <w:iCs/>
                <w:sz w:val="32"/>
                <w:szCs w:val="32"/>
              </w:rPr>
              <w:t>Слово,слог,ударение</w:t>
            </w:r>
          </w:p>
        </w:tc>
        <w:tc>
          <w:tcPr>
            <w:tcW w:w="5040" w:type="dxa"/>
          </w:tcPr>
          <w:p w:rsidR="00DA41EC" w:rsidRPr="003F60D5" w:rsidRDefault="006E7F75" w:rsidP="00DA41EC">
            <w:pPr>
              <w:ind w:firstLine="0"/>
              <w:rPr>
                <w:sz w:val="32"/>
                <w:szCs w:val="32"/>
              </w:rPr>
            </w:pPr>
            <w:hyperlink r:id="rId10" w:history="1">
              <w:r w:rsidR="00DA41EC" w:rsidRPr="003F60D5">
                <w:rPr>
                  <w:rStyle w:val="af9"/>
                  <w:sz w:val="32"/>
                  <w:szCs w:val="32"/>
                </w:rPr>
                <w:t>https://www.youtube.com/watch?v=4krNbves4JI</w:t>
              </w:r>
            </w:hyperlink>
          </w:p>
        </w:tc>
      </w:tr>
    </w:tbl>
    <w:p w:rsidR="003F60D5" w:rsidRPr="00DA41EC" w:rsidRDefault="003F60D5" w:rsidP="003F60D5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DA41EC">
        <w:rPr>
          <w:b/>
          <w:i/>
          <w:color w:val="FF0000"/>
          <w:sz w:val="28"/>
          <w:szCs w:val="28"/>
          <w:u w:val="single"/>
        </w:rPr>
        <w:t>Русский язык</w:t>
      </w:r>
    </w:p>
    <w:p w:rsidR="003F60D5" w:rsidRDefault="003F60D5" w:rsidP="003F60D5">
      <w:pPr>
        <w:spacing w:after="0"/>
        <w:jc w:val="center"/>
      </w:pPr>
    </w:p>
    <w:tbl>
      <w:tblPr>
        <w:tblStyle w:val="af4"/>
        <w:tblpPr w:leftFromText="180" w:rightFromText="180" w:vertAnchor="text" w:horzAnchor="margin" w:tblpXSpec="center" w:tblpY="1635"/>
        <w:tblW w:w="10598" w:type="dxa"/>
        <w:tblLayout w:type="fixed"/>
        <w:tblLook w:val="04A0"/>
      </w:tblPr>
      <w:tblGrid>
        <w:gridCol w:w="468"/>
        <w:gridCol w:w="1280"/>
        <w:gridCol w:w="3040"/>
        <w:gridCol w:w="5810"/>
      </w:tblGrid>
      <w:tr w:rsidR="003F60D5" w:rsidTr="00DA41EC">
        <w:tc>
          <w:tcPr>
            <w:tcW w:w="468" w:type="dxa"/>
          </w:tcPr>
          <w:p w:rsidR="003F60D5" w:rsidRDefault="003F60D5" w:rsidP="00DA41EC">
            <w:pPr>
              <w:spacing w:line="240" w:lineRule="atLeast"/>
              <w:ind w:firstLine="0"/>
              <w:jc w:val="center"/>
            </w:pPr>
            <w:r>
              <w:lastRenderedPageBreak/>
              <w:t>№</w:t>
            </w:r>
          </w:p>
        </w:tc>
        <w:tc>
          <w:tcPr>
            <w:tcW w:w="1280" w:type="dxa"/>
          </w:tcPr>
          <w:p w:rsidR="003F60D5" w:rsidRDefault="003F60D5" w:rsidP="00DA41EC">
            <w:pPr>
              <w:spacing w:line="240" w:lineRule="atLeast"/>
              <w:ind w:firstLine="0"/>
              <w:jc w:val="center"/>
            </w:pPr>
            <w:r>
              <w:t>ДАТА</w:t>
            </w:r>
          </w:p>
        </w:tc>
        <w:tc>
          <w:tcPr>
            <w:tcW w:w="3040" w:type="dxa"/>
          </w:tcPr>
          <w:p w:rsidR="003F60D5" w:rsidRDefault="003F60D5" w:rsidP="00DA41EC">
            <w:pPr>
              <w:spacing w:line="240" w:lineRule="atLeast"/>
              <w:ind w:firstLine="0"/>
              <w:jc w:val="center"/>
            </w:pPr>
            <w:r>
              <w:t>ТЕМА</w:t>
            </w:r>
          </w:p>
          <w:p w:rsidR="003F60D5" w:rsidRDefault="003F60D5" w:rsidP="00DA41EC">
            <w:pPr>
              <w:spacing w:line="240" w:lineRule="atLeast"/>
              <w:ind w:firstLine="0"/>
              <w:jc w:val="center"/>
            </w:pPr>
          </w:p>
        </w:tc>
        <w:tc>
          <w:tcPr>
            <w:tcW w:w="5810" w:type="dxa"/>
          </w:tcPr>
          <w:p w:rsidR="003F60D5" w:rsidRDefault="003F60D5" w:rsidP="00DA41EC">
            <w:pPr>
              <w:spacing w:line="240" w:lineRule="atLeast"/>
              <w:ind w:firstLine="0"/>
              <w:jc w:val="center"/>
            </w:pPr>
            <w:r>
              <w:t>ЗАДАНИЯ</w:t>
            </w:r>
          </w:p>
        </w:tc>
      </w:tr>
      <w:tr w:rsidR="003F60D5" w:rsidTr="00DA41EC">
        <w:tc>
          <w:tcPr>
            <w:tcW w:w="468" w:type="dxa"/>
          </w:tcPr>
          <w:p w:rsidR="003F60D5" w:rsidRPr="003F60D5" w:rsidRDefault="003F60D5" w:rsidP="00DA41EC">
            <w:pPr>
              <w:ind w:firstLine="0"/>
              <w:jc w:val="center"/>
              <w:rPr>
                <w:sz w:val="28"/>
                <w:szCs w:val="28"/>
              </w:rPr>
            </w:pPr>
            <w:r w:rsidRPr="003F60D5"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3F60D5" w:rsidRPr="003F60D5" w:rsidRDefault="003F60D5" w:rsidP="00DA41EC">
            <w:pPr>
              <w:ind w:firstLine="0"/>
              <w:jc w:val="center"/>
              <w:rPr>
                <w:sz w:val="28"/>
                <w:szCs w:val="28"/>
              </w:rPr>
            </w:pPr>
            <w:r w:rsidRPr="003F60D5">
              <w:rPr>
                <w:sz w:val="28"/>
                <w:szCs w:val="28"/>
              </w:rPr>
              <w:t>06.04.20</w:t>
            </w:r>
          </w:p>
        </w:tc>
        <w:tc>
          <w:tcPr>
            <w:tcW w:w="3040" w:type="dxa"/>
          </w:tcPr>
          <w:p w:rsidR="003F60D5" w:rsidRPr="003F60D5" w:rsidRDefault="003F60D5" w:rsidP="00DA4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сложения и вычитания вида: 10 + 7, 17 – 7, 17 – 10.</w:t>
            </w:r>
          </w:p>
        </w:tc>
        <w:tc>
          <w:tcPr>
            <w:tcW w:w="5810" w:type="dxa"/>
          </w:tcPr>
          <w:p w:rsidR="003F60D5" w:rsidRPr="003F60D5" w:rsidRDefault="006E7F75" w:rsidP="00DA41EC">
            <w:pPr>
              <w:ind w:firstLine="0"/>
              <w:rPr>
                <w:sz w:val="28"/>
                <w:szCs w:val="28"/>
              </w:rPr>
            </w:pPr>
            <w:hyperlink r:id="rId11" w:history="1">
              <w:r w:rsidR="003F60D5" w:rsidRPr="003F60D5">
                <w:rPr>
                  <w:rStyle w:val="af9"/>
                  <w:sz w:val="28"/>
                  <w:szCs w:val="28"/>
                </w:rPr>
                <w:t>https://www.youtube.com/watch?v=wei18jHq830</w:t>
              </w:r>
            </w:hyperlink>
          </w:p>
        </w:tc>
      </w:tr>
      <w:tr w:rsidR="003F60D5" w:rsidTr="00DA41EC">
        <w:tc>
          <w:tcPr>
            <w:tcW w:w="468" w:type="dxa"/>
          </w:tcPr>
          <w:p w:rsidR="003F60D5" w:rsidRPr="003F60D5" w:rsidRDefault="003F60D5" w:rsidP="00DA41EC">
            <w:pPr>
              <w:ind w:firstLine="0"/>
              <w:jc w:val="center"/>
              <w:rPr>
                <w:sz w:val="28"/>
                <w:szCs w:val="28"/>
              </w:rPr>
            </w:pPr>
            <w:r w:rsidRPr="003F60D5">
              <w:rPr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3F60D5" w:rsidRPr="003F60D5" w:rsidRDefault="003F60D5" w:rsidP="00DA41EC">
            <w:pPr>
              <w:ind w:firstLine="0"/>
              <w:jc w:val="center"/>
              <w:rPr>
                <w:sz w:val="28"/>
                <w:szCs w:val="28"/>
              </w:rPr>
            </w:pPr>
            <w:r w:rsidRPr="003F60D5">
              <w:rPr>
                <w:sz w:val="28"/>
                <w:szCs w:val="28"/>
              </w:rPr>
              <w:t>07.04.20</w:t>
            </w:r>
          </w:p>
        </w:tc>
        <w:tc>
          <w:tcPr>
            <w:tcW w:w="3040" w:type="dxa"/>
          </w:tcPr>
          <w:p w:rsidR="003F60D5" w:rsidRPr="003F60D5" w:rsidRDefault="003F60D5" w:rsidP="00DA4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сложения и вычитания вида: 10 + 7, 17 – 7, 17 – 10 (закрепление).</w:t>
            </w:r>
          </w:p>
        </w:tc>
        <w:tc>
          <w:tcPr>
            <w:tcW w:w="5810" w:type="dxa"/>
          </w:tcPr>
          <w:p w:rsidR="003F60D5" w:rsidRPr="003F60D5" w:rsidRDefault="006E7F75" w:rsidP="00DA41EC">
            <w:pPr>
              <w:ind w:firstLine="0"/>
              <w:rPr>
                <w:sz w:val="28"/>
                <w:szCs w:val="28"/>
              </w:rPr>
            </w:pPr>
            <w:hyperlink r:id="rId12" w:history="1">
              <w:r w:rsidR="003F60D5" w:rsidRPr="003F60D5">
                <w:rPr>
                  <w:rStyle w:val="af9"/>
                  <w:sz w:val="28"/>
                  <w:szCs w:val="28"/>
                </w:rPr>
                <w:t>https://www.yaklass.ru/p/matematika/1-klass/chisla-ot-11-do-20-slozhenie-i-vychitanie-chisel-v-predelakh-20-15821/numeratciia-skolko-ot-11-do-20-15586</w:t>
              </w:r>
            </w:hyperlink>
          </w:p>
        </w:tc>
      </w:tr>
      <w:tr w:rsidR="003F60D5" w:rsidTr="00DA41EC">
        <w:trPr>
          <w:trHeight w:val="595"/>
        </w:trPr>
        <w:tc>
          <w:tcPr>
            <w:tcW w:w="468" w:type="dxa"/>
          </w:tcPr>
          <w:p w:rsidR="003F60D5" w:rsidRPr="003F60D5" w:rsidRDefault="003F60D5" w:rsidP="00DA41EC">
            <w:pPr>
              <w:ind w:firstLine="0"/>
              <w:jc w:val="center"/>
              <w:rPr>
                <w:sz w:val="28"/>
                <w:szCs w:val="28"/>
              </w:rPr>
            </w:pPr>
            <w:r w:rsidRPr="003F60D5">
              <w:rPr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3F60D5" w:rsidRPr="003F60D5" w:rsidRDefault="003F60D5" w:rsidP="00DA41EC">
            <w:pPr>
              <w:ind w:firstLine="0"/>
              <w:jc w:val="center"/>
              <w:rPr>
                <w:sz w:val="28"/>
                <w:szCs w:val="28"/>
              </w:rPr>
            </w:pPr>
            <w:r w:rsidRPr="003F60D5">
              <w:rPr>
                <w:sz w:val="28"/>
                <w:szCs w:val="28"/>
              </w:rPr>
              <w:t>09.04.20.</w:t>
            </w:r>
          </w:p>
        </w:tc>
        <w:tc>
          <w:tcPr>
            <w:tcW w:w="3040" w:type="dxa"/>
          </w:tcPr>
          <w:p w:rsidR="003F60D5" w:rsidRPr="003F60D5" w:rsidRDefault="003F60D5" w:rsidP="00DA4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 пройденного. «Странички для любознательных».</w:t>
            </w:r>
          </w:p>
        </w:tc>
        <w:tc>
          <w:tcPr>
            <w:tcW w:w="5810" w:type="dxa"/>
          </w:tcPr>
          <w:p w:rsidR="003F60D5" w:rsidRPr="003F60D5" w:rsidRDefault="006E7F75" w:rsidP="00DA41EC">
            <w:pPr>
              <w:ind w:firstLine="0"/>
              <w:rPr>
                <w:sz w:val="28"/>
                <w:szCs w:val="28"/>
              </w:rPr>
            </w:pPr>
            <w:hyperlink r:id="rId13" w:history="1">
              <w:r w:rsidR="003F60D5" w:rsidRPr="003F60D5">
                <w:rPr>
                  <w:rStyle w:val="af9"/>
                  <w:sz w:val="28"/>
                  <w:szCs w:val="28"/>
                </w:rPr>
                <w:t>https://www.yaklass.ru/p/matematika/1-klass/chisla-ot-11-do-20-slozhenie-i-vychitanie-chisel-v-predelakh-20-15821/numeratciia-skolko-ot-11-do-20-15586/tv-28c1bd29-ff44-4189-b036-7381e231bfab</w:t>
              </w:r>
            </w:hyperlink>
          </w:p>
        </w:tc>
      </w:tr>
      <w:tr w:rsidR="003F60D5" w:rsidTr="00DA41EC">
        <w:tc>
          <w:tcPr>
            <w:tcW w:w="468" w:type="dxa"/>
          </w:tcPr>
          <w:p w:rsidR="003F60D5" w:rsidRPr="003F60D5" w:rsidRDefault="003F60D5" w:rsidP="00DA41EC">
            <w:pPr>
              <w:ind w:firstLine="0"/>
              <w:jc w:val="center"/>
              <w:rPr>
                <w:sz w:val="28"/>
                <w:szCs w:val="28"/>
              </w:rPr>
            </w:pPr>
            <w:r w:rsidRPr="003F60D5"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3F60D5" w:rsidRPr="003F60D5" w:rsidRDefault="003F60D5" w:rsidP="00DA41EC">
            <w:pPr>
              <w:ind w:firstLine="0"/>
              <w:jc w:val="center"/>
              <w:rPr>
                <w:sz w:val="28"/>
                <w:szCs w:val="28"/>
              </w:rPr>
            </w:pPr>
            <w:r w:rsidRPr="003F60D5">
              <w:rPr>
                <w:sz w:val="28"/>
                <w:szCs w:val="28"/>
              </w:rPr>
              <w:t>10.04.20</w:t>
            </w:r>
          </w:p>
        </w:tc>
        <w:tc>
          <w:tcPr>
            <w:tcW w:w="3040" w:type="dxa"/>
          </w:tcPr>
          <w:p w:rsidR="003F60D5" w:rsidRPr="003F60D5" w:rsidRDefault="003F60D5" w:rsidP="00DA4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«</w:t>
            </w:r>
            <w:r w:rsidRPr="003F60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Что узнали. Чему научились».</w:t>
            </w:r>
          </w:p>
        </w:tc>
        <w:tc>
          <w:tcPr>
            <w:tcW w:w="5810" w:type="dxa"/>
          </w:tcPr>
          <w:p w:rsidR="003F60D5" w:rsidRPr="003F60D5" w:rsidRDefault="006E7F75" w:rsidP="00DA41EC">
            <w:pPr>
              <w:ind w:firstLine="0"/>
              <w:rPr>
                <w:sz w:val="28"/>
                <w:szCs w:val="28"/>
              </w:rPr>
            </w:pPr>
            <w:hyperlink r:id="rId14" w:history="1">
              <w:r w:rsidR="003F60D5" w:rsidRPr="003F60D5">
                <w:rPr>
                  <w:rStyle w:val="af9"/>
                  <w:sz w:val="28"/>
                  <w:szCs w:val="28"/>
                </w:rPr>
                <w:t>https://www.yaklass.ru/p/matematika/1-klass/chisla-ot-11-do-20-slozhenie-i-vychitanie-chisel-v-predelakh-20-15821/numeratciia-skolko-ot-11-do-20-15586/tv-e1e5fe1c-c602-409e-9dc3-6eb855f2a805</w:t>
              </w:r>
            </w:hyperlink>
          </w:p>
        </w:tc>
      </w:tr>
    </w:tbl>
    <w:p w:rsidR="00DA41EC" w:rsidRDefault="00DA41EC" w:rsidP="003F60D5">
      <w:pPr>
        <w:spacing w:after="0" w:line="240" w:lineRule="atLeast"/>
        <w:ind w:firstLine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513A4D" w:rsidRPr="00DA41EC" w:rsidRDefault="001A4927" w:rsidP="003F60D5">
      <w:pPr>
        <w:spacing w:after="0" w:line="240" w:lineRule="atLeast"/>
        <w:ind w:firstLine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A41E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Математика</w:t>
      </w:r>
    </w:p>
    <w:p w:rsidR="00DA41EC" w:rsidRDefault="00DA41EC" w:rsidP="00513A4D">
      <w:pPr>
        <w:jc w:val="center"/>
        <w:rPr>
          <w:sz w:val="28"/>
          <w:szCs w:val="28"/>
        </w:rPr>
      </w:pPr>
    </w:p>
    <w:p w:rsidR="00DA41EC" w:rsidRDefault="00DA41EC" w:rsidP="00513A4D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1A4927" w:rsidRPr="00DA41EC" w:rsidRDefault="003F60D5" w:rsidP="00513A4D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DA41EC">
        <w:rPr>
          <w:b/>
          <w:i/>
          <w:color w:val="FF0000"/>
          <w:sz w:val="28"/>
          <w:szCs w:val="28"/>
          <w:u w:val="single"/>
        </w:rPr>
        <w:t>Окружающий мир</w:t>
      </w:r>
    </w:p>
    <w:tbl>
      <w:tblPr>
        <w:tblStyle w:val="af4"/>
        <w:tblpPr w:leftFromText="180" w:rightFromText="180" w:vertAnchor="text" w:horzAnchor="page" w:tblpX="1054" w:tblpY="251"/>
        <w:tblW w:w="10598" w:type="dxa"/>
        <w:tblLayout w:type="fixed"/>
        <w:tblLook w:val="04A0"/>
      </w:tblPr>
      <w:tblGrid>
        <w:gridCol w:w="449"/>
        <w:gridCol w:w="1351"/>
        <w:gridCol w:w="3348"/>
        <w:gridCol w:w="5450"/>
      </w:tblGrid>
      <w:tr w:rsidR="00DA41EC" w:rsidTr="00DA41EC">
        <w:tc>
          <w:tcPr>
            <w:tcW w:w="449" w:type="dxa"/>
          </w:tcPr>
          <w:p w:rsidR="00DA41EC" w:rsidRDefault="00DA41EC" w:rsidP="00DA41EC">
            <w:pPr>
              <w:ind w:firstLine="0"/>
              <w:jc w:val="center"/>
            </w:pPr>
            <w:r>
              <w:t>№</w:t>
            </w:r>
          </w:p>
        </w:tc>
        <w:tc>
          <w:tcPr>
            <w:tcW w:w="1351" w:type="dxa"/>
          </w:tcPr>
          <w:p w:rsidR="00DA41EC" w:rsidRDefault="00DA41EC" w:rsidP="00DA41EC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3348" w:type="dxa"/>
          </w:tcPr>
          <w:p w:rsidR="00DA41EC" w:rsidRDefault="00DA41EC" w:rsidP="00DA41EC">
            <w:pPr>
              <w:ind w:firstLine="0"/>
              <w:jc w:val="center"/>
            </w:pPr>
            <w:r>
              <w:t>ТЕМА</w:t>
            </w:r>
          </w:p>
          <w:p w:rsidR="00DA41EC" w:rsidRDefault="00DA41EC" w:rsidP="00DA41EC">
            <w:pPr>
              <w:ind w:firstLine="0"/>
              <w:jc w:val="center"/>
            </w:pPr>
          </w:p>
        </w:tc>
        <w:tc>
          <w:tcPr>
            <w:tcW w:w="5450" w:type="dxa"/>
          </w:tcPr>
          <w:p w:rsidR="00DA41EC" w:rsidRDefault="00DA41EC" w:rsidP="00DA41EC">
            <w:pPr>
              <w:ind w:firstLine="0"/>
              <w:jc w:val="center"/>
            </w:pPr>
            <w:r>
              <w:t>ЗАДАНИЯ</w:t>
            </w:r>
          </w:p>
        </w:tc>
      </w:tr>
      <w:tr w:rsidR="00DA41EC" w:rsidTr="00DA41EC">
        <w:tc>
          <w:tcPr>
            <w:tcW w:w="449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1</w:t>
            </w:r>
          </w:p>
        </w:tc>
        <w:tc>
          <w:tcPr>
            <w:tcW w:w="1351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07.04.20</w:t>
            </w:r>
          </w:p>
        </w:tc>
        <w:tc>
          <w:tcPr>
            <w:tcW w:w="3348" w:type="dxa"/>
          </w:tcPr>
          <w:p w:rsidR="00DA41EC" w:rsidRPr="003F60D5" w:rsidRDefault="00DA41EC" w:rsidP="00DA41EC">
            <w:pPr>
              <w:spacing w:line="0" w:lineRule="atLeast"/>
              <w:ind w:firstLine="0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3F60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Проект «Мои домашние питомцы».</w:t>
            </w:r>
          </w:p>
        </w:tc>
        <w:tc>
          <w:tcPr>
            <w:tcW w:w="5450" w:type="dxa"/>
          </w:tcPr>
          <w:p w:rsidR="00DA41EC" w:rsidRPr="003F60D5" w:rsidRDefault="006E7F75" w:rsidP="00DA41EC">
            <w:pPr>
              <w:ind w:firstLine="0"/>
              <w:rPr>
                <w:sz w:val="32"/>
                <w:szCs w:val="32"/>
              </w:rPr>
            </w:pPr>
            <w:hyperlink r:id="rId15" w:history="1">
              <w:r w:rsidR="00DA41EC" w:rsidRPr="003F60D5">
                <w:rPr>
                  <w:rStyle w:val="af9"/>
                  <w:sz w:val="32"/>
                  <w:szCs w:val="32"/>
                </w:rPr>
                <w:t>https://www.youtube.com/watch?v=MchsUJ9qqcQ</w:t>
              </w:r>
            </w:hyperlink>
          </w:p>
        </w:tc>
      </w:tr>
      <w:tr w:rsidR="00DA41EC" w:rsidTr="00DA41EC">
        <w:tc>
          <w:tcPr>
            <w:tcW w:w="449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4</w:t>
            </w:r>
          </w:p>
        </w:tc>
        <w:tc>
          <w:tcPr>
            <w:tcW w:w="1351" w:type="dxa"/>
          </w:tcPr>
          <w:p w:rsidR="00DA41EC" w:rsidRPr="003F60D5" w:rsidRDefault="00DA41EC" w:rsidP="00DA41E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10.04.20</w:t>
            </w:r>
          </w:p>
        </w:tc>
        <w:tc>
          <w:tcPr>
            <w:tcW w:w="3348" w:type="dxa"/>
          </w:tcPr>
          <w:p w:rsidR="00DA41EC" w:rsidRPr="003F60D5" w:rsidRDefault="00DA41EC" w:rsidP="00DA41EC">
            <w:pPr>
              <w:spacing w:line="0" w:lineRule="atLeast"/>
              <w:ind w:firstLine="0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3F60D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5450" w:type="dxa"/>
          </w:tcPr>
          <w:p w:rsidR="00DA41EC" w:rsidRPr="003F60D5" w:rsidRDefault="006E7F75" w:rsidP="00DA41EC">
            <w:pPr>
              <w:ind w:firstLine="0"/>
              <w:rPr>
                <w:sz w:val="32"/>
                <w:szCs w:val="32"/>
              </w:rPr>
            </w:pPr>
            <w:hyperlink r:id="rId16" w:history="1">
              <w:r w:rsidR="00DA41EC" w:rsidRPr="003F60D5">
                <w:rPr>
                  <w:rStyle w:val="af9"/>
                  <w:sz w:val="32"/>
                  <w:szCs w:val="32"/>
                </w:rPr>
                <w:t>https://www.youtube.com/watch?v=4JPJPIPpdO8</w:t>
              </w:r>
            </w:hyperlink>
          </w:p>
        </w:tc>
      </w:tr>
    </w:tbl>
    <w:p w:rsidR="001A4927" w:rsidRDefault="001A4927" w:rsidP="003F60D5">
      <w:pPr>
        <w:ind w:firstLine="0"/>
      </w:pPr>
    </w:p>
    <w:tbl>
      <w:tblPr>
        <w:tblW w:w="0" w:type="auto"/>
        <w:tblCellSpacing w:w="15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F60D5" w:rsidRPr="003F60D5" w:rsidTr="003F60D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60D5" w:rsidRPr="003F60D5" w:rsidRDefault="003F60D5" w:rsidP="003F60D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41EC" w:rsidRDefault="00DA41EC" w:rsidP="00513A4D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DA41EC" w:rsidRDefault="00DA41EC" w:rsidP="00513A4D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3249FF" w:rsidRPr="00DA41EC" w:rsidRDefault="003249FF" w:rsidP="00513A4D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DA41EC">
        <w:rPr>
          <w:b/>
          <w:i/>
          <w:color w:val="FF0000"/>
          <w:sz w:val="28"/>
          <w:szCs w:val="28"/>
          <w:u w:val="single"/>
        </w:rPr>
        <w:lastRenderedPageBreak/>
        <w:t>Физкультура</w:t>
      </w:r>
    </w:p>
    <w:tbl>
      <w:tblPr>
        <w:tblStyle w:val="af4"/>
        <w:tblpPr w:leftFromText="180" w:rightFromText="180" w:vertAnchor="text" w:horzAnchor="margin" w:tblpXSpec="center" w:tblpY="231"/>
        <w:tblW w:w="10368" w:type="dxa"/>
        <w:tblLook w:val="04A0"/>
      </w:tblPr>
      <w:tblGrid>
        <w:gridCol w:w="531"/>
        <w:gridCol w:w="1351"/>
        <w:gridCol w:w="5966"/>
        <w:gridCol w:w="2520"/>
      </w:tblGrid>
      <w:tr w:rsidR="003249FF" w:rsidTr="00685F6E">
        <w:tc>
          <w:tcPr>
            <w:tcW w:w="531" w:type="dxa"/>
          </w:tcPr>
          <w:p w:rsidR="003249FF" w:rsidRDefault="003249FF" w:rsidP="00565ACC">
            <w:pPr>
              <w:ind w:firstLine="0"/>
              <w:jc w:val="center"/>
            </w:pPr>
            <w:r>
              <w:t>№</w:t>
            </w:r>
          </w:p>
        </w:tc>
        <w:tc>
          <w:tcPr>
            <w:tcW w:w="1351" w:type="dxa"/>
          </w:tcPr>
          <w:p w:rsidR="003249FF" w:rsidRDefault="003249FF" w:rsidP="00565ACC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5966" w:type="dxa"/>
          </w:tcPr>
          <w:p w:rsidR="003249FF" w:rsidRDefault="003249FF" w:rsidP="00565ACC">
            <w:pPr>
              <w:ind w:firstLine="0"/>
              <w:jc w:val="center"/>
            </w:pPr>
            <w:r>
              <w:t>ТЕМА</w:t>
            </w:r>
          </w:p>
          <w:p w:rsidR="003249FF" w:rsidRDefault="003249FF" w:rsidP="00565ACC">
            <w:pPr>
              <w:ind w:firstLine="0"/>
              <w:jc w:val="center"/>
            </w:pPr>
          </w:p>
        </w:tc>
        <w:tc>
          <w:tcPr>
            <w:tcW w:w="2520" w:type="dxa"/>
          </w:tcPr>
          <w:p w:rsidR="003249FF" w:rsidRDefault="003249FF" w:rsidP="00565ACC">
            <w:pPr>
              <w:ind w:firstLine="0"/>
              <w:jc w:val="center"/>
            </w:pPr>
            <w:r>
              <w:t>ЗАДАНИЯ</w:t>
            </w:r>
          </w:p>
        </w:tc>
      </w:tr>
      <w:tr w:rsidR="003249FF" w:rsidTr="00685F6E">
        <w:tc>
          <w:tcPr>
            <w:tcW w:w="531" w:type="dxa"/>
          </w:tcPr>
          <w:p w:rsidR="003249FF" w:rsidRPr="003F60D5" w:rsidRDefault="003249FF" w:rsidP="00565AC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1</w:t>
            </w:r>
          </w:p>
        </w:tc>
        <w:tc>
          <w:tcPr>
            <w:tcW w:w="1351" w:type="dxa"/>
          </w:tcPr>
          <w:p w:rsidR="003249FF" w:rsidRPr="003F60D5" w:rsidRDefault="003249FF" w:rsidP="00565AC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06.04.20</w:t>
            </w:r>
          </w:p>
        </w:tc>
        <w:tc>
          <w:tcPr>
            <w:tcW w:w="5966" w:type="dxa"/>
          </w:tcPr>
          <w:p w:rsidR="003249FF" w:rsidRPr="003F60D5" w:rsidRDefault="003F60D5" w:rsidP="00565ACC">
            <w:pPr>
              <w:spacing w:line="0" w:lineRule="atLeast"/>
              <w:ind w:firstLine="0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3F60D5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  <w:t>Бросок мяча на месте</w:t>
            </w:r>
          </w:p>
        </w:tc>
        <w:tc>
          <w:tcPr>
            <w:tcW w:w="2520" w:type="dxa"/>
          </w:tcPr>
          <w:p w:rsidR="003249FF" w:rsidRDefault="003249FF" w:rsidP="00565ACC">
            <w:pPr>
              <w:ind w:firstLine="0"/>
            </w:pPr>
          </w:p>
        </w:tc>
      </w:tr>
      <w:tr w:rsidR="003249FF" w:rsidTr="00685F6E">
        <w:tc>
          <w:tcPr>
            <w:tcW w:w="531" w:type="dxa"/>
          </w:tcPr>
          <w:p w:rsidR="003249FF" w:rsidRPr="003F60D5" w:rsidRDefault="003249FF" w:rsidP="00565AC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2</w:t>
            </w:r>
          </w:p>
        </w:tc>
        <w:tc>
          <w:tcPr>
            <w:tcW w:w="1351" w:type="dxa"/>
          </w:tcPr>
          <w:p w:rsidR="003249FF" w:rsidRPr="003F60D5" w:rsidRDefault="003249FF" w:rsidP="00565AC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07.04.20</w:t>
            </w:r>
          </w:p>
        </w:tc>
        <w:tc>
          <w:tcPr>
            <w:tcW w:w="5966" w:type="dxa"/>
          </w:tcPr>
          <w:p w:rsidR="003249FF" w:rsidRPr="003F60D5" w:rsidRDefault="003F60D5" w:rsidP="00565ACC">
            <w:pPr>
              <w:spacing w:line="0" w:lineRule="atLeast"/>
              <w:ind w:firstLine="0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3F60D5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  <w:t>Бросок двумя руками от груди с места</w:t>
            </w:r>
          </w:p>
        </w:tc>
        <w:tc>
          <w:tcPr>
            <w:tcW w:w="2520" w:type="dxa"/>
          </w:tcPr>
          <w:p w:rsidR="003249FF" w:rsidRDefault="003249FF" w:rsidP="00565ACC">
            <w:pPr>
              <w:ind w:firstLine="0"/>
            </w:pPr>
          </w:p>
        </w:tc>
      </w:tr>
      <w:tr w:rsidR="003249FF" w:rsidTr="00685F6E">
        <w:tc>
          <w:tcPr>
            <w:tcW w:w="531" w:type="dxa"/>
          </w:tcPr>
          <w:p w:rsidR="003249FF" w:rsidRPr="003F60D5" w:rsidRDefault="003249FF" w:rsidP="00565AC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3</w:t>
            </w:r>
          </w:p>
        </w:tc>
        <w:tc>
          <w:tcPr>
            <w:tcW w:w="1351" w:type="dxa"/>
          </w:tcPr>
          <w:p w:rsidR="003249FF" w:rsidRPr="003F60D5" w:rsidRDefault="003249FF" w:rsidP="00565AC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09.04.20</w:t>
            </w:r>
          </w:p>
        </w:tc>
        <w:tc>
          <w:tcPr>
            <w:tcW w:w="5966" w:type="dxa"/>
          </w:tcPr>
          <w:p w:rsidR="003249FF" w:rsidRPr="003F60D5" w:rsidRDefault="003F60D5" w:rsidP="00565ACC">
            <w:pPr>
              <w:spacing w:line="0" w:lineRule="atLeast"/>
              <w:ind w:firstLine="0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3F60D5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  <w:t>Удар мяча об пол</w:t>
            </w:r>
          </w:p>
        </w:tc>
        <w:tc>
          <w:tcPr>
            <w:tcW w:w="2520" w:type="dxa"/>
          </w:tcPr>
          <w:p w:rsidR="003249FF" w:rsidRDefault="003249FF" w:rsidP="00565ACC">
            <w:pPr>
              <w:ind w:firstLine="0"/>
            </w:pPr>
          </w:p>
        </w:tc>
      </w:tr>
    </w:tbl>
    <w:p w:rsidR="003249FF" w:rsidRDefault="003249FF" w:rsidP="003F60D5">
      <w:pPr>
        <w:ind w:firstLine="0"/>
      </w:pPr>
    </w:p>
    <w:p w:rsidR="003249FF" w:rsidRPr="00DA41EC" w:rsidRDefault="003249FF" w:rsidP="00513A4D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DA41EC">
        <w:rPr>
          <w:b/>
          <w:i/>
          <w:color w:val="FF0000"/>
          <w:sz w:val="28"/>
          <w:szCs w:val="28"/>
          <w:u w:val="single"/>
        </w:rPr>
        <w:t>Музыка</w:t>
      </w:r>
    </w:p>
    <w:tbl>
      <w:tblPr>
        <w:tblStyle w:val="af4"/>
        <w:tblpPr w:leftFromText="180" w:rightFromText="180" w:vertAnchor="text" w:horzAnchor="margin" w:tblpXSpec="center" w:tblpY="231"/>
        <w:tblW w:w="10368" w:type="dxa"/>
        <w:tblLayout w:type="fixed"/>
        <w:tblLook w:val="04A0"/>
      </w:tblPr>
      <w:tblGrid>
        <w:gridCol w:w="442"/>
        <w:gridCol w:w="1351"/>
        <w:gridCol w:w="2142"/>
        <w:gridCol w:w="6433"/>
      </w:tblGrid>
      <w:tr w:rsidR="003249FF" w:rsidTr="00685F6E">
        <w:tc>
          <w:tcPr>
            <w:tcW w:w="442" w:type="dxa"/>
          </w:tcPr>
          <w:p w:rsidR="003249FF" w:rsidRDefault="003249FF" w:rsidP="00565ACC">
            <w:pPr>
              <w:ind w:firstLine="0"/>
              <w:jc w:val="center"/>
            </w:pPr>
            <w:r>
              <w:t>№</w:t>
            </w:r>
          </w:p>
        </w:tc>
        <w:tc>
          <w:tcPr>
            <w:tcW w:w="1351" w:type="dxa"/>
          </w:tcPr>
          <w:p w:rsidR="003249FF" w:rsidRDefault="003249FF" w:rsidP="00565ACC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2142" w:type="dxa"/>
          </w:tcPr>
          <w:p w:rsidR="003249FF" w:rsidRDefault="003249FF" w:rsidP="00565ACC">
            <w:pPr>
              <w:ind w:firstLine="0"/>
              <w:jc w:val="center"/>
            </w:pPr>
            <w:r>
              <w:t>ТЕМА</w:t>
            </w:r>
          </w:p>
          <w:p w:rsidR="003249FF" w:rsidRDefault="003249FF" w:rsidP="00565ACC">
            <w:pPr>
              <w:ind w:firstLine="0"/>
              <w:jc w:val="center"/>
            </w:pPr>
          </w:p>
        </w:tc>
        <w:tc>
          <w:tcPr>
            <w:tcW w:w="6433" w:type="dxa"/>
          </w:tcPr>
          <w:p w:rsidR="003249FF" w:rsidRDefault="003249FF" w:rsidP="00565ACC">
            <w:pPr>
              <w:ind w:firstLine="0"/>
              <w:jc w:val="center"/>
            </w:pPr>
            <w:r>
              <w:t>ЗАДАНИЯ</w:t>
            </w:r>
          </w:p>
        </w:tc>
      </w:tr>
      <w:tr w:rsidR="003249FF" w:rsidTr="00685F6E">
        <w:tc>
          <w:tcPr>
            <w:tcW w:w="442" w:type="dxa"/>
          </w:tcPr>
          <w:p w:rsidR="003249FF" w:rsidRPr="003F60D5" w:rsidRDefault="003249FF" w:rsidP="00565AC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1</w:t>
            </w:r>
          </w:p>
        </w:tc>
        <w:tc>
          <w:tcPr>
            <w:tcW w:w="1351" w:type="dxa"/>
          </w:tcPr>
          <w:p w:rsidR="003249FF" w:rsidRPr="003F60D5" w:rsidRDefault="003249FF" w:rsidP="00565ACC">
            <w:pPr>
              <w:ind w:firstLine="0"/>
              <w:jc w:val="center"/>
              <w:rPr>
                <w:sz w:val="32"/>
                <w:szCs w:val="32"/>
              </w:rPr>
            </w:pPr>
            <w:r w:rsidRPr="003F60D5">
              <w:rPr>
                <w:sz w:val="32"/>
                <w:szCs w:val="32"/>
              </w:rPr>
              <w:t>10.04.20</w:t>
            </w:r>
          </w:p>
        </w:tc>
        <w:tc>
          <w:tcPr>
            <w:tcW w:w="2142" w:type="dxa"/>
          </w:tcPr>
          <w:p w:rsidR="003249FF" w:rsidRPr="003F60D5" w:rsidRDefault="003249FF" w:rsidP="003249FF">
            <w:pPr>
              <w:spacing w:line="0" w:lineRule="atLeast"/>
              <w:ind w:firstLine="0"/>
              <w:jc w:val="both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3F60D5"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  <w:t>Музыкальные инструменты.</w:t>
            </w:r>
          </w:p>
        </w:tc>
        <w:tc>
          <w:tcPr>
            <w:tcW w:w="6433" w:type="dxa"/>
          </w:tcPr>
          <w:p w:rsidR="003249FF" w:rsidRPr="003F60D5" w:rsidRDefault="006E7F75" w:rsidP="00565ACC">
            <w:pPr>
              <w:ind w:firstLine="0"/>
              <w:rPr>
                <w:sz w:val="32"/>
                <w:szCs w:val="32"/>
              </w:rPr>
            </w:pPr>
            <w:hyperlink r:id="rId17" w:history="1">
              <w:r w:rsidR="003249FF" w:rsidRPr="003F60D5">
                <w:rPr>
                  <w:rStyle w:val="af9"/>
                  <w:sz w:val="32"/>
                  <w:szCs w:val="32"/>
                </w:rPr>
                <w:t>https://www.youtube.com/watch?v=tBrHIsHpXDw</w:t>
              </w:r>
            </w:hyperlink>
            <w:bookmarkStart w:id="0" w:name="_GoBack"/>
            <w:bookmarkEnd w:id="0"/>
          </w:p>
        </w:tc>
      </w:tr>
    </w:tbl>
    <w:p w:rsidR="003249FF" w:rsidRDefault="003249FF" w:rsidP="00513A4D">
      <w:pPr>
        <w:jc w:val="center"/>
      </w:pPr>
    </w:p>
    <w:sectPr w:rsidR="003249FF" w:rsidSect="001A49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F3" w:rsidRDefault="00E913F3" w:rsidP="00513A4D">
      <w:pPr>
        <w:spacing w:after="0" w:line="240" w:lineRule="auto"/>
      </w:pPr>
      <w:r>
        <w:separator/>
      </w:r>
    </w:p>
  </w:endnote>
  <w:endnote w:type="continuationSeparator" w:id="1">
    <w:p w:rsidR="00E913F3" w:rsidRDefault="00E913F3" w:rsidP="0051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F3" w:rsidRDefault="00E913F3" w:rsidP="00513A4D">
      <w:pPr>
        <w:spacing w:after="0" w:line="240" w:lineRule="auto"/>
      </w:pPr>
      <w:r>
        <w:separator/>
      </w:r>
    </w:p>
  </w:footnote>
  <w:footnote w:type="continuationSeparator" w:id="1">
    <w:p w:rsidR="00E913F3" w:rsidRDefault="00E913F3" w:rsidP="00513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2FF"/>
    <w:rsid w:val="00037754"/>
    <w:rsid w:val="001A4927"/>
    <w:rsid w:val="003249FF"/>
    <w:rsid w:val="00383964"/>
    <w:rsid w:val="003F60D5"/>
    <w:rsid w:val="00513A4D"/>
    <w:rsid w:val="006203C5"/>
    <w:rsid w:val="00685F6E"/>
    <w:rsid w:val="006E7F75"/>
    <w:rsid w:val="006F58C7"/>
    <w:rsid w:val="00763233"/>
    <w:rsid w:val="008262FF"/>
    <w:rsid w:val="00DA41EC"/>
    <w:rsid w:val="00E9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33"/>
  </w:style>
  <w:style w:type="paragraph" w:styleId="1">
    <w:name w:val="heading 1"/>
    <w:basedOn w:val="a"/>
    <w:next w:val="a"/>
    <w:link w:val="10"/>
    <w:uiPriority w:val="9"/>
    <w:qFormat/>
    <w:rsid w:val="00763233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33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33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33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33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33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33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33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33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3233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32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323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6323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63233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763233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76323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6323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763233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32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33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76323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3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63233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763233"/>
    <w:rPr>
      <w:b/>
      <w:bCs/>
      <w:spacing w:val="0"/>
    </w:rPr>
  </w:style>
  <w:style w:type="character" w:styleId="a9">
    <w:name w:val="Emphasis"/>
    <w:uiPriority w:val="20"/>
    <w:qFormat/>
    <w:rsid w:val="0076323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6323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632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33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763233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6323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763233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763233"/>
    <w:rPr>
      <w:i/>
      <w:iCs/>
      <w:color w:val="5A5A5A"/>
    </w:rPr>
  </w:style>
  <w:style w:type="character" w:styleId="af">
    <w:name w:val="Intense Emphasis"/>
    <w:uiPriority w:val="21"/>
    <w:qFormat/>
    <w:rsid w:val="0076323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63233"/>
    <w:rPr>
      <w:smallCaps/>
    </w:rPr>
  </w:style>
  <w:style w:type="character" w:styleId="af1">
    <w:name w:val="Intense Reference"/>
    <w:uiPriority w:val="32"/>
    <w:qFormat/>
    <w:rsid w:val="00763233"/>
    <w:rPr>
      <w:b/>
      <w:bCs/>
      <w:smallCaps/>
      <w:color w:val="auto"/>
    </w:rPr>
  </w:style>
  <w:style w:type="character" w:styleId="af2">
    <w:name w:val="Book Title"/>
    <w:uiPriority w:val="33"/>
    <w:qFormat/>
    <w:rsid w:val="0076323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323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1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1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13A4D"/>
  </w:style>
  <w:style w:type="paragraph" w:styleId="af7">
    <w:name w:val="footer"/>
    <w:basedOn w:val="a"/>
    <w:link w:val="af8"/>
    <w:uiPriority w:val="99"/>
    <w:unhideWhenUsed/>
    <w:rsid w:val="0051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13A4D"/>
  </w:style>
  <w:style w:type="character" w:styleId="af9">
    <w:name w:val="Hyperlink"/>
    <w:basedOn w:val="a0"/>
    <w:uiPriority w:val="99"/>
    <w:semiHidden/>
    <w:unhideWhenUsed/>
    <w:rsid w:val="00513A4D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3F60D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33"/>
  </w:style>
  <w:style w:type="paragraph" w:styleId="1">
    <w:name w:val="heading 1"/>
    <w:basedOn w:val="a"/>
    <w:next w:val="a"/>
    <w:link w:val="10"/>
    <w:uiPriority w:val="9"/>
    <w:qFormat/>
    <w:rsid w:val="00763233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33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33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33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33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33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33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33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33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3233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632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6323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6323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63233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763233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76323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6323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763233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6323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33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76323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3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63233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763233"/>
    <w:rPr>
      <w:b/>
      <w:bCs/>
      <w:spacing w:val="0"/>
    </w:rPr>
  </w:style>
  <w:style w:type="character" w:styleId="a9">
    <w:name w:val="Emphasis"/>
    <w:uiPriority w:val="20"/>
    <w:qFormat/>
    <w:rsid w:val="0076323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6323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632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33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763233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6323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763233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763233"/>
    <w:rPr>
      <w:i/>
      <w:iCs/>
      <w:color w:val="5A5A5A"/>
    </w:rPr>
  </w:style>
  <w:style w:type="character" w:styleId="af">
    <w:name w:val="Intense Emphasis"/>
    <w:uiPriority w:val="21"/>
    <w:qFormat/>
    <w:rsid w:val="0076323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63233"/>
    <w:rPr>
      <w:smallCaps/>
    </w:rPr>
  </w:style>
  <w:style w:type="character" w:styleId="af1">
    <w:name w:val="Intense Reference"/>
    <w:uiPriority w:val="32"/>
    <w:qFormat/>
    <w:rsid w:val="00763233"/>
    <w:rPr>
      <w:b/>
      <w:bCs/>
      <w:smallCaps/>
      <w:color w:val="auto"/>
    </w:rPr>
  </w:style>
  <w:style w:type="character" w:styleId="af2">
    <w:name w:val="Book Title"/>
    <w:uiPriority w:val="33"/>
    <w:qFormat/>
    <w:rsid w:val="0076323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6323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1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1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13A4D"/>
  </w:style>
  <w:style w:type="paragraph" w:styleId="af7">
    <w:name w:val="footer"/>
    <w:basedOn w:val="a"/>
    <w:link w:val="af8"/>
    <w:uiPriority w:val="99"/>
    <w:unhideWhenUsed/>
    <w:rsid w:val="0051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13A4D"/>
  </w:style>
  <w:style w:type="character" w:styleId="af9">
    <w:name w:val="Hyperlink"/>
    <w:basedOn w:val="a0"/>
    <w:uiPriority w:val="99"/>
    <w:semiHidden/>
    <w:unhideWhenUsed/>
    <w:rsid w:val="00513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" TargetMode="External"/><Relationship Id="rId13" Type="http://schemas.openxmlformats.org/officeDocument/2006/relationships/hyperlink" Target="https://www.yaklass.ru/p/matematika/1-klass/chisla-ot-11-do-20-slozhenie-i-vychitanie-chisel-v-predelakh-20-15821/numeratciia-skolko-ot-11-do-20-15586/tv-28c1bd29-ff44-4189-b036-7381e231bfa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w311DCEqKQ" TargetMode="External"/><Relationship Id="rId12" Type="http://schemas.openxmlformats.org/officeDocument/2006/relationships/hyperlink" Target="https://www.yaklass.ru/p/matematika/1-klass/chisla-ot-11-do-20-slozhenie-i-vychitanie-chisel-v-predelakh-20-15821/numeratciia-skolko-ot-11-do-20-15586" TargetMode="External"/><Relationship Id="rId17" Type="http://schemas.openxmlformats.org/officeDocument/2006/relationships/hyperlink" Target="https://www.youtube.com/watch?v=tBrHIsHpXD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JPJPIPpdO8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11" Type="http://schemas.openxmlformats.org/officeDocument/2006/relationships/hyperlink" Target="https://www.youtube.com/watch?v=wei18jHq8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MchsUJ9qqcQ" TargetMode="External"/><Relationship Id="rId10" Type="http://schemas.openxmlformats.org/officeDocument/2006/relationships/hyperlink" Target="https://www.youtube.com/watch?v=4krNbves4J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9DnBEsjKIS8" TargetMode="External"/><Relationship Id="rId14" Type="http://schemas.openxmlformats.org/officeDocument/2006/relationships/hyperlink" Target="https://www.yaklass.ru/p/matematika/1-klass/chisla-ot-11-do-20-slozhenie-i-vychitanie-chisel-v-predelakh-20-15821/numeratciia-skolko-ot-11-do-20-15586/tv-e1e5fe1c-c602-409e-9dc3-6eb855f2a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Гюльжанат</cp:lastModifiedBy>
  <cp:revision>7</cp:revision>
  <dcterms:created xsi:type="dcterms:W3CDTF">2020-04-09T09:03:00Z</dcterms:created>
  <dcterms:modified xsi:type="dcterms:W3CDTF">2020-04-09T10:43:00Z</dcterms:modified>
</cp:coreProperties>
</file>