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05"/>
        <w:tblW w:w="15845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134"/>
        <w:gridCol w:w="4678"/>
        <w:gridCol w:w="3260"/>
        <w:gridCol w:w="2129"/>
      </w:tblGrid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129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07.04.2020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8«Б» класс; четверг -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9.04.2020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 </w:t>
            </w:r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22.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 Цели фирмы и её основные организационно – правовые формы.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184-193</w:t>
            </w: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8E0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  <w:proofErr w:type="gramEnd"/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proofErr w:type="gramStart"/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практикум (Приложение 1)</w:t>
            </w:r>
          </w:p>
        </w:tc>
        <w:tc>
          <w:tcPr>
            <w:tcW w:w="2129" w:type="dxa"/>
            <w:vMerge w:val="restart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  <w:hyperlink r:id="rId7" w:history="1">
              <w:r w:rsidRPr="008E0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https://interneturok.ru/lesson/obshestvoznanie/8</w:t>
              </w:r>
            </w:hyperlink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11.04.2020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суббота –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8«Б» и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класс) </w:t>
            </w:r>
            <w:proofErr w:type="gramEnd"/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Практикум по теме: «Экономика и ее роль  в жизни общества»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 параграфы: 18-22.</w:t>
            </w:r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практикум (Приложение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Merge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D0D" w:rsidRPr="008E0901" w:rsidRDefault="00D56D0D" w:rsidP="00346AFD">
      <w:pPr>
        <w:pStyle w:val="1"/>
        <w:shd w:val="clear" w:color="auto" w:fill="FAFAFA"/>
        <w:spacing w:before="0" w:line="240" w:lineRule="auto"/>
        <w:contextualSpacing/>
        <w:jc w:val="center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0901">
        <w:rPr>
          <w:rFonts w:ascii="Times New Roman" w:hAnsi="Times New Roman" w:cs="Times New Roman"/>
          <w:color w:val="auto"/>
          <w:sz w:val="24"/>
          <w:szCs w:val="24"/>
        </w:rPr>
        <w:t>Обществознание 8 класс</w:t>
      </w:r>
    </w:p>
    <w:p w:rsidR="006025C8" w:rsidRPr="008E0901" w:rsidRDefault="00D56D0D" w:rsidP="00D56D0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1.  Практикум на тему 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Предпринимательская деятельность. Цели фир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мы и её основные организационно–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правовые формы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4E62" w:rsidRPr="008E0901" w:rsidRDefault="001D4E62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Задание</w:t>
      </w:r>
      <w:proofErr w:type="gramStart"/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1</w:t>
      </w:r>
      <w:proofErr w:type="gramEnd"/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. </w:t>
      </w:r>
      <w:r w:rsidRPr="008E09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Посмотреть видео урок</w:t>
      </w: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1D4E62" w:rsidRPr="008E0901" w:rsidRDefault="001D4E62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Задание</w:t>
      </w:r>
      <w:proofErr w:type="gramStart"/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2</w:t>
      </w:r>
      <w:proofErr w:type="gramEnd"/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. </w:t>
      </w:r>
      <w:r w:rsidRPr="008E09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Прочитать тему, уметь пересказать, выписать основные понятия</w:t>
      </w:r>
    </w:p>
    <w:p w:rsidR="004F5A06" w:rsidRPr="008E0901" w:rsidRDefault="004F5A06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Особенности предпринимательской деятельности и его роль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«предпринимательство» встречается во Всеобщем словаре коммерции, изданном в Париже в </w:t>
      </w:r>
      <w:r w:rsidRPr="008E0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1723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Английский экономист </w:t>
      </w:r>
      <w:r w:rsidRPr="008E0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XVIII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</w:t>
      </w:r>
      <w:proofErr w:type="spell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Кантильон</w:t>
      </w:r>
      <w:proofErr w:type="spell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отмечал, что предприниматель — это человек с неопределёнными, нефиксированными доходами, например, крестьянин, ремесленник, торговец и даже разбойник, нищий и т. д. Он покупает товар по одной цене, а продаёт по другой.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он рискует, т. к. цена продажи, которую он предполагал, может такой и не быть. Предприниматель выполняет важную функцию: насыщая рынок товарами, он приводит в соответствие спрос и предложение.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обыденной жизни предпринимателями часто называют всех, кто занят бизнесом. Однако, в строгом смысле слова, предпринимателями являются только такие деловые люди, поведение которых на рынке отличается поисковым характером.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 нового, организация работы персонала предприятия, направленная на выявление новых возможностей для хозяйственной активности, новых рынков, переход к производству всё новых и новых товаров и услуг называется предпринимательской деятельностью, или предпринимательством.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Предпринимательство — самостоятельная, инициативная деятельность людей, направленная на получение прибыли.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стремятся произвести такие товары и услуги, которые удовлетворяют потребности большего числа потребителей. Это позволяет им получить наилучшие экономические результаты и прибыль.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Учёные-экономисты называют в качестве отличительных признаков предпринимательства следующие: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хозяйственное новаторство, экономическую свободу участников, инициативу, поиск, риск и угрозу потерь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предприниматель постоянно ищет новые способы действий, которые могут привести его к успеху: изменяет продукцию, технологию, цены, качество товара в соответствии с требованиями экономической ситуации.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основные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предпринимательские функции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следующем: 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производства и управления;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себя риска и ответственности за материальные результаты;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экономических решений, обеспечивающих рыночную власть.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основные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предпринимательской </w:t>
      </w: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предпринимательство способствует привлечению крупных денежных сре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разные отрасли народного хозяйства, что способствует развитию национальной экономики в целом.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появление широкой сети малых и средних предприятий способствует созданию многочисленных рабочих мест.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активные участники предпринимательской деятельности являются крупнейшими и основными налогоплательщиками (налоги — основной источник государственных доходов).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Обрати внимание!</w:t>
      </w:r>
      <w:r w:rsidR="001D4E62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благосостояние государства может непосредственно зависеть от успешного развития коммерческих организаций.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Предпринимательская деятельность по своей сути всегда связана с определённым риском и материальной ответственностью за возможные неудачи и провалы, т. е. за результаты тех или иных экономических решений. Зато в случае успеха предприниматель вознаграждается и прибылью, и экономической властью на рынке своего товара.</w:t>
      </w:r>
    </w:p>
    <w:p w:rsidR="004F5A06" w:rsidRPr="008E0901" w:rsidRDefault="004F5A06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Организационно-правовые формы предпринимательства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предприниматель, начиная свою деятельность, в первую очередь сталкивается с вопросами, касающимися выбора организационно-правовой формы своего бизнеса.  Выбор организационно-правовой формы во многом обусловлен совокупностью субъективных возможностей предпринимателя и объективной действительностью.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организационно-правовой формой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способ закрепления и использования имущества хозяйствующим субъектом, а также вытекающие из этого его правовое положение и цели предпринимательской деятельности.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предпринимателей осуществляется в различных организационных формах, но основной из них является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(фирма). Именно здесь ведутся работы, производятся товары, оказываются разнообразные услуги населению.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Фирма (предприятие) — коммерческая организация, приобретающая факторы производства с целью создания и продажи благ и получения на этой основе прибыли.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должно быть зарегистрировано в соответствии с законодательством страны.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Обрати внимание!</w:t>
      </w:r>
      <w:r w:rsidR="006025C8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 без регистрации (официального учреждения) запрещена.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предпринимательская деятельность в зависимости от наёмного труда делится на два вида:</w:t>
      </w:r>
    </w:p>
    <w:p w:rsidR="004F5A06" w:rsidRPr="008E0901" w:rsidRDefault="00D56D0D" w:rsidP="00346AF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F5A06"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ндивидуальная трудовая деятельность</w:t>
      </w:r>
      <w:r w:rsidR="004F5A06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предпринимательство, осуществляемое без привлечения наёмного труда.</w:t>
      </w:r>
    </w:p>
    <w:p w:rsidR="004F5A06" w:rsidRPr="008E0901" w:rsidRDefault="004F5A06" w:rsidP="00346AF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предпринимательство с привлечением наёмных работников.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фирмы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прибыли и её максимизация через удовлетворение потребности общества в необходимых товарах и услугах.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создаваться следующие организационные формы предприятий: </w:t>
      </w: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частное (единоличное) предприятие, товарищество и акционерное общество.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частное (единоличное) предприятие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когда всеми средствами владеет один собственник. Он самостоятельно решает, что, как и для кого производить, единолично распоряжается прибылью и несёт полную материальную ответственность по долгам предприятия. В случае неуспеха или разорения он может потерять не только вложенные в дело средства, но и личное имущество.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индивидуального предприятия является унитарное предприятие.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Бывают:</w:t>
      </w:r>
    </w:p>
    <w:p w:rsidR="004F5A06" w:rsidRPr="008E0901" w:rsidRDefault="00D56D0D" w:rsidP="00346A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5A06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унитарные предприятия (находятся в государственной собственности). </w:t>
      </w:r>
    </w:p>
    <w:p w:rsidR="001D4E62" w:rsidRPr="008E0901" w:rsidRDefault="004F5A06" w:rsidP="00346A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Частные унитарные предприятия (единственный собственник).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двух или более лиц для организации и совместного ведения дела. Каждый участник вносит сумму денег (вклад, долю) в уставный капитал (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фонд) 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фирмы, имеет права и несёт ответственность в зависимости от этой доли. У такой фирмы больше средств и, соответственно, больше возможностей увеличивать размеры производства, чем у индивидуального предприятия.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юридических и физических лиц, создаваемое с ограничением их прав и обязанностей.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обществ: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(ООО) — его участники определяют доли в уставном фонде и ограничивают свои права определёнными условиями.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дополнительной ответственностью (ОДО) — его участники принимают на себя дополнительную ответственность, например, по выкупу долей других участников, приёму новых участников и другое.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неограниченной ответственностью.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создаются на основании учредительного договора и устава. Самым распространённым обществом является </w:t>
      </w:r>
      <w:proofErr w:type="gramStart"/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 — хозяйственная организация, созданная на основе объединения денежных средств путём продажи акций.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Совладельцами этой организации являются держатели акций (акционеры), которые несут риск убытков из-за деятельности общества только в пределах стоимости принадлежащих им акций. В случае разорения этой фирмы её совладельцы могут лишиться лишь суммы, потраченной на покупку акций. Финансовые возможности акционерной компании выше, чем у других форм бизнеса. Именно эта форма предпринимательства позволила объединять на добровольной основе денежные средства многих людей и сделать возможной реализацию таких крупных проектов, как строительство железных дорог, возведение крупных заводов.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какой бы 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размеров ни создавались фирмы, от их успехов во многом зависит благополучие страны: насыщенность рынка товарами и услугами, уровень цен, возможности занятости населения и рост его доходов. Поэтому государство заинтересовано в благоприятных условиях для деятельности фирм любого типа.</w:t>
      </w:r>
    </w:p>
    <w:p w:rsidR="004F5A06" w:rsidRPr="008E0901" w:rsidRDefault="004F5A06" w:rsidP="00346AFD">
      <w:pPr>
        <w:shd w:val="clear" w:color="auto" w:fill="FAFAFA"/>
        <w:spacing w:after="0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Индивидуальное (частное) предпринимательство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Идеальных форм организации бизнеса нет, каждая из них имеет свои достоинства и недостатки.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(частное) владение относится к одной из наиболее простых форм бизнеса, особенно в том, что касается его образования, функционирования и ликвидации. Оно является, как это следует из определения, собственностью одного лица или семьи, несущей весь риск от бизнеса, имеющей неограниченную ответственность и получающей весь доход от этой деятельности.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Обрати внимание!</w:t>
      </w:r>
      <w:r w:rsidR="001D4E62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осуществляют экономическую деятельность без учреждения предприятия. 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старейших и наиболее распространённых форм организации предпринимательской деятельности в мире.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заключаются преимущества индивидуального (частного) предпринимательства?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организации бизнеса имеет ряд преимуществ перед другими организационно-правовыми формами: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больших денежных вложений (от индивидуального предпринимателя не требуется формирование какого-либо обязательного уставного фонда.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бизнес он может начинать с любой суммы денег);</w:t>
      </w:r>
      <w:proofErr w:type="gramEnd"/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организации, и не требуется управленческий аппарат;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самостоятельность, гибкость, свобода и оперативность действий (самостоятельно разрабатывается политика своего бизнеса, оперативно принимаются любые решения, которые можно быстро изменять в зависимости от ситуации на рынке, условий конкуренции, предпочтений и запросов клиентов, экономической ситуации);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максимум побудительных причин для заинтересованности в успехе бизнеса (все доходы поступают к индивидуальному предпринимателю, он всецело заинтересован в работе).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лишён данный вид организации бизнеса и некоторых недостатков:</w:t>
      </w:r>
    </w:p>
    <w:p w:rsidR="004F5A06" w:rsidRPr="008E0901" w:rsidRDefault="004F5A06" w:rsidP="00346A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неограниченная ответственность по обязательствам (индивидуальный предприниматель может потерять все свои личные сбережения и имущество);</w:t>
      </w:r>
    </w:p>
    <w:p w:rsidR="004F5A06" w:rsidRPr="008E0901" w:rsidRDefault="004F5A06" w:rsidP="00346A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исключаются просчёты и ошибки в руководстве из-за недостатка опыта и умения в управлении. 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(частное) предпринимательство играет значительную роль в экономике страны.</w:t>
      </w:r>
      <w:r w:rsidR="001D4E62"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09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Товарищество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 (партнёрство) — объединение двух или более лиц для организации и совместного ведения дела.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доверии. Участниками товарищества могут быть как юридические лица, так и индивидуальные предприниматели (физические лица).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Партнёры по товариществу принимают непосредственное участие в деятельности своего объединения и несут солидарную и неограниченную имущественную ответственность по его обязательствам.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Преимуществами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 формы организации бизнеса, как товарищество, можно назвать: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финансовые возможности. Так как в товариществе участвует более чем один владелец, это даёт возможность привлечь уже на начальной стадии бизнеса значительные средства;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в управлении. В товариществах собираются чаще всего люди со способностями и опытом в разных сферах бизнеса, поэтому менеджерские функции могут быть легко разделены между ними. Разделение функций в соответствии с квалификацией и опытом каждого партнёра помогает создать более эффективное предприятие;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оперативность действий. Все основные партнёры товарищества всегда могут быстро принимать любые управленческие решения без контроля со стороны вышестоящих органов;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заинтересованность. Товарищество даёт возможность сохранить такую же высокую степень заинтересованности, как и в единоличном владении. Всё, что выгодно для каждого партнёра, выгодно и для товарищества.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недостаткам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товарищества следует отнести:</w:t>
      </w:r>
    </w:p>
    <w:p w:rsidR="004F5A06" w:rsidRPr="008E0901" w:rsidRDefault="004F5A06" w:rsidP="00346A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неограниченную ответственность по обязательствам. Обычно, если товарищество терпит неудачу, каждый его основной участник несёт ответственность пропорционально своей доле в общих инвестициях. Если же один из них не имеет достаточно личных сре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покрытия всей своей доли в убытках, тогда другие основные партнёры должны сделать это за свой счёт;</w:t>
      </w:r>
    </w:p>
    <w:p w:rsidR="004F5A06" w:rsidRPr="008E0901" w:rsidRDefault="004F5A06" w:rsidP="00346A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взаимного недоверия между партнёрами. Ведь товарищество — это форма бизнеса, </w:t>
      </w: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</w:t>
      </w:r>
      <w:proofErr w:type="gramEnd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доверии. Каждый из его участников действует на рынке на свой страх и риск. Крупный просчёт одного из них может разорить других. Поэтому, если в отношениях между участниками товарищества нет полного доверия, это может привести к напряжённости и постоянному чувству дискомфорта.</w:t>
      </w:r>
    </w:p>
    <w:p w:rsidR="00D56D0D" w:rsidRPr="008E0901" w:rsidRDefault="00D56D0D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:rsidR="004F5A06" w:rsidRPr="008E0901" w:rsidRDefault="001D4E62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Задание 3. </w:t>
      </w:r>
      <w:r w:rsidR="006025C8" w:rsidRPr="008E0901">
        <w:rPr>
          <w:b/>
          <w:bCs/>
        </w:rPr>
        <w:t>Проверочный т</w:t>
      </w:r>
      <w:r w:rsidR="004F5A06" w:rsidRPr="008E0901">
        <w:rPr>
          <w:b/>
          <w:bCs/>
        </w:rPr>
        <w:t xml:space="preserve">ест 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1. Хозяйственным товариществом является: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общество с ограниченной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общество с дополнительной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коммандитное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3. Хозяйственным обществом является: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D56D0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полное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коммандитное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товарищество на вере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D56D0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4. Открытую подписку на выпускаемые акции проводит: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общество с ограниченной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открытое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коммандитное товарищество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5. Унитарное предприятие – это коммерческая организация: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 xml:space="preserve">а) </w:t>
      </w:r>
      <w:proofErr w:type="gramStart"/>
      <w:r w:rsidRPr="008E0901">
        <w:t>наделенная</w:t>
      </w:r>
      <w:proofErr w:type="gramEnd"/>
      <w:r w:rsidRPr="008E0901">
        <w:t xml:space="preserve">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 xml:space="preserve">б) не </w:t>
      </w:r>
      <w:proofErr w:type="gramStart"/>
      <w:r w:rsidRPr="008E0901">
        <w:t>наделенная</w:t>
      </w:r>
      <w:proofErr w:type="gramEnd"/>
      <w:r w:rsidRPr="008E0901">
        <w:t xml:space="preserve">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 xml:space="preserve">в) частично </w:t>
      </w:r>
      <w:proofErr w:type="gramStart"/>
      <w:r w:rsidRPr="008E0901">
        <w:t>наделенная</w:t>
      </w:r>
      <w:proofErr w:type="gramEnd"/>
      <w:r w:rsidRPr="008E0901">
        <w:t xml:space="preserve">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 xml:space="preserve">г) </w:t>
      </w:r>
      <w:proofErr w:type="gramStart"/>
      <w:r w:rsidRPr="008E0901">
        <w:t>наделяемая</w:t>
      </w:r>
      <w:proofErr w:type="gramEnd"/>
      <w:r w:rsidRPr="008E0901">
        <w:t xml:space="preserve"> правом собственности на имущество по усмотрению собственника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6. Некоммерческие организации – это юридические лица, главной целью которых является: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распределение прибыли между учредителями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получение прибыли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удовлетворение материальных, духовных или иных нематериальных потребностей, социальные, благотворительные, культурные, образовательные или иные общественно-полезные цели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удовлетворение только материальных потребностей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7. Хозяйственные товарищества – это: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a) коммерческие организации с разделенным на доли учредителей складочным капиталом и не являющиеся юридическим лицом;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коммерческие организации с разделенным на доли учредителей складочным капиталом и являющиеся юридическим лицом;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некоммерческие организации, преследующие социальные цели.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8. Вкладчик товарищества на вере имеет право: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a) получать часть прибыли, причитающуюся на его долю в складочном капитале;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участвовать в собраниях участников и принимать участие в управлении товариществом;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оба ответа верны.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9. Организации, не ставящие извлечение прибыли в качестве основной цели и осуществляющие предпринимательскую деятельность лишь в той степени, в какой это служит достижению уставных целей, называются: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a) коммерческими организациями;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некоммерческими организациями;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унитарными предприятиями.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10. В каком из видов товарищества предусмотрено наличие в организации участников-вкладчиков, которые не участвуют в управлении?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a) товарищество на вере;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полное товарищество;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простое товарищество.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11. Предприятие Z, специализирующееся на оказании мелких бытовых услуг, объединяет 10 человек, каждый из которых лично трудится на этом предприятии и независимо от размера внесённого пая имеет один голос при решении вопросов, связанных с экономической деятельностью предприятия. Какова организационно-правовая форма этого предприятия?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хозяйственное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хозяйственное общество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12. К организационно-правовым формам предпринимательской деятельности относится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хозяйственное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политическая партия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жилищный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промышленное предприятие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13. Какая организационно-правовая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открытое акционерное общество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14. К организационно-правовым формам предпринимательской деятельности относится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производственная фирма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промышленный комплекс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жилищный кооператив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15. В товариществе на вере, в отличие от полного товарищества,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есть участники, которые несут риск убытков только в пределах внесённых вкладов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учредителями могут быть только индивидуальные предприниматели и коммерческие организации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управление осуществляется по общему согласию, т.е. каждый имеет «право вето»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капитал разделён на доли (вклады)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16. В полном товариществе, в отличие от товарищества на вере,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капитал разделён на доли (вклады)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есть участники, которые несут риск убытков только в пределах внесённых вкладов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учредителями могут быть только индивидуальные предприниматели и коммерческие организации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управление осуществляется по общему согласию, т. е. каждый имеет «право вето»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17.Найдите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1) общественное объединение 2) хозяйственное общество</w:t>
      </w:r>
      <w:r w:rsidR="006025C8" w:rsidRPr="008E0901">
        <w:t xml:space="preserve"> </w:t>
      </w:r>
      <w:r w:rsidRPr="008E0901">
        <w:t>3) хозяйственное товарищество 4) производственный кооператив</w:t>
      </w:r>
      <w:r w:rsidR="006025C8" w:rsidRPr="008E0901">
        <w:t xml:space="preserve"> </w:t>
      </w:r>
      <w:r w:rsidRPr="008E0901">
        <w:t>5) потребительский кооператив 6) благотворительный фонд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18.Предприятие находится в коллективной собственности. Некоторые собственники несут ответствен</w:t>
      </w:r>
      <w:r w:rsidRPr="008E0901">
        <w:rPr>
          <w:b/>
          <w:bCs/>
        </w:rPr>
        <w:softHyphen/>
        <w:t>ность за хозяйственную деятельность предприятия всем своим имуществом, другие - только в размере внесённых вкладов. Первая категория собственников имеет преимущество в управлении предприятием. Какую организационно-правовую форму представляет данная организация?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полное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товарищество на вере (коммандитное)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государственное унитарное предприятие</w:t>
      </w:r>
    </w:p>
    <w:p w:rsidR="006025C8" w:rsidRPr="008E0901" w:rsidRDefault="006025C8" w:rsidP="00346A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4811" w:rsidRPr="008E0901" w:rsidRDefault="001D4E62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="00304811"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04811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«Организационно-правовые формы предпринимательской деятельности». План должен содержать не менее трёх пунктов, из которых два или более детализированы в подпунктах.</w:t>
      </w:r>
    </w:p>
    <w:p w:rsidR="00304811" w:rsidRPr="008E0901" w:rsidRDefault="00304811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="00140054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ответа учитывается:</w:t>
      </w:r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соответствие структуры предложенного ответа плану сложного типа;</w:t>
      </w:r>
      <w:proofErr w:type="gramEnd"/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пунктов плана, указывающих на понимание экзаменуемым основных аспектов данной темы, без которых она не может быть раскрыта по существу;</w:t>
      </w:r>
      <w:proofErr w:type="gramEnd"/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корректность формулировок пунктов плана.</w:t>
      </w:r>
    </w:p>
    <w:p w:rsidR="00304811" w:rsidRPr="008E0901" w:rsidRDefault="00304811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Формулировки пунктов плана, имеющие абстрактно-формальный характер и не отражающие специфики темы, не засчитываются при оценивании</w:t>
      </w: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06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  <w:r w:rsidR="008E09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40054" w:rsidRPr="008E0901">
        <w:rPr>
          <w:rFonts w:ascii="Times New Roman" w:hAnsi="Times New Roman" w:cs="Times New Roman"/>
          <w:b/>
          <w:sz w:val="24"/>
          <w:szCs w:val="24"/>
        </w:rPr>
        <w:t>Практикум по теме: Экономика и её роль в жизни общества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1.</w:t>
      </w:r>
      <w:r w:rsidRPr="008E0901"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Вопрос: </w:t>
      </w:r>
      <w:r w:rsidRPr="008E0901">
        <w:rPr>
          <w:b/>
          <w:bCs/>
        </w:rPr>
        <w:t>Как отвечает традиционная, командная и рыночная экономика на вопрос: «Для кого производить?»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Вопрос: </w:t>
      </w:r>
      <w:r w:rsidRPr="008E0901">
        <w:rPr>
          <w:b/>
          <w:bCs/>
        </w:rPr>
        <w:t>Как отвечает традиционная, командная и рыночная экономика на вопрос: «Что производить?»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2.</w:t>
      </w:r>
      <w:r w:rsidRPr="008E0901">
        <w:t xml:space="preserve"> Докажите своё утверждение.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Какая экономическая система существует сегодня в России?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3</w:t>
      </w:r>
      <w:r w:rsidRPr="008E0901">
        <w:rPr>
          <w:b/>
          <w:bCs/>
        </w:rPr>
        <w:t>. </w:t>
      </w:r>
      <w:r w:rsidRPr="008E0901">
        <w:t>Как вы считаете?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Какие предприятия должны находиться в государственной, а какие в частной собственности? Назовите несколько предприятий нашего города и определите, в какой собственности они находятся (государственной или частной)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</w:t>
      </w:r>
      <w:r w:rsidR="009651F8" w:rsidRPr="008E0901">
        <w:rPr>
          <w:b/>
          <w:bCs/>
        </w:rPr>
        <w:t xml:space="preserve"> </w:t>
      </w:r>
      <w:r w:rsidR="00BE7251" w:rsidRPr="008E0901">
        <w:rPr>
          <w:b/>
          <w:bCs/>
        </w:rPr>
        <w:t>4</w:t>
      </w:r>
      <w:r w:rsidRPr="008E0901">
        <w:rPr>
          <w:b/>
          <w:bCs/>
        </w:rPr>
        <w:t>.</w:t>
      </w:r>
      <w:r w:rsidRPr="008E0901">
        <w:t xml:space="preserve"> Укажите, правильны ли следующие утверждения? (Да, Нет)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рыночной экономике свойственно большое неравенство распределении богатства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в рыночной экономике цены на большинство товаров устанавливает правительство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в командной экономике отсутствует дефицит товаров и услуг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в рыночной экономике выживают только те фирмы, которые производят нужную потребителю продукцию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5.</w:t>
      </w:r>
      <w:r w:rsidRPr="008E0901">
        <w:t xml:space="preserve"> Определите, к какому типу экономической системы (традиционной, командной или рыночной) относятся следующие фрагменты экономической деятельности: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Г). При выборе профессии молодые люди часто идут по стопам своих родителей.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6</w:t>
      </w:r>
      <w:r w:rsidRPr="008E0901">
        <w:rPr>
          <w:b/>
          <w:bCs/>
        </w:rPr>
        <w:t>. </w:t>
      </w:r>
      <w:r w:rsidRPr="008E0901">
        <w:t>Выскажите своё мнение.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Какому типу экономической системы (командной или рыночной) вы отдаёте предпочтение и почему?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7</w:t>
      </w:r>
      <w:r w:rsidRPr="008E0901">
        <w:rPr>
          <w:b/>
          <w:bCs/>
        </w:rPr>
        <w:t>. Проверочный тест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8E0901">
        <w:rPr>
          <w:b/>
          <w:bCs/>
        </w:rPr>
        <w:t>Вопрос 1. Какая форма собственности являлась господствующей в России в к. 80 х - н. 90-х годов?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sectPr w:rsidR="00140054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частная.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кооперативная.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смешанная.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государственная.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собственность общественных организаций.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140054" w:rsidRPr="008E0901" w:rsidSect="00140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Вопрос 2. Что в переводе с греческого языка означает понятие «экономика»?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организация хозяйства по территориальному признаку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рациональное распределение ограниченных природных ресурсов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proofErr w:type="gramStart"/>
      <w:r w:rsidRPr="008E0901">
        <w:t>искусство ведения</w:t>
      </w:r>
      <w:proofErr w:type="gramEnd"/>
      <w:r w:rsidRPr="008E0901">
        <w:t xml:space="preserve"> домашнего хозяйства.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наука об организации всего производства.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Вопрос 3. Экономической основой централизованно управляемой экономики является: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sectPr w:rsidR="00140054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общественная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t>смешанная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государственная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t>правильные ответы 1 и 3.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140054" w:rsidRPr="008E0901" w:rsidSect="00140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Вопрос 4. Собственность как экономическая категория отражает: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сложившиеся в обществе отношения между людьми по поводу присвоения благ, прежде всего, факторов производства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совокупность многообразных форм собственности и отношение человека к вещи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все ответы верны.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все ответы не верны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5</w:t>
      </w:r>
      <w:r w:rsidRPr="008E0901">
        <w:rPr>
          <w:b/>
          <w:bCs/>
        </w:rPr>
        <w:t>. Фундаментальной проблемой, с которой сталкиваются все экономические системы, является: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производство.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proofErr w:type="gramStart"/>
      <w:r w:rsidRPr="008E0901">
        <w:lastRenderedPageBreak/>
        <w:t>п</w:t>
      </w:r>
      <w:proofErr w:type="gramEnd"/>
      <w:r w:rsidRPr="008E0901">
        <w:t>отребление.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распределение материальных благ.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редкость ресурсов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6</w:t>
      </w:r>
      <w:r w:rsidRPr="008E0901">
        <w:rPr>
          <w:b/>
          <w:bCs/>
        </w:rPr>
        <w:t>. Экономическая теория – это: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наука о ведении домашнего хозяйства.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 xml:space="preserve">наука о поведении людей в процессе производства, обмена и </w:t>
      </w:r>
      <w:proofErr w:type="gramStart"/>
      <w:r w:rsidRPr="008E0901">
        <w:t>распределения</w:t>
      </w:r>
      <w:proofErr w:type="gramEnd"/>
      <w:r w:rsidRPr="008E0901">
        <w:t xml:space="preserve"> материальных благ и услуг в условиях ограниченности ресурсов.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искусство вкладывать и увеличивать капитал.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знания об управлении производством.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7</w:t>
      </w:r>
      <w:r w:rsidRPr="008E0901">
        <w:rPr>
          <w:b/>
          <w:bCs/>
        </w:rPr>
        <w:t>. Приватизация – это: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получение трудовыми коллективами акций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продажа госимущества в целях пополнения бюджета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получение населением приватизационных ваучеров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продажа или безвозмездная передача государственного имущества в собственность физических и юридических лиц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8</w:t>
      </w:r>
      <w:r w:rsidRPr="008E0901">
        <w:rPr>
          <w:b/>
          <w:bCs/>
        </w:rPr>
        <w:t>. Что из перечисленного относится к ресурсам: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сырье, не включённое в производство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действующие на производстве машины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квалифицированная рабочая сила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топливо</w:t>
      </w:r>
    </w:p>
    <w:p w:rsidR="00304811" w:rsidRPr="008E0901" w:rsidRDefault="00304811" w:rsidP="00346A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04811" w:rsidRPr="008E0901" w:rsidSect="006025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C3"/>
    <w:multiLevelType w:val="multilevel"/>
    <w:tmpl w:val="BA86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33E2"/>
    <w:multiLevelType w:val="multilevel"/>
    <w:tmpl w:val="6BB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06F"/>
    <w:multiLevelType w:val="multilevel"/>
    <w:tmpl w:val="6044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063A5"/>
    <w:multiLevelType w:val="multilevel"/>
    <w:tmpl w:val="F316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3FBF"/>
    <w:multiLevelType w:val="multilevel"/>
    <w:tmpl w:val="8E4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A38E3"/>
    <w:multiLevelType w:val="multilevel"/>
    <w:tmpl w:val="3F22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A5A86"/>
    <w:multiLevelType w:val="multilevel"/>
    <w:tmpl w:val="1556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74CFB"/>
    <w:multiLevelType w:val="multilevel"/>
    <w:tmpl w:val="F2F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556E"/>
    <w:multiLevelType w:val="multilevel"/>
    <w:tmpl w:val="465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029A"/>
    <w:multiLevelType w:val="multilevel"/>
    <w:tmpl w:val="0EB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01540"/>
    <w:multiLevelType w:val="multilevel"/>
    <w:tmpl w:val="C79C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222DF"/>
    <w:multiLevelType w:val="multilevel"/>
    <w:tmpl w:val="15A6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F5BED"/>
    <w:multiLevelType w:val="multilevel"/>
    <w:tmpl w:val="C3F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4AB"/>
    <w:multiLevelType w:val="multilevel"/>
    <w:tmpl w:val="7CCC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C7F1B7D"/>
    <w:multiLevelType w:val="multilevel"/>
    <w:tmpl w:val="95C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544C8"/>
    <w:multiLevelType w:val="multilevel"/>
    <w:tmpl w:val="BF2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95"/>
    <w:rsid w:val="00140054"/>
    <w:rsid w:val="001D4E62"/>
    <w:rsid w:val="00304811"/>
    <w:rsid w:val="00346AFD"/>
    <w:rsid w:val="003F1025"/>
    <w:rsid w:val="004847F8"/>
    <w:rsid w:val="004F5A06"/>
    <w:rsid w:val="006025C8"/>
    <w:rsid w:val="008E0901"/>
    <w:rsid w:val="009651F8"/>
    <w:rsid w:val="00BB6CA1"/>
    <w:rsid w:val="00BE7251"/>
    <w:rsid w:val="00D56D0D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A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6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A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98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977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591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256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9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4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495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921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7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7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133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2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822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540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9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643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AA6D-3BC5-4133-935D-22C61034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r</cp:lastModifiedBy>
  <cp:revision>11</cp:revision>
  <dcterms:created xsi:type="dcterms:W3CDTF">2020-04-03T11:50:00Z</dcterms:created>
  <dcterms:modified xsi:type="dcterms:W3CDTF">2020-04-06T13:59:00Z</dcterms:modified>
</cp:coreProperties>
</file>