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F6" w:rsidRPr="006437F6" w:rsidRDefault="006437F6" w:rsidP="001A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F6">
        <w:rPr>
          <w:rFonts w:ascii="Times New Roman" w:hAnsi="Times New Roman" w:cs="Times New Roman"/>
          <w:b/>
          <w:sz w:val="24"/>
          <w:szCs w:val="24"/>
        </w:rPr>
        <w:t>Обществознание 7  класс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1450"/>
        <w:gridCol w:w="1931"/>
        <w:gridCol w:w="1188"/>
        <w:gridCol w:w="4044"/>
        <w:gridCol w:w="3828"/>
        <w:gridCol w:w="3119"/>
      </w:tblGrid>
      <w:tr w:rsidR="006437F6" w:rsidRPr="001A6FAC" w:rsidTr="006437F6">
        <w:trPr>
          <w:trHeight w:val="454"/>
        </w:trPr>
        <w:tc>
          <w:tcPr>
            <w:tcW w:w="1450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31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88" w:type="dxa"/>
          </w:tcPr>
          <w:p w:rsidR="006437F6" w:rsidRPr="006437F6" w:rsidRDefault="006437F6" w:rsidP="001A6FA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4044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3828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3119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портал</w:t>
            </w:r>
          </w:p>
        </w:tc>
      </w:tr>
      <w:tr w:rsidR="006437F6" w:rsidRPr="001A6FAC" w:rsidTr="006437F6">
        <w:trPr>
          <w:trHeight w:val="1339"/>
        </w:trPr>
        <w:tc>
          <w:tcPr>
            <w:tcW w:w="1450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11.04.2020 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(суббота - 7 «А» и 7 «Б» класс)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18.04.2020 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(суббота - 7 «А» и 7 «Б» класс)</w:t>
            </w:r>
          </w:p>
        </w:tc>
        <w:tc>
          <w:tcPr>
            <w:tcW w:w="1931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Параграф 14.</w:t>
            </w: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437F6" w:rsidRPr="006437F6" w:rsidRDefault="006437F6" w:rsidP="001A6FA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семьи. Расходы и доходы семьи. Прожиточный минимум.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112-119</w:t>
            </w:r>
          </w:p>
        </w:tc>
        <w:tc>
          <w:tcPr>
            <w:tcW w:w="4044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рубрики «Проверим себя»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643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3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 семьи, рантье, проценты, фиксированный и переменный доход, бюджет, обязательные и произвольные расходы семьи.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рубрикой «Картинная галерея» и «Жил на свете человек».</w:t>
            </w:r>
          </w:p>
        </w:tc>
        <w:tc>
          <w:tcPr>
            <w:tcW w:w="3828" w:type="dxa"/>
          </w:tcPr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все задания  из рубрики «В классе и дома» стр.118-119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на оценку (приложение 1.)</w:t>
            </w: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F6" w:rsidRPr="006437F6" w:rsidRDefault="006437F6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Практикум на стр. 119-120. Подготовка к</w:t>
            </w:r>
            <w:proofErr w:type="gramStart"/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437F6">
              <w:rPr>
                <w:rFonts w:ascii="Times New Roman" w:hAnsi="Times New Roman" w:cs="Times New Roman"/>
                <w:sz w:val="24"/>
                <w:szCs w:val="24"/>
              </w:rPr>
              <w:t>\р.</w:t>
            </w:r>
          </w:p>
        </w:tc>
        <w:tc>
          <w:tcPr>
            <w:tcW w:w="3119" w:type="dxa"/>
          </w:tcPr>
          <w:p w:rsidR="006437F6" w:rsidRPr="006437F6" w:rsidRDefault="006437F6" w:rsidP="001A6FA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Портал «Интернет урок» </w:t>
            </w:r>
          </w:p>
          <w:p w:rsidR="006437F6" w:rsidRPr="006437F6" w:rsidRDefault="006437F6" w:rsidP="001A6FAC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437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https://interneturok.ru/lesson/obshestvoznanie/7-klass/chelovek-i-</w:t>
              </w:r>
            </w:hyperlink>
            <w:r w:rsidRPr="00643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37F6" w:rsidRPr="006437F6" w:rsidRDefault="006437F6" w:rsidP="001A6FA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7F6" w:rsidRPr="001A6FAC" w:rsidRDefault="006437F6" w:rsidP="001A6FAC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C709E" w:rsidRPr="001A6FAC" w:rsidRDefault="006437F6" w:rsidP="001A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>Приложение 1. Практикум на т</w:t>
      </w:r>
      <w:r w:rsidR="008C709E" w:rsidRPr="001A6FAC">
        <w:rPr>
          <w:rFonts w:ascii="Times New Roman" w:hAnsi="Times New Roman" w:cs="Times New Roman"/>
          <w:b/>
          <w:sz w:val="24"/>
          <w:szCs w:val="24"/>
        </w:rPr>
        <w:t>ем</w:t>
      </w:r>
      <w:r w:rsidRPr="001A6FAC">
        <w:rPr>
          <w:rFonts w:ascii="Times New Roman" w:hAnsi="Times New Roman" w:cs="Times New Roman"/>
          <w:b/>
          <w:sz w:val="24"/>
          <w:szCs w:val="24"/>
        </w:rPr>
        <w:t>у</w:t>
      </w:r>
      <w:r w:rsidR="008C709E" w:rsidRPr="001A6FAC">
        <w:rPr>
          <w:rFonts w:ascii="Times New Roman" w:hAnsi="Times New Roman" w:cs="Times New Roman"/>
          <w:b/>
          <w:sz w:val="24"/>
          <w:szCs w:val="24"/>
        </w:rPr>
        <w:t>: Экономика семьи. Расходы и дохо</w:t>
      </w:r>
      <w:r w:rsidRPr="001A6FAC">
        <w:rPr>
          <w:rFonts w:ascii="Times New Roman" w:hAnsi="Times New Roman" w:cs="Times New Roman"/>
          <w:b/>
          <w:sz w:val="24"/>
          <w:szCs w:val="24"/>
        </w:rPr>
        <w:t>ды семьи. Прожиточный минимум.</w:t>
      </w:r>
      <w:r w:rsidR="008C709E" w:rsidRPr="001A6FAC">
        <w:rPr>
          <w:rFonts w:ascii="Times New Roman" w:hAnsi="Times New Roman" w:cs="Times New Roman"/>
          <w:b/>
          <w:sz w:val="24"/>
          <w:szCs w:val="24"/>
        </w:rPr>
        <w:t xml:space="preserve"> (Параграф 14)</w:t>
      </w:r>
    </w:p>
    <w:p w:rsidR="008C709E" w:rsidRPr="001A6FAC" w:rsidRDefault="008C709E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>1.Задание.</w:t>
      </w:r>
      <w:r w:rsidRPr="001A6FAC">
        <w:rPr>
          <w:rFonts w:ascii="Times New Roman" w:hAnsi="Times New Roman" w:cs="Times New Roman"/>
          <w:sz w:val="24"/>
          <w:szCs w:val="24"/>
        </w:rPr>
        <w:t xml:space="preserve"> Прочитать параграф 14, уметь пересказать, выписать значение новых слов из словаря страница 153 и параграфа, (новые слова: </w:t>
      </w:r>
      <w:r w:rsidRPr="001A6FAC">
        <w:rPr>
          <w:rFonts w:ascii="Times New Roman" w:hAnsi="Times New Roman" w:cs="Times New Roman"/>
          <w:b/>
          <w:i/>
          <w:sz w:val="24"/>
          <w:szCs w:val="24"/>
        </w:rPr>
        <w:t>доход семьи, рантье, проценты, фиксированный и переменный доход, бюджет, обязательные и произвольные расходы семьи</w:t>
      </w:r>
      <w:r w:rsidRPr="001A6F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31E2" w:rsidRPr="001A6FAC" w:rsidRDefault="008C709E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>2. Задание.</w:t>
      </w:r>
      <w:r w:rsidRPr="001A6FAC">
        <w:rPr>
          <w:rFonts w:ascii="Times New Roman" w:hAnsi="Times New Roman" w:cs="Times New Roman"/>
          <w:sz w:val="24"/>
          <w:szCs w:val="24"/>
        </w:rPr>
        <w:t xml:space="preserve"> Вспомни сказку о Золушке. Попробуй разобраться, какими видами ресурсов обладала её семья. Соотнеси виды и ресурсы: к каждой позиции, данной в первом столбце, подбери соответствующую позицию </w:t>
      </w:r>
      <w:r w:rsidR="00E3152B" w:rsidRPr="001A6FAC">
        <w:rPr>
          <w:rFonts w:ascii="Times New Roman" w:hAnsi="Times New Roman" w:cs="Times New Roman"/>
          <w:sz w:val="24"/>
          <w:szCs w:val="24"/>
        </w:rPr>
        <w:t>из второго столбца.</w:t>
      </w:r>
    </w:p>
    <w:tbl>
      <w:tblPr>
        <w:tblStyle w:val="a3"/>
        <w:tblW w:w="15185" w:type="dxa"/>
        <w:tblLayout w:type="fixed"/>
        <w:tblLook w:val="04A0" w:firstRow="1" w:lastRow="0" w:firstColumn="1" w:lastColumn="0" w:noHBand="0" w:noVBand="1"/>
      </w:tblPr>
      <w:tblGrid>
        <w:gridCol w:w="551"/>
        <w:gridCol w:w="3188"/>
        <w:gridCol w:w="398"/>
        <w:gridCol w:w="11048"/>
      </w:tblGrid>
      <w:tr w:rsidR="00E3152B" w:rsidRPr="001A6FAC" w:rsidTr="006437F6">
        <w:trPr>
          <w:trHeight w:val="20"/>
        </w:trPr>
        <w:tc>
          <w:tcPr>
            <w:tcW w:w="551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Виды ресурсов</w:t>
            </w:r>
          </w:p>
        </w:tc>
        <w:tc>
          <w:tcPr>
            <w:tcW w:w="39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3152B" w:rsidRPr="001A6FAC" w:rsidTr="006437F6">
        <w:trPr>
          <w:trHeight w:val="20"/>
        </w:trPr>
        <w:tc>
          <w:tcPr>
            <w:tcW w:w="551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8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</w:p>
        </w:tc>
        <w:tc>
          <w:tcPr>
            <w:tcW w:w="39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Советы, которые давала Золушка сводным сёстрам, готовившим бальные наряды.</w:t>
            </w:r>
          </w:p>
        </w:tc>
      </w:tr>
      <w:tr w:rsidR="00E3152B" w:rsidRPr="001A6FAC" w:rsidTr="006437F6">
        <w:trPr>
          <w:trHeight w:val="20"/>
        </w:trPr>
        <w:tc>
          <w:tcPr>
            <w:tcW w:w="551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</w:tc>
        <w:tc>
          <w:tcPr>
            <w:tcW w:w="39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Мышеловка, в которую попались мыши, превращённые феей в лошадей.</w:t>
            </w:r>
          </w:p>
        </w:tc>
      </w:tr>
      <w:tr w:rsidR="00E3152B" w:rsidRPr="001A6FAC" w:rsidTr="006437F6">
        <w:trPr>
          <w:trHeight w:val="20"/>
        </w:trPr>
        <w:tc>
          <w:tcPr>
            <w:tcW w:w="551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8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39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Деньги, затраченные мачехой на подготовку к королевскому балу.</w:t>
            </w:r>
          </w:p>
        </w:tc>
      </w:tr>
      <w:tr w:rsidR="00E3152B" w:rsidRPr="001A6FAC" w:rsidTr="006437F6">
        <w:trPr>
          <w:trHeight w:val="20"/>
        </w:trPr>
        <w:tc>
          <w:tcPr>
            <w:tcW w:w="551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8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Энергетические</w:t>
            </w:r>
          </w:p>
        </w:tc>
        <w:tc>
          <w:tcPr>
            <w:tcW w:w="39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Огород, где росла тыква, превратившаяся в карету для Золушки </w:t>
            </w:r>
          </w:p>
        </w:tc>
      </w:tr>
      <w:tr w:rsidR="00E3152B" w:rsidRPr="001A6FAC" w:rsidTr="006437F6">
        <w:trPr>
          <w:trHeight w:val="20"/>
        </w:trPr>
        <w:tc>
          <w:tcPr>
            <w:tcW w:w="551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8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9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8" w:type="dxa"/>
          </w:tcPr>
          <w:p w:rsidR="00E3152B" w:rsidRPr="001A6FAC" w:rsidRDefault="00E3152B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Прилежание Золушки </w:t>
            </w:r>
          </w:p>
        </w:tc>
      </w:tr>
    </w:tbl>
    <w:p w:rsidR="00E3152B" w:rsidRPr="001A6FAC" w:rsidRDefault="001700FC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Запиши в таблицу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</w:tblGrid>
      <w:tr w:rsidR="001700FC" w:rsidRPr="001A6FAC" w:rsidTr="001A6FAC">
        <w:trPr>
          <w:trHeight w:val="87"/>
        </w:trPr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700FC" w:rsidRPr="001A6FAC" w:rsidTr="001A6FAC">
        <w:trPr>
          <w:trHeight w:val="87"/>
        </w:trPr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700FC" w:rsidRPr="001A6FAC" w:rsidRDefault="001700FC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0FC" w:rsidRPr="001A6FAC" w:rsidRDefault="001700FC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Один из видов ресурсов остался незадействованным. Выпиши его _____________</w:t>
      </w:r>
    </w:p>
    <w:p w:rsidR="001700FC" w:rsidRPr="001A6FAC" w:rsidRDefault="001700FC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Вспомни сказку и приведи свой пример, иллюстрирующий данный тип ресурсов_______________</w:t>
      </w:r>
    </w:p>
    <w:p w:rsidR="001700FC" w:rsidRPr="001A6FAC" w:rsidRDefault="001700FC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>3. Задание</w:t>
      </w:r>
      <w:r w:rsidRPr="001A6FAC">
        <w:rPr>
          <w:rFonts w:ascii="Times New Roman" w:hAnsi="Times New Roman" w:cs="Times New Roman"/>
          <w:sz w:val="24"/>
          <w:szCs w:val="24"/>
        </w:rPr>
        <w:t>. Заполни схему. Выпиши номера приведенных ниже примеров в соответствующий столбец.</w:t>
      </w:r>
    </w:p>
    <w:p w:rsidR="001700FC" w:rsidRPr="001A6FAC" w:rsidRDefault="001700FC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A6FAC">
        <w:rPr>
          <w:rFonts w:ascii="Times New Roman" w:hAnsi="Times New Roman" w:cs="Times New Roman"/>
          <w:sz w:val="24"/>
          <w:szCs w:val="24"/>
        </w:rPr>
        <w:t>Примеры: 1) зарплата главы семьи; 2) приобретение новой квартиры; 3) пенсия бабушки; 4)стипендия сына; 5) сумма от продажи старой машины; 6)выигрыш в телевизионную лотерею; 7) налог на этот выигрыш; 8) оплата коммунальных платежей; 9) бесплатные лекарства получаемые дедушкой инвалидом; 10) продукты, купленные мамой в магазине; 11) кредит, полученный на приобретение семейной туристической путёвки;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 xml:space="preserve"> 12) покупка рассады для дачного участка.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0"/>
        <w:gridCol w:w="7560"/>
      </w:tblGrid>
      <w:tr w:rsidR="001700FC" w:rsidRPr="001A6FAC" w:rsidTr="006437F6">
        <w:trPr>
          <w:trHeight w:val="301"/>
        </w:trPr>
        <w:tc>
          <w:tcPr>
            <w:tcW w:w="15119" w:type="dxa"/>
            <w:gridSpan w:val="2"/>
          </w:tcPr>
          <w:p w:rsidR="001700FC" w:rsidRPr="001A6FAC" w:rsidRDefault="001700FC" w:rsidP="001A6F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семьи</w:t>
            </w:r>
          </w:p>
        </w:tc>
      </w:tr>
      <w:tr w:rsidR="001700FC" w:rsidRPr="001A6FAC" w:rsidTr="006437F6">
        <w:trPr>
          <w:trHeight w:val="320"/>
        </w:trPr>
        <w:tc>
          <w:tcPr>
            <w:tcW w:w="7560" w:type="dxa"/>
          </w:tcPr>
          <w:p w:rsidR="001700FC" w:rsidRPr="001A6FAC" w:rsidRDefault="001700FC" w:rsidP="001A6F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доходов:</w:t>
            </w:r>
          </w:p>
        </w:tc>
        <w:tc>
          <w:tcPr>
            <w:tcW w:w="7560" w:type="dxa"/>
          </w:tcPr>
          <w:p w:rsidR="001700FC" w:rsidRPr="001A6FAC" w:rsidRDefault="001700FC" w:rsidP="001A6F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расходов:</w:t>
            </w:r>
          </w:p>
        </w:tc>
      </w:tr>
      <w:tr w:rsidR="001700FC" w:rsidRPr="001A6FAC" w:rsidTr="006437F6">
        <w:trPr>
          <w:trHeight w:val="301"/>
        </w:trPr>
        <w:tc>
          <w:tcPr>
            <w:tcW w:w="7560" w:type="dxa"/>
          </w:tcPr>
          <w:p w:rsidR="001700FC" w:rsidRPr="001A6FAC" w:rsidRDefault="001700FC" w:rsidP="001A6F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1700FC" w:rsidRPr="001A6FAC" w:rsidRDefault="001700FC" w:rsidP="001A6FA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0FC" w:rsidRPr="001A6FAC" w:rsidRDefault="002F63B4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lastRenderedPageBreak/>
        <w:t>4. Задание.</w:t>
      </w:r>
      <w:r w:rsidRPr="001A6FAC">
        <w:rPr>
          <w:rFonts w:ascii="Times New Roman" w:hAnsi="Times New Roman" w:cs="Times New Roman"/>
          <w:sz w:val="24"/>
          <w:szCs w:val="24"/>
        </w:rPr>
        <w:t xml:space="preserve"> Вставьте пропущенные слова  и словосочетания в нужной грамматической форме 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(</w:t>
      </w:r>
      <w:r w:rsidR="001A6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>пропущенные слова: материальные блага, бухгалтерия, рациональный, контроль, разумные потребности, бережливость, планирование, экономия, потребности, жить по средствам, экономика семьи)</w:t>
      </w:r>
    </w:p>
    <w:p w:rsidR="002F63B4" w:rsidRPr="001A6FAC" w:rsidRDefault="002F63B4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 xml:space="preserve">__________________ по её сложности можно сравнить 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 xml:space="preserve"> государственной. В масштабах дома, как и в масштабах всего государства, необходимы планирование, ____________, ______________. Неумелая хозяйка тем в первую очередь отличается 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опытной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>, что не знает наиболее рациональных способов ____________, не владеет сложной семейной ___________, не видит способов _____________.</w:t>
      </w:r>
    </w:p>
    <w:p w:rsidR="002F63B4" w:rsidRPr="001A6FAC" w:rsidRDefault="00C47CF4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 xml:space="preserve">Бюджет каждой конкретной семьи неповторим, как и стиль её жизни. В разные годы </w:t>
      </w:r>
      <w:r w:rsidR="002C1004" w:rsidRPr="001A6FAC">
        <w:rPr>
          <w:rFonts w:ascii="Times New Roman" w:hAnsi="Times New Roman" w:cs="Times New Roman"/>
          <w:sz w:val="24"/>
          <w:szCs w:val="24"/>
        </w:rPr>
        <w:t>бюджет одной семьи будет разным, разными будут и _____________. Согласись, что мера потребностей, культура обладания вещами формируется в теме именно теперь.</w:t>
      </w:r>
    </w:p>
    <w:p w:rsidR="002C1004" w:rsidRPr="001A6FAC" w:rsidRDefault="002C1004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Словосочетание «_______________» вовсе не означает постоянное самоограничение, отказ себе во всем. Просто перед каждой новой тратой надо чётко себе представлять, для чего та или иная вещь нужна. Также стоит поискать наиболее______________ вариант приобретения нужной вещи.</w:t>
      </w:r>
    </w:p>
    <w:p w:rsidR="002C1004" w:rsidRPr="001A6FAC" w:rsidRDefault="002C1004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 xml:space="preserve">Редко когда даже самые обеспеченные семьи проживают жизнь, не познав финансовых трудностей. Не надо только делать из них трагедии. Основное, пожалуй, - научиться ______________ на самостоятельно </w:t>
      </w:r>
      <w:r w:rsidR="00706154" w:rsidRPr="001A6FAC">
        <w:rPr>
          <w:rFonts w:ascii="Times New Roman" w:hAnsi="Times New Roman" w:cs="Times New Roman"/>
          <w:sz w:val="24"/>
          <w:szCs w:val="24"/>
        </w:rPr>
        <w:t>заработанные деньги. Если счастье не вставить в полную зависимость от __________</w:t>
      </w:r>
      <w:proofErr w:type="gramStart"/>
      <w:r w:rsidR="00706154" w:rsidRPr="001A6F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6154" w:rsidRPr="001A6FAC">
        <w:rPr>
          <w:rFonts w:ascii="Times New Roman" w:hAnsi="Times New Roman" w:cs="Times New Roman"/>
          <w:sz w:val="24"/>
          <w:szCs w:val="24"/>
        </w:rPr>
        <w:t xml:space="preserve"> если видеть главную ценность семьи в тёплых, сердечных, любовных отношениях, то они окажутся гораздо важнее любых приобретений.</w:t>
      </w:r>
    </w:p>
    <w:p w:rsidR="00706154" w:rsidRPr="001A6FAC" w:rsidRDefault="00706154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>5. Задание.</w:t>
      </w:r>
      <w:r w:rsidRPr="001A6FAC">
        <w:rPr>
          <w:rFonts w:ascii="Times New Roman" w:hAnsi="Times New Roman" w:cs="Times New Roman"/>
          <w:sz w:val="24"/>
          <w:szCs w:val="24"/>
        </w:rPr>
        <w:t xml:space="preserve"> Запиши виды доходов семьи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__________</w:t>
      </w:r>
      <w:r w:rsidR="001A6FAC">
        <w:rPr>
          <w:rFonts w:ascii="Times New Roman" w:hAnsi="Times New Roman" w:cs="Times New Roman"/>
          <w:sz w:val="24"/>
          <w:szCs w:val="24"/>
        </w:rPr>
        <w:t xml:space="preserve"> </w:t>
      </w:r>
      <w:r w:rsidRPr="001A6F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>предели</w:t>
      </w:r>
      <w:r w:rsidR="001A6FAC">
        <w:rPr>
          <w:rFonts w:ascii="Times New Roman" w:hAnsi="Times New Roman" w:cs="Times New Roman"/>
          <w:sz w:val="24"/>
          <w:szCs w:val="24"/>
        </w:rPr>
        <w:t xml:space="preserve"> </w:t>
      </w:r>
      <w:r w:rsidRPr="001A6FAC">
        <w:rPr>
          <w:rFonts w:ascii="Times New Roman" w:hAnsi="Times New Roman" w:cs="Times New Roman"/>
          <w:sz w:val="24"/>
          <w:szCs w:val="24"/>
        </w:rPr>
        <w:t xml:space="preserve"> вид доходов семьи в каждой приведенной ниже ситуации.</w:t>
      </w:r>
    </w:p>
    <w:tbl>
      <w:tblPr>
        <w:tblStyle w:val="a3"/>
        <w:tblW w:w="15110" w:type="dxa"/>
        <w:tblLook w:val="04A0" w:firstRow="1" w:lastRow="0" w:firstColumn="1" w:lastColumn="0" w:noHBand="0" w:noVBand="1"/>
      </w:tblPr>
      <w:tblGrid>
        <w:gridCol w:w="644"/>
        <w:gridCol w:w="11088"/>
        <w:gridCol w:w="992"/>
        <w:gridCol w:w="2377"/>
        <w:gridCol w:w="9"/>
      </w:tblGrid>
      <w:tr w:rsidR="00D030A9" w:rsidRPr="001A6FAC" w:rsidTr="006437F6">
        <w:trPr>
          <w:trHeight w:val="20"/>
        </w:trPr>
        <w:tc>
          <w:tcPr>
            <w:tcW w:w="644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992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Вид доходов</w:t>
            </w:r>
          </w:p>
        </w:tc>
      </w:tr>
      <w:tr w:rsidR="00D030A9" w:rsidRPr="001A6FAC" w:rsidTr="006437F6">
        <w:trPr>
          <w:gridAfter w:val="1"/>
          <w:wAfter w:w="9" w:type="dxa"/>
          <w:trHeight w:val="20"/>
        </w:trPr>
        <w:tc>
          <w:tcPr>
            <w:tcW w:w="644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88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Папа Карло, ежедневно играющий на шарманке на рыночной площади, и Буратино</w:t>
            </w:r>
          </w:p>
        </w:tc>
        <w:tc>
          <w:tcPr>
            <w:tcW w:w="992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A9" w:rsidRPr="001A6FAC" w:rsidTr="006437F6">
        <w:trPr>
          <w:gridAfter w:val="1"/>
          <w:wAfter w:w="9" w:type="dxa"/>
          <w:trHeight w:val="20"/>
        </w:trPr>
        <w:tc>
          <w:tcPr>
            <w:tcW w:w="644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088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Дядя Фёдор, Шарик и Кто </w:t>
            </w:r>
            <w:proofErr w:type="spellStart"/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живущие</w:t>
            </w:r>
            <w:proofErr w:type="gramEnd"/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 за счёт урожая с огорода и ищущие клад</w:t>
            </w:r>
          </w:p>
        </w:tc>
        <w:tc>
          <w:tcPr>
            <w:tcW w:w="992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A9" w:rsidRPr="001A6FAC" w:rsidTr="006437F6">
        <w:trPr>
          <w:gridAfter w:val="1"/>
          <w:wAfter w:w="9" w:type="dxa"/>
          <w:trHeight w:val="20"/>
        </w:trPr>
        <w:tc>
          <w:tcPr>
            <w:tcW w:w="644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88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Шахерезада</w:t>
            </w:r>
            <w:proofErr w:type="spellEnd"/>
            <w:r w:rsidRPr="001A6FAC">
              <w:rPr>
                <w:rFonts w:ascii="Times New Roman" w:hAnsi="Times New Roman" w:cs="Times New Roman"/>
                <w:sz w:val="24"/>
                <w:szCs w:val="24"/>
              </w:rPr>
              <w:t xml:space="preserve"> и её отец, служащий султану за определенное жалование</w:t>
            </w:r>
          </w:p>
        </w:tc>
        <w:tc>
          <w:tcPr>
            <w:tcW w:w="992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A9" w:rsidRPr="001A6FAC" w:rsidTr="006437F6">
        <w:trPr>
          <w:gridAfter w:val="1"/>
          <w:wAfter w:w="9" w:type="dxa"/>
          <w:trHeight w:val="20"/>
        </w:trPr>
        <w:tc>
          <w:tcPr>
            <w:tcW w:w="644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088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Семья сказочника, живущая за счёт продажи его произведений</w:t>
            </w:r>
          </w:p>
        </w:tc>
        <w:tc>
          <w:tcPr>
            <w:tcW w:w="992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D030A9" w:rsidRPr="001A6FAC" w:rsidRDefault="00D030A9" w:rsidP="001A6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154" w:rsidRPr="001A6FAC" w:rsidRDefault="00D0137B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 xml:space="preserve">6. Задание. </w:t>
      </w:r>
      <w:r w:rsidRPr="001A6FAC">
        <w:rPr>
          <w:rFonts w:ascii="Times New Roman" w:hAnsi="Times New Roman" w:cs="Times New Roman"/>
          <w:sz w:val="24"/>
          <w:szCs w:val="24"/>
        </w:rPr>
        <w:t xml:space="preserve">Тринадцатилетний подросток втайне от родителей, чтобы скопить денег на покупку нового мобильного телефона, устроился работать в ближайший супермаркет. С 19.00 до 21.00 он упаковывал в пакеты покупки клиентов, собирал оставленные ими на автомобильной парковке тележки. Юноша хорошо справлялся с работой, клиенты хвалили его, но вскоре по настоянию юриста магазина трудовой договор с подростком 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 xml:space="preserve"> расторгнут. </w:t>
      </w:r>
    </w:p>
    <w:p w:rsidR="00D0137B" w:rsidRPr="001A6FAC" w:rsidRDefault="00D0137B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Прав ли был юрист? Приведи несколько аргументов в обоснование совей позиции.</w:t>
      </w:r>
    </w:p>
    <w:p w:rsidR="00D0137B" w:rsidRPr="001A6FAC" w:rsidRDefault="00D0137B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 xml:space="preserve">7. Задание.  </w:t>
      </w:r>
      <w:proofErr w:type="gramStart"/>
      <w:r w:rsidRPr="001A6FAC">
        <w:rPr>
          <w:rFonts w:ascii="Times New Roman" w:hAnsi="Times New Roman" w:cs="Times New Roman"/>
          <w:sz w:val="24"/>
          <w:szCs w:val="24"/>
        </w:rPr>
        <w:t>Люди</w:t>
      </w:r>
      <w:r w:rsidR="001A6FAC">
        <w:rPr>
          <w:rFonts w:ascii="Times New Roman" w:hAnsi="Times New Roman" w:cs="Times New Roman"/>
          <w:sz w:val="24"/>
          <w:szCs w:val="24"/>
        </w:rPr>
        <w:t xml:space="preserve"> </w:t>
      </w:r>
      <w:r w:rsidRPr="001A6FAC">
        <w:rPr>
          <w:rFonts w:ascii="Times New Roman" w:hAnsi="Times New Roman" w:cs="Times New Roman"/>
          <w:sz w:val="24"/>
          <w:szCs w:val="24"/>
        </w:rPr>
        <w:t xml:space="preserve"> по- разному  совершают покупки дорогостоящих вещей, например автомобиля, мебели, бытовой техники.</w:t>
      </w:r>
      <w:proofErr w:type="gramEnd"/>
      <w:r w:rsidRPr="001A6FAC">
        <w:rPr>
          <w:rFonts w:ascii="Times New Roman" w:hAnsi="Times New Roman" w:cs="Times New Roman"/>
          <w:sz w:val="24"/>
          <w:szCs w:val="24"/>
        </w:rPr>
        <w:t xml:space="preserve"> Учёные на протяжении нескольких дней опрашивали посетителей крупного торгового центра. </w:t>
      </w:r>
      <w:r w:rsidR="001A6FAC">
        <w:rPr>
          <w:rFonts w:ascii="Times New Roman" w:hAnsi="Times New Roman" w:cs="Times New Roman"/>
          <w:sz w:val="24"/>
          <w:szCs w:val="24"/>
        </w:rPr>
        <w:t xml:space="preserve"> </w:t>
      </w:r>
      <w:r w:rsidRPr="001A6FAC">
        <w:rPr>
          <w:rFonts w:ascii="Times New Roman" w:hAnsi="Times New Roman" w:cs="Times New Roman"/>
          <w:sz w:val="24"/>
          <w:szCs w:val="24"/>
        </w:rPr>
        <w:t xml:space="preserve">Результаты опроса </w:t>
      </w:r>
      <w:r w:rsidR="00143C4C" w:rsidRPr="001A6FAC">
        <w:rPr>
          <w:rFonts w:ascii="Times New Roman" w:hAnsi="Times New Roman" w:cs="Times New Roman"/>
          <w:sz w:val="24"/>
          <w:szCs w:val="24"/>
        </w:rPr>
        <w:t>представлены в таблице:</w:t>
      </w:r>
    </w:p>
    <w:p w:rsidR="001A6FAC" w:rsidRDefault="001A6FAC" w:rsidP="001A6FAC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A6FAC" w:rsidSect="001A6FAC">
          <w:pgSz w:w="16838" w:h="11906" w:orient="landscape"/>
          <w:pgMar w:top="568" w:right="720" w:bottom="720" w:left="720" w:header="624" w:footer="624" w:gutter="0"/>
          <w:cols w:space="708"/>
          <w:docGrid w:linePitch="360"/>
        </w:sectPr>
      </w:pP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696"/>
        <w:gridCol w:w="7067"/>
      </w:tblGrid>
      <w:tr w:rsidR="00143C4C" w:rsidRPr="001A6FAC" w:rsidTr="001A6FAC">
        <w:tc>
          <w:tcPr>
            <w:tcW w:w="696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33%</w:t>
            </w:r>
          </w:p>
        </w:tc>
        <w:tc>
          <w:tcPr>
            <w:tcW w:w="7067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Мы откладываем деньги, копим необходимую сумму</w:t>
            </w:r>
          </w:p>
        </w:tc>
      </w:tr>
      <w:tr w:rsidR="00143C4C" w:rsidRPr="001A6FAC" w:rsidTr="001A6FAC">
        <w:tc>
          <w:tcPr>
            <w:tcW w:w="696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7067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Мы покупаем товар в кредит, оформляя его прямо в магазине</w:t>
            </w:r>
          </w:p>
        </w:tc>
      </w:tr>
      <w:tr w:rsidR="00143C4C" w:rsidRPr="001A6FAC" w:rsidTr="001A6FAC">
        <w:tc>
          <w:tcPr>
            <w:tcW w:w="696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7067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Мы выбираем товар только на ту сумму, которая есть на момент покупки</w:t>
            </w:r>
          </w:p>
        </w:tc>
      </w:tr>
      <w:tr w:rsidR="00143C4C" w:rsidRPr="001A6FAC" w:rsidTr="001A6FAC">
        <w:tc>
          <w:tcPr>
            <w:tcW w:w="696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7067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 мы берем деньги в долг у родственников и знакомых</w:t>
            </w:r>
          </w:p>
        </w:tc>
      </w:tr>
      <w:tr w:rsidR="00143C4C" w:rsidRPr="001A6FAC" w:rsidTr="001A6FAC">
        <w:tc>
          <w:tcPr>
            <w:tcW w:w="696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7067" w:type="dxa"/>
          </w:tcPr>
          <w:p w:rsidR="00143C4C" w:rsidRPr="001A6FAC" w:rsidRDefault="00143C4C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>Мы берём кредит в банке</w:t>
            </w:r>
          </w:p>
        </w:tc>
      </w:tr>
    </w:tbl>
    <w:p w:rsidR="00143C4C" w:rsidRPr="001A6FAC" w:rsidRDefault="00143C4C" w:rsidP="001A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t>Проанализируй данные опроса и выполни задания.</w:t>
      </w:r>
    </w:p>
    <w:p w:rsidR="00143C4C" w:rsidRPr="001A6FAC" w:rsidRDefault="00143C4C" w:rsidP="001A6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lastRenderedPageBreak/>
        <w:t>Какой вариант ответ наиболее популярен? Предположи почему?</w:t>
      </w:r>
    </w:p>
    <w:p w:rsidR="00143C4C" w:rsidRPr="001A6FAC" w:rsidRDefault="00143C4C" w:rsidP="001A6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Какие варианты ответа являются наименее распространёнными? Предположи почему?</w:t>
      </w:r>
    </w:p>
    <w:p w:rsidR="00143C4C" w:rsidRPr="001A6FAC" w:rsidRDefault="00143C4C" w:rsidP="001A6F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Какой ответ дали бы ты и члены твоей семьи, если бы принимали участие в этом опросе? Свой ответ поясни.</w:t>
      </w:r>
    </w:p>
    <w:p w:rsidR="001A6FAC" w:rsidRDefault="001A6FAC" w:rsidP="001A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1A6FAC" w:rsidSect="001A6FA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0137B" w:rsidRPr="001A6FAC" w:rsidRDefault="00D0137B" w:rsidP="001A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FAC">
        <w:rPr>
          <w:rFonts w:ascii="Times New Roman" w:hAnsi="Times New Roman" w:cs="Times New Roman"/>
          <w:b/>
          <w:sz w:val="24"/>
          <w:szCs w:val="24"/>
        </w:rPr>
        <w:lastRenderedPageBreak/>
        <w:t>8. Задание</w:t>
      </w:r>
      <w:r w:rsidR="00687E08" w:rsidRPr="001A6FAC">
        <w:rPr>
          <w:rFonts w:ascii="Times New Roman" w:hAnsi="Times New Roman" w:cs="Times New Roman"/>
          <w:b/>
          <w:sz w:val="24"/>
          <w:szCs w:val="24"/>
        </w:rPr>
        <w:t>*</w:t>
      </w:r>
      <w:r w:rsidRPr="001A6FAC">
        <w:rPr>
          <w:rFonts w:ascii="Times New Roman" w:hAnsi="Times New Roman" w:cs="Times New Roman"/>
          <w:sz w:val="24"/>
          <w:szCs w:val="24"/>
        </w:rPr>
        <w:t>.</w:t>
      </w:r>
      <w:r w:rsidR="00143C4C" w:rsidRPr="001A6FAC">
        <w:rPr>
          <w:rFonts w:ascii="Times New Roman" w:hAnsi="Times New Roman" w:cs="Times New Roman"/>
          <w:sz w:val="24"/>
          <w:szCs w:val="24"/>
        </w:rPr>
        <w:t xml:space="preserve"> Совместно с родителями составь бюджет своей семьи на месяц (неделю)</w:t>
      </w:r>
    </w:p>
    <w:tbl>
      <w:tblPr>
        <w:tblStyle w:val="a3"/>
        <w:tblW w:w="15429" w:type="dxa"/>
        <w:tblLook w:val="04A0" w:firstRow="1" w:lastRow="0" w:firstColumn="1" w:lastColumn="0" w:noHBand="0" w:noVBand="1"/>
      </w:tblPr>
      <w:tblGrid>
        <w:gridCol w:w="2943"/>
        <w:gridCol w:w="4111"/>
        <w:gridCol w:w="2126"/>
        <w:gridCol w:w="1985"/>
        <w:gridCol w:w="4111"/>
        <w:gridCol w:w="153"/>
      </w:tblGrid>
      <w:tr w:rsidR="00723E4E" w:rsidRPr="001A6FAC" w:rsidTr="001A6FAC">
        <w:trPr>
          <w:trHeight w:val="300"/>
        </w:trPr>
        <w:tc>
          <w:tcPr>
            <w:tcW w:w="2943" w:type="dxa"/>
            <w:vMerge w:val="restart"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 </w:t>
            </w:r>
          </w:p>
        </w:tc>
        <w:tc>
          <w:tcPr>
            <w:tcW w:w="12486" w:type="dxa"/>
            <w:gridSpan w:val="5"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 </w:t>
            </w:r>
          </w:p>
        </w:tc>
      </w:tr>
      <w:tr w:rsidR="001A6FAC" w:rsidRPr="001A6FAC" w:rsidTr="001A6FAC">
        <w:trPr>
          <w:gridAfter w:val="1"/>
          <w:wAfter w:w="153" w:type="dxa"/>
          <w:trHeight w:val="141"/>
        </w:trPr>
        <w:tc>
          <w:tcPr>
            <w:tcW w:w="2943" w:type="dxa"/>
            <w:vMerge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платежи </w:t>
            </w:r>
          </w:p>
        </w:tc>
        <w:tc>
          <w:tcPr>
            <w:tcW w:w="2126" w:type="dxa"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1985" w:type="dxa"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Промтовары </w:t>
            </w:r>
          </w:p>
        </w:tc>
        <w:tc>
          <w:tcPr>
            <w:tcW w:w="4111" w:type="dxa"/>
          </w:tcPr>
          <w:p w:rsidR="00723E4E" w:rsidRPr="001A6FAC" w:rsidRDefault="00723E4E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– бытовые услуги </w:t>
            </w:r>
          </w:p>
        </w:tc>
      </w:tr>
      <w:tr w:rsidR="001A6FAC" w:rsidRPr="001A6FAC" w:rsidTr="001A6FAC">
        <w:trPr>
          <w:gridAfter w:val="1"/>
          <w:wAfter w:w="153" w:type="dxa"/>
          <w:trHeight w:val="318"/>
        </w:trPr>
        <w:tc>
          <w:tcPr>
            <w:tcW w:w="2943" w:type="dxa"/>
          </w:tcPr>
          <w:p w:rsidR="00E93613" w:rsidRPr="001A6FAC" w:rsidRDefault="00E93613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93613" w:rsidRPr="001A6FAC" w:rsidRDefault="00E93613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613" w:rsidRPr="001A6FAC" w:rsidRDefault="00E93613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3613" w:rsidRPr="001A6FAC" w:rsidRDefault="00E93613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93613" w:rsidRPr="001A6FAC" w:rsidRDefault="00E93613" w:rsidP="001A6F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3E4E" w:rsidRPr="001A6FAC" w:rsidRDefault="00723E4E" w:rsidP="001A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Проанализируй бюджет семьи и ответь на вопросы.</w:t>
      </w:r>
    </w:p>
    <w:p w:rsidR="00723E4E" w:rsidRPr="001A6FAC" w:rsidRDefault="00723E4E" w:rsidP="001A6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Какие статьи расходов могут быть сокращены? Объясни почему.</w:t>
      </w:r>
    </w:p>
    <w:p w:rsidR="00687E08" w:rsidRPr="001A6FAC" w:rsidRDefault="00687E08" w:rsidP="001A6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Какие статьи расходов могут быть увеличены?</w:t>
      </w:r>
    </w:p>
    <w:p w:rsidR="00687E08" w:rsidRPr="001A6FAC" w:rsidRDefault="00687E08" w:rsidP="001A6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Как можно увеличить доходы твоего семейного бюджета?</w:t>
      </w:r>
    </w:p>
    <w:p w:rsidR="00D0137B" w:rsidRPr="001A6FAC" w:rsidRDefault="00687E08" w:rsidP="001A6FA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FAC">
        <w:rPr>
          <w:rFonts w:ascii="Times New Roman" w:hAnsi="Times New Roman" w:cs="Times New Roman"/>
          <w:sz w:val="24"/>
          <w:szCs w:val="24"/>
        </w:rPr>
        <w:t>Каковы наиболее эффективные  способы экономии средств, используемые в твоей семье?</w:t>
      </w:r>
    </w:p>
    <w:p w:rsidR="00687E08" w:rsidRPr="001A6FAC" w:rsidRDefault="00687E08" w:rsidP="001A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F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* Внимание – задание </w:t>
      </w:r>
      <w:proofErr w:type="gramStart"/>
      <w:r w:rsidRPr="001A6F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proofErr w:type="gramEnd"/>
      <w:r w:rsidRPr="001A6F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значком  * сложные, если тебе удается справиться с ними, значит, ты – человек творческий, не боишься трудностей и готов трудиться самостоятельно.</w:t>
      </w:r>
    </w:p>
    <w:p w:rsidR="00F974DC" w:rsidRPr="001A6FAC" w:rsidRDefault="00F974DC" w:rsidP="001A6F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4DC" w:rsidRPr="001A6FAC" w:rsidRDefault="00F974DC" w:rsidP="001A6FA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E08" w:rsidRPr="001A6FAC" w:rsidRDefault="00687E08" w:rsidP="001A6F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ВПР</w:t>
      </w:r>
    </w:p>
    <w:p w:rsidR="00F974DC" w:rsidRPr="001A6FAC" w:rsidRDefault="00F974D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ст. 42 Конституции РФ записано: 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Объясните, как Вы понимаете смысл фразы: «Каждый имеет право на благоприятную окружающую среду».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Проанализируйте своё свободное от учёбы время и место деятельности по заботе об окружающей среде в нём. Составьте рассказ о видах своей деятельности по заботе об окружающей среде, используя следующий план.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Вы заботитесь об окружающей среде? Для чего Вы это делаете?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каких видах деятельности по заботе об окружающей среде Вы могли бы участвовать или участвовали?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Вы видите пользу такого участия для себя и своих сверстников?</w:t>
      </w:r>
    </w:p>
    <w:p w:rsidR="00F974DC" w:rsidRPr="001A6FAC" w:rsidRDefault="00F974D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(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.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ст. 44 Конституции РФ записано: «Каждый обязан заботиться о сохранении исторического и культурного наследия, беречь памятники истории и культуры».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понимаете смысл словосочетания «историческое и культурное наследие»?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Составьте рассказ об исполнении обязанности гражданина РФ заботиться о сохранении исторического и культурного наследия, используя следующий план.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Какие объекты исторического и культурного наследия есть на территории субъекта РФ, в котором Вы проживаете? Почему важно, чтобы каждый бережно относился к памятникам истории и культуры?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каких мероприятиях по сохранению памятников истории и культуры Вы могли бы участвовать или участвовали? В чём Вы видите пользу такого участия для себя и своих сверстников?</w:t>
      </w:r>
    </w:p>
    <w:p w:rsidR="00F974DC" w:rsidRPr="001A6FAC" w:rsidRDefault="00F974D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(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ст. 37 Конституции РФ записано: «Каждый имеет право на труд в условиях, отвечающих требованиям безопасности и гигиены, на вознаграждение за труд без какой бы то ни было дискриминации».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Объясните, как Вы понимаете смысл фразы: «Вознаграждение за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какой бы то ни было дискриминации».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Взрослые могут многое рассказать о своей трудовой деятельности, но в школьные годы главная деятельность — это учёба. Проанализируйте своё свободное от учёбы время и место труда в нём. Составьте рассказ о видах своего труда, используя следующий план.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Чем Вы занимаетесь, когда трудитесь дома? Для чего Вы трудитесь дома?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каких видах общественно полезного труда Вы могли бы участвовать или участвовали?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Вы видите пользу такого участия для себя и своих сверстников?</w:t>
      </w:r>
    </w:p>
    <w:p w:rsidR="00687E08" w:rsidRPr="001A6FAC" w:rsidRDefault="00687E08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(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.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Привлекая обществоведческие знания, составьте краткое (из 5–7 предложений)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защите Отечества, используя все приведённые ниже понятия.</w:t>
      </w:r>
    </w:p>
    <w:p w:rsidR="00687E08" w:rsidRPr="001A6FAC" w:rsidRDefault="00687E08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Защита отечества; военная служба; призыв; контракт; присяга; обязанности.</w:t>
      </w:r>
    </w:p>
    <w:p w:rsidR="00687E08" w:rsidRPr="001A6FAC" w:rsidRDefault="00687E08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(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.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Привлекая обществоведческие знания, составьте краткое (из 5–7 предложений) сообщение семейном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бюджете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</w:t>
      </w:r>
      <w:r w:rsidR="001A6FAC"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уя все приведённые ниже понятия: </w:t>
      </w:r>
      <w:r w:rsidRPr="001A6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Семейный бюджет; семейные доходы; расходы семьи; произвольные и обязательные расходы; рациональный.</w:t>
      </w:r>
    </w:p>
    <w:p w:rsidR="00687E08" w:rsidRPr="001A6FAC" w:rsidRDefault="00687E08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(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обществоведческие знания, составьте краткое (из 5–7 предложений) сообщение об обязанностях гражданина РФ, используя все приведённые ниже понятия</w:t>
      </w:r>
      <w:r w:rsidR="001A6FAC"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A6FAC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6F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Конституция РФ, правовой статус гражданина, права и свободы человека и гражданина, обязанности гражданина РФ, защита Отечества, нравственное чувство.</w:t>
      </w:r>
    </w:p>
    <w:p w:rsidR="001A6FAC" w:rsidRDefault="001A6FA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74DC" w:rsidRPr="001A6FAC" w:rsidRDefault="001A6FA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38D729" wp14:editId="57A30607">
            <wp:simplePos x="0" y="0"/>
            <wp:positionH relativeFrom="column">
              <wp:posOffset>-123825</wp:posOffset>
            </wp:positionH>
            <wp:positionV relativeFrom="paragraph">
              <wp:posOffset>12700</wp:posOffset>
            </wp:positionV>
            <wp:extent cx="5120640" cy="2880360"/>
            <wp:effectExtent l="0" t="0" r="3810" b="0"/>
            <wp:wrapTight wrapText="bothSides">
              <wp:wrapPolygon edited="0">
                <wp:start x="0" y="0"/>
                <wp:lineTo x="0" y="21429"/>
                <wp:lineTo x="21536" y="21429"/>
                <wp:lineTo x="21536" y="0"/>
                <wp:lineTo x="0" y="0"/>
              </wp:wrapPolygon>
            </wp:wrapTight>
            <wp:docPr id="1" name="Рисунок 1" descr="https://soc7-vpr.sdamgia.ru/get_file?id=3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7-vpr.sdamgia.ru/get_file?id=37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4DC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(</w:t>
      </w:r>
      <w:r w:rsidR="00F974DC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F974DC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F974DC"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социологического опроса респондентам разных возрастных групп предлагалось ответить на вопрос: «Что важнее всего в молодости?». Полученные результаты (в % от числа </w:t>
      </w:r>
      <w:proofErr w:type="gramStart"/>
      <w:r w:rsidR="00F974DC"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отвечавших</w:t>
      </w:r>
      <w:proofErr w:type="gramEnd"/>
      <w:r w:rsidR="00F974DC"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представлены в виде диаграммы.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ответила наибольшая доля опрошенных среди людей в возрасте 18−24 года?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Предположите почему.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Одни люди считают карьеру приоритетом в молодости; другие, наоборот, приоритет видят в создании семьи. Какое мнение среди опрошенных респондентов в возрасте старше 55 лет преобладает? Предположите, в чем проявляется важность семьи для человека?</w:t>
      </w:r>
    </w:p>
    <w:p w:rsid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Какой ответ на вопрос Вы дали бы, если бы участвовали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74D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опросе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Почему?</w:t>
      </w:r>
    </w:p>
    <w:p w:rsidR="001A6FAC" w:rsidRDefault="001A6FA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FAC" w:rsidRDefault="001A6FA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FAC" w:rsidRDefault="001A6FA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FAC" w:rsidRDefault="001A6FA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FAC" w:rsidRPr="001A6FAC" w:rsidRDefault="001A6FA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FAC" w:rsidRDefault="001A6FA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1A6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BEC548" wp14:editId="60A34D92">
            <wp:simplePos x="0" y="0"/>
            <wp:positionH relativeFrom="column">
              <wp:posOffset>-128270</wp:posOffset>
            </wp:positionH>
            <wp:positionV relativeFrom="paragraph">
              <wp:posOffset>93980</wp:posOffset>
            </wp:positionV>
            <wp:extent cx="4401185" cy="2171065"/>
            <wp:effectExtent l="0" t="0" r="0" b="635"/>
            <wp:wrapTight wrapText="bothSides">
              <wp:wrapPolygon edited="0">
                <wp:start x="0" y="0"/>
                <wp:lineTo x="0" y="21417"/>
                <wp:lineTo x="21503" y="21417"/>
                <wp:lineTo x="21503" y="0"/>
                <wp:lineTo x="0" y="0"/>
              </wp:wrapPolygon>
            </wp:wrapTight>
            <wp:docPr id="2" name="Рисунок 2" descr="https://soc7-vpr.sdamgia.ru/get_file?id=3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7-vpr.sdamgia.ru/get_file?id=39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74DC" w:rsidRPr="001A6FAC" w:rsidRDefault="00F974DC" w:rsidP="001A6F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(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437F6"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A6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Социологическая служба страны Z проводила опрос совершеннолетних жителей с целью установить, гарантия каких из перечисленных прав человека наиболее значима для граждан.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опроса (в % от числа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отвечавших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представлены в графическом виде.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 ответила наибольшая доля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Предположите почему.</w:t>
      </w:r>
    </w:p>
    <w:p w:rsidR="00F974DC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Одна группа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более важна гарантия бесплатного медицинского обслуживания, а другая — бесплатного образования. Кого из этих групп </w:t>
      </w:r>
      <w:proofErr w:type="gramStart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больше? Объясните почему.</w:t>
      </w:r>
    </w:p>
    <w:p w:rsidR="00687E08" w:rsidRPr="001A6FAC" w:rsidRDefault="00F974DC" w:rsidP="001A6FAC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ответ на вопрос дали бы Вы, если бы участвовали в опросе? Почему?</w:t>
      </w:r>
    </w:p>
    <w:sectPr w:rsidR="00687E08" w:rsidRPr="001A6FAC" w:rsidSect="001A6FAC">
      <w:type w:val="continuous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E1" w:rsidRDefault="00E474E1" w:rsidP="001A6FAC">
      <w:pPr>
        <w:spacing w:after="0" w:line="240" w:lineRule="auto"/>
      </w:pPr>
      <w:r>
        <w:separator/>
      </w:r>
    </w:p>
  </w:endnote>
  <w:endnote w:type="continuationSeparator" w:id="0">
    <w:p w:rsidR="00E474E1" w:rsidRDefault="00E474E1" w:rsidP="001A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E1" w:rsidRDefault="00E474E1" w:rsidP="001A6FAC">
      <w:pPr>
        <w:spacing w:after="0" w:line="240" w:lineRule="auto"/>
      </w:pPr>
      <w:r>
        <w:separator/>
      </w:r>
    </w:p>
  </w:footnote>
  <w:footnote w:type="continuationSeparator" w:id="0">
    <w:p w:rsidR="00E474E1" w:rsidRDefault="00E474E1" w:rsidP="001A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F24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6B1"/>
    <w:multiLevelType w:val="hybridMultilevel"/>
    <w:tmpl w:val="22A4691E"/>
    <w:lvl w:ilvl="0" w:tplc="A23075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76A5D"/>
    <w:multiLevelType w:val="hybridMultilevel"/>
    <w:tmpl w:val="90A6D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6"/>
    <w:rsid w:val="00143C4C"/>
    <w:rsid w:val="001700FC"/>
    <w:rsid w:val="001A6FAC"/>
    <w:rsid w:val="002C1004"/>
    <w:rsid w:val="002F63B4"/>
    <w:rsid w:val="006437F6"/>
    <w:rsid w:val="00687E08"/>
    <w:rsid w:val="006A2B86"/>
    <w:rsid w:val="006D31E2"/>
    <w:rsid w:val="00706154"/>
    <w:rsid w:val="00723E4E"/>
    <w:rsid w:val="008C709E"/>
    <w:rsid w:val="00C47CF4"/>
    <w:rsid w:val="00D0137B"/>
    <w:rsid w:val="00D030A9"/>
    <w:rsid w:val="00E3152B"/>
    <w:rsid w:val="00E474E1"/>
    <w:rsid w:val="00E93613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C4C"/>
    <w:pPr>
      <w:ind w:left="720"/>
      <w:contextualSpacing/>
    </w:pPr>
  </w:style>
  <w:style w:type="character" w:customStyle="1" w:styleId="probnums">
    <w:name w:val="prob_nums"/>
    <w:basedOn w:val="a0"/>
    <w:rsid w:val="00687E08"/>
  </w:style>
  <w:style w:type="character" w:styleId="a5">
    <w:name w:val="Hyperlink"/>
    <w:basedOn w:val="a0"/>
    <w:uiPriority w:val="99"/>
    <w:semiHidden/>
    <w:unhideWhenUsed/>
    <w:rsid w:val="00687E08"/>
    <w:rPr>
      <w:color w:val="0000FF"/>
      <w:u w:val="single"/>
    </w:rPr>
  </w:style>
  <w:style w:type="paragraph" w:customStyle="1" w:styleId="leftmargin">
    <w:name w:val="left_margin"/>
    <w:basedOn w:val="a"/>
    <w:rsid w:val="0068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8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4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FAC"/>
  </w:style>
  <w:style w:type="paragraph" w:styleId="ab">
    <w:name w:val="footer"/>
    <w:basedOn w:val="a"/>
    <w:link w:val="ac"/>
    <w:uiPriority w:val="99"/>
    <w:unhideWhenUsed/>
    <w:rsid w:val="001A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C4C"/>
    <w:pPr>
      <w:ind w:left="720"/>
      <w:contextualSpacing/>
    </w:pPr>
  </w:style>
  <w:style w:type="character" w:customStyle="1" w:styleId="probnums">
    <w:name w:val="prob_nums"/>
    <w:basedOn w:val="a0"/>
    <w:rsid w:val="00687E08"/>
  </w:style>
  <w:style w:type="character" w:styleId="a5">
    <w:name w:val="Hyperlink"/>
    <w:basedOn w:val="a0"/>
    <w:uiPriority w:val="99"/>
    <w:semiHidden/>
    <w:unhideWhenUsed/>
    <w:rsid w:val="00687E08"/>
    <w:rPr>
      <w:color w:val="0000FF"/>
      <w:u w:val="single"/>
    </w:rPr>
  </w:style>
  <w:style w:type="paragraph" w:customStyle="1" w:styleId="leftmargin">
    <w:name w:val="left_margin"/>
    <w:basedOn w:val="a"/>
    <w:rsid w:val="0068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8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4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FAC"/>
  </w:style>
  <w:style w:type="paragraph" w:styleId="ab">
    <w:name w:val="footer"/>
    <w:basedOn w:val="a"/>
    <w:link w:val="ac"/>
    <w:uiPriority w:val="99"/>
    <w:unhideWhenUsed/>
    <w:rsid w:val="001A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3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6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4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7-klass/chelovek-i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r</cp:lastModifiedBy>
  <cp:revision>7</cp:revision>
  <dcterms:created xsi:type="dcterms:W3CDTF">2020-04-03T08:43:00Z</dcterms:created>
  <dcterms:modified xsi:type="dcterms:W3CDTF">2020-04-06T13:14:00Z</dcterms:modified>
</cp:coreProperties>
</file>