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49" w:rsidRPr="006848B4" w:rsidRDefault="00A81649" w:rsidP="00A816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848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A81649" w:rsidRPr="006848B4" w:rsidRDefault="00A81649" w:rsidP="00A816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848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«СРЕДНЯЯ ОБЩЕОБРАЗОВАТЕЛЬНАЯ ШКОЛА №12»</w:t>
      </w:r>
    </w:p>
    <w:p w:rsidR="00A81649" w:rsidRPr="008E42A6" w:rsidRDefault="00A81649" w:rsidP="00A81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E42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СПРАВКА</w:t>
      </w:r>
    </w:p>
    <w:p w:rsidR="00A81649" w:rsidRPr="008E42A6" w:rsidRDefault="00A81649" w:rsidP="00A816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E42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Библиотечное мероприятие за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январь 2020</w:t>
      </w:r>
      <w:r w:rsidRPr="008E42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г.</w:t>
      </w:r>
    </w:p>
    <w:p w:rsidR="00A81649" w:rsidRPr="005F44E5" w:rsidRDefault="00A81649" w:rsidP="00A81649">
      <w:pPr>
        <w:spacing w:after="0"/>
        <w:ind w:left="720"/>
        <w:contextualSpacing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8E42A6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«</w:t>
      </w:r>
      <w:r w:rsidRPr="008E42A6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Книжная выставка – 2</w:t>
      </w:r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25</w:t>
      </w:r>
      <w:r w:rsidRPr="008E42A6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лет со дня рождения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А.С.Грибоедова</w:t>
      </w:r>
      <w:proofErr w:type="spellEnd"/>
      <w:r w:rsidRPr="008E42A6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»</w:t>
      </w:r>
    </w:p>
    <w:p w:rsidR="00061BAD" w:rsidRPr="00061BAD" w:rsidRDefault="00061BAD" w:rsidP="00061BAD">
      <w:pPr>
        <w:pStyle w:val="a3"/>
        <w:shd w:val="clear" w:color="auto" w:fill="FBF8EE"/>
        <w:spacing w:before="0" w:beforeAutospacing="0" w:after="360" w:afterAutospacing="0"/>
        <w:jc w:val="both"/>
        <w:rPr>
          <w:rFonts w:ascii="Arial" w:hAnsi="Arial" w:cs="Arial"/>
          <w:color w:val="37251B"/>
          <w:sz w:val="23"/>
          <w:szCs w:val="23"/>
        </w:rPr>
      </w:pPr>
      <w:r>
        <w:rPr>
          <w:rFonts w:ascii="Arial" w:hAnsi="Arial" w:cs="Arial"/>
          <w:color w:val="37251B"/>
        </w:rPr>
        <w:t xml:space="preserve">          15</w:t>
      </w:r>
      <w:r w:rsidRPr="00061BAD">
        <w:rPr>
          <w:rFonts w:ascii="Arial" w:hAnsi="Arial" w:cs="Arial"/>
          <w:color w:val="37251B"/>
        </w:rPr>
        <w:t xml:space="preserve"> январ</w:t>
      </w:r>
      <w:r>
        <w:rPr>
          <w:rFonts w:ascii="Arial" w:hAnsi="Arial" w:cs="Arial"/>
          <w:color w:val="37251B"/>
        </w:rPr>
        <w:t>я</w:t>
      </w:r>
      <w:r w:rsidRPr="00061BAD">
        <w:rPr>
          <w:rFonts w:ascii="Arial" w:hAnsi="Arial" w:cs="Arial"/>
          <w:color w:val="37251B"/>
        </w:rPr>
        <w:t xml:space="preserve"> 2020 г. исполнилось 225 лет со дня рождения великого русского писателя Александра Сергеевича Грибоедова. Он оставил огромный след в истории культурной жизни нашей страны. В день юбилея писателя и дипломата сотрудники библиотек пригласили читателей на встречи, посвященные его жизни и творчеству.</w:t>
      </w:r>
    </w:p>
    <w:p w:rsidR="00061BAD" w:rsidRPr="00061BAD" w:rsidRDefault="00061BAD" w:rsidP="00061BAD">
      <w:pPr>
        <w:shd w:val="clear" w:color="auto" w:fill="FBF8EE"/>
        <w:spacing w:after="360" w:line="240" w:lineRule="auto"/>
        <w:jc w:val="both"/>
        <w:rPr>
          <w:rFonts w:ascii="Arial" w:eastAsia="Times New Roman" w:hAnsi="Arial" w:cs="Arial"/>
          <w:color w:val="37251B"/>
          <w:sz w:val="23"/>
          <w:szCs w:val="23"/>
          <w:lang w:eastAsia="ru-RU"/>
        </w:rPr>
      </w:pPr>
      <w:r w:rsidRPr="00061BAD">
        <w:rPr>
          <w:rFonts w:ascii="Arial" w:eastAsia="Times New Roman" w:hAnsi="Arial" w:cs="Arial"/>
          <w:color w:val="37251B"/>
          <w:sz w:val="24"/>
          <w:szCs w:val="24"/>
          <w:lang w:eastAsia="ru-RU"/>
        </w:rPr>
        <w:t>Александра Сергеевича Грибоедова знают в основном как автора комедии «Горе от ума». Фразы из нее пошли в народ и стали крылатыми выражениями. А ведь он сделал очень много для России как дипломат.</w:t>
      </w:r>
    </w:p>
    <w:p w:rsidR="00061BAD" w:rsidRPr="00061BAD" w:rsidRDefault="00061BAD" w:rsidP="00061BAD">
      <w:pPr>
        <w:shd w:val="clear" w:color="auto" w:fill="FBF8EE"/>
        <w:spacing w:after="360" w:line="240" w:lineRule="auto"/>
        <w:jc w:val="both"/>
        <w:rPr>
          <w:rFonts w:ascii="Arial" w:eastAsia="Times New Roman" w:hAnsi="Arial" w:cs="Arial"/>
          <w:color w:val="37251B"/>
          <w:sz w:val="23"/>
          <w:szCs w:val="23"/>
          <w:lang w:eastAsia="ru-RU"/>
        </w:rPr>
      </w:pPr>
      <w:r w:rsidRPr="00061BAD">
        <w:rPr>
          <w:rFonts w:ascii="Arial" w:eastAsia="Times New Roman" w:hAnsi="Arial" w:cs="Arial"/>
          <w:color w:val="37251B"/>
          <w:sz w:val="24"/>
          <w:szCs w:val="24"/>
          <w:lang w:eastAsia="ru-RU"/>
        </w:rPr>
        <w:t>Об этом было рассказано читателям</w:t>
      </w:r>
      <w:r w:rsidRPr="00061BAD">
        <w:rPr>
          <w:rFonts w:ascii="Arial" w:eastAsia="Times New Roman" w:hAnsi="Arial" w:cs="Arial"/>
          <w:b/>
          <w:bCs/>
          <w:color w:val="37251B"/>
          <w:sz w:val="24"/>
          <w:szCs w:val="24"/>
          <w:lang w:eastAsia="ru-RU"/>
        </w:rPr>
        <w:t>  библиотеки</w:t>
      </w:r>
      <w:r>
        <w:rPr>
          <w:rFonts w:ascii="Arial" w:eastAsia="Times New Roman" w:hAnsi="Arial" w:cs="Arial"/>
          <w:b/>
          <w:bCs/>
          <w:color w:val="37251B"/>
          <w:sz w:val="24"/>
          <w:szCs w:val="24"/>
          <w:lang w:eastAsia="ru-RU"/>
        </w:rPr>
        <w:t xml:space="preserve"> МКОУ «СОШ№12»</w:t>
      </w:r>
      <w:r w:rsidRPr="00061BAD">
        <w:rPr>
          <w:rFonts w:ascii="Arial" w:eastAsia="Times New Roman" w:hAnsi="Arial" w:cs="Arial"/>
          <w:color w:val="37251B"/>
          <w:sz w:val="24"/>
          <w:szCs w:val="24"/>
          <w:lang w:eastAsia="ru-RU"/>
        </w:rPr>
        <w:t> на </w:t>
      </w:r>
      <w:r w:rsidRPr="00061BAD">
        <w:rPr>
          <w:rFonts w:ascii="Arial" w:eastAsia="Times New Roman" w:hAnsi="Arial" w:cs="Arial"/>
          <w:b/>
          <w:bCs/>
          <w:color w:val="333300"/>
          <w:sz w:val="24"/>
          <w:szCs w:val="24"/>
          <w:lang w:eastAsia="ru-RU"/>
        </w:rPr>
        <w:t xml:space="preserve">обзоре </w:t>
      </w:r>
      <w:proofErr w:type="gramStart"/>
      <w:r w:rsidRPr="00061BAD">
        <w:rPr>
          <w:rFonts w:ascii="Arial" w:eastAsia="Times New Roman" w:hAnsi="Arial" w:cs="Arial"/>
          <w:b/>
          <w:bCs/>
          <w:color w:val="333300"/>
          <w:sz w:val="24"/>
          <w:szCs w:val="24"/>
          <w:lang w:eastAsia="ru-RU"/>
        </w:rPr>
        <w:t>выставки-портрете</w:t>
      </w:r>
      <w:proofErr w:type="gramEnd"/>
      <w:r w:rsidRPr="00061BAD">
        <w:rPr>
          <w:rFonts w:ascii="Arial" w:eastAsia="Times New Roman" w:hAnsi="Arial" w:cs="Arial"/>
          <w:b/>
          <w:bCs/>
          <w:color w:val="333300"/>
          <w:sz w:val="24"/>
          <w:szCs w:val="24"/>
          <w:lang w:eastAsia="ru-RU"/>
        </w:rPr>
        <w:t xml:space="preserve"> «Его прозренья велики»</w:t>
      </w:r>
      <w:r w:rsidRPr="00061BAD">
        <w:rPr>
          <w:rFonts w:ascii="Arial" w:eastAsia="Times New Roman" w:hAnsi="Arial" w:cs="Arial"/>
          <w:color w:val="37251B"/>
          <w:sz w:val="24"/>
          <w:szCs w:val="24"/>
          <w:lang w:eastAsia="ru-RU"/>
        </w:rPr>
        <w:t>, оформленной к юбилею писателя. На мероприятии звучали стихи А. С. Грибоедова. Читатели познакомились с биографией писателя. Прослушали вальс, который он сам написал. Мероприятие получилось интересным и познавательным. Читатели узнали много нового о жизни выдающегося человека своего времени.</w:t>
      </w:r>
    </w:p>
    <w:p w:rsidR="00A81649" w:rsidRDefault="00A81649" w:rsidP="00061BAD">
      <w:pPr>
        <w:pStyle w:val="a3"/>
        <w:shd w:val="clear" w:color="auto" w:fill="FFFFFF"/>
        <w:spacing w:before="0" w:beforeAutospacing="0" w:after="165" w:afterAutospacing="0"/>
        <w:jc w:val="both"/>
        <w:textAlignment w:val="baseline"/>
        <w:rPr>
          <w:noProof/>
          <w:color w:val="000000"/>
          <w:sz w:val="28"/>
          <w:szCs w:val="28"/>
        </w:rPr>
      </w:pPr>
    </w:p>
    <w:p w:rsidR="00656632" w:rsidRDefault="00656632" w:rsidP="00061BAD">
      <w:pPr>
        <w:pStyle w:val="a3"/>
        <w:shd w:val="clear" w:color="auto" w:fill="FFFFFF"/>
        <w:spacing w:before="0" w:beforeAutospacing="0" w:after="165" w:afterAutospacing="0"/>
        <w:jc w:val="both"/>
        <w:textAlignment w:val="baseline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920343" cy="3271983"/>
            <wp:effectExtent l="0" t="0" r="0" b="5080"/>
            <wp:docPr id="3" name="Рисунок 3" descr="C:\Users\biblioteka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343" cy="327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32" w:rsidRPr="008E42A6" w:rsidRDefault="00656632" w:rsidP="00061BAD">
      <w:pPr>
        <w:pStyle w:val="a3"/>
        <w:shd w:val="clear" w:color="auto" w:fill="FFFFFF"/>
        <w:spacing w:before="0" w:beforeAutospacing="0" w:after="165" w:afterAutospacing="0"/>
        <w:jc w:val="both"/>
        <w:textAlignment w:val="baseline"/>
        <w:rPr>
          <w:color w:val="000000"/>
          <w:sz w:val="28"/>
          <w:szCs w:val="28"/>
        </w:rPr>
      </w:pPr>
    </w:p>
    <w:p w:rsidR="00E624B0" w:rsidRDefault="006848B4" w:rsidP="00E624B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E624B0"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Зав. библиотекой                                          Яхьяева У.У.</w:t>
      </w:r>
    </w:p>
    <w:p w:rsidR="00E624B0" w:rsidRPr="0013584F" w:rsidRDefault="00E624B0" w:rsidP="00E624B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МКОУ «СОШ№12»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Шебединова М.У.</w:t>
      </w:r>
    </w:p>
    <w:p w:rsidR="00A81649" w:rsidRDefault="00A81649" w:rsidP="00A81649"/>
    <w:p w:rsidR="00E73F94" w:rsidRDefault="00E73F94"/>
    <w:sectPr w:rsidR="00E73F94" w:rsidSect="00061BA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81649"/>
    <w:rsid w:val="00061BAD"/>
    <w:rsid w:val="005757DC"/>
    <w:rsid w:val="00656632"/>
    <w:rsid w:val="00660756"/>
    <w:rsid w:val="006848B4"/>
    <w:rsid w:val="00A81649"/>
    <w:rsid w:val="00E624B0"/>
    <w:rsid w:val="00E7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20BF-0733-46B5-A033-F06134ED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Директор</cp:lastModifiedBy>
  <cp:revision>4</cp:revision>
  <cp:lastPrinted>2020-01-30T10:47:00Z</cp:lastPrinted>
  <dcterms:created xsi:type="dcterms:W3CDTF">2020-01-27T07:00:00Z</dcterms:created>
  <dcterms:modified xsi:type="dcterms:W3CDTF">2020-01-30T10:47:00Z</dcterms:modified>
</cp:coreProperties>
</file>