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3B" w:rsidRDefault="002E793B" w:rsidP="002E793B">
      <w:pPr>
        <w:pStyle w:val="a7"/>
        <w:tabs>
          <w:tab w:val="left" w:pos="12335"/>
        </w:tabs>
        <w:jc w:val="right"/>
        <w:rPr>
          <w:b/>
          <w:sz w:val="28"/>
          <w:szCs w:val="28"/>
          <w:lang w:val="ru-RU"/>
        </w:rPr>
      </w:pPr>
    </w:p>
    <w:p w:rsidR="00551849" w:rsidRPr="001C2BFE" w:rsidRDefault="00551849" w:rsidP="00A53C79">
      <w:pPr>
        <w:pStyle w:val="a7"/>
        <w:tabs>
          <w:tab w:val="left" w:pos="12335"/>
        </w:tabs>
        <w:jc w:val="right"/>
        <w:rPr>
          <w:rFonts w:ascii="Times New Roman" w:hAnsi="Times New Roman"/>
          <w:b/>
          <w:sz w:val="28"/>
          <w:szCs w:val="28"/>
          <w:lang w:val="ru-RU"/>
        </w:rPr>
      </w:pPr>
    </w:p>
    <w:p w:rsidR="007B5827" w:rsidRDefault="007B5827" w:rsidP="00A53C79">
      <w:pPr>
        <w:pStyle w:val="a7"/>
        <w:tabs>
          <w:tab w:val="left" w:pos="12335"/>
        </w:tabs>
        <w:spacing w:line="276" w:lineRule="auto"/>
        <w:ind w:left="709"/>
        <w:jc w:val="right"/>
        <w:rPr>
          <w:rFonts w:ascii="Times New Roman" w:hAnsi="Times New Roman"/>
          <w:b/>
          <w:sz w:val="28"/>
          <w:szCs w:val="28"/>
          <w:lang w:val="ru-RU"/>
        </w:rPr>
        <w:sectPr w:rsidR="007B5827" w:rsidSect="00BB0546">
          <w:headerReference w:type="first" r:id="rId8"/>
          <w:footerReference w:type="first" r:id="rId9"/>
          <w:pgSz w:w="11906" w:h="16838"/>
          <w:pgMar w:top="1134" w:right="0" w:bottom="851" w:left="851" w:header="709" w:footer="709" w:gutter="0"/>
          <w:pgBorders w:offsetFrom="page">
            <w:top w:val="dashDotStroked" w:sz="24" w:space="12" w:color="auto"/>
            <w:left w:val="dashDotStroked" w:sz="24" w:space="12" w:color="auto"/>
            <w:bottom w:val="dashDotStroked" w:sz="24" w:space="12" w:color="auto"/>
            <w:right w:val="dashDotStroked" w:sz="24" w:space="12" w:color="auto"/>
          </w:pgBorders>
          <w:cols w:num="2" w:space="2"/>
          <w:titlePg/>
          <w:docGrid w:linePitch="360"/>
        </w:sectPr>
      </w:pPr>
    </w:p>
    <w:p w:rsidR="008A23B5" w:rsidRDefault="009C75A8" w:rsidP="00A53C79">
      <w:pPr>
        <w:pStyle w:val="a7"/>
        <w:tabs>
          <w:tab w:val="left" w:pos="12335"/>
        </w:tabs>
        <w:spacing w:line="276" w:lineRule="auto"/>
        <w:ind w:left="709"/>
        <w:jc w:val="right"/>
        <w:rPr>
          <w:rFonts w:ascii="Times New Roman" w:hAnsi="Times New Roman"/>
          <w:b/>
          <w:sz w:val="28"/>
          <w:szCs w:val="28"/>
          <w:lang w:val="ru-RU"/>
        </w:rPr>
      </w:pPr>
      <w:r>
        <w:rPr>
          <w:b/>
          <w:noProof/>
          <w:sz w:val="28"/>
          <w:szCs w:val="28"/>
          <w:lang w:val="ru-RU" w:eastAsia="ru-RU" w:bidi="ar-SA"/>
        </w:rPr>
        <w:lastRenderedPageBreak/>
        <w:drawing>
          <wp:anchor distT="0" distB="0" distL="114300" distR="114300" simplePos="0" relativeHeight="251657216" behindDoc="1" locked="0" layoutInCell="1" allowOverlap="1">
            <wp:simplePos x="0" y="0"/>
            <wp:positionH relativeFrom="column">
              <wp:posOffset>2540</wp:posOffset>
            </wp:positionH>
            <wp:positionV relativeFrom="paragraph">
              <wp:posOffset>68580</wp:posOffset>
            </wp:positionV>
            <wp:extent cx="1933575" cy="2344420"/>
            <wp:effectExtent l="0" t="0" r="0" b="0"/>
            <wp:wrapTight wrapText="bothSides">
              <wp:wrapPolygon edited="0">
                <wp:start x="5320" y="1755"/>
                <wp:lineTo x="426" y="5616"/>
                <wp:lineTo x="426" y="6143"/>
                <wp:lineTo x="1915" y="7723"/>
                <wp:lineTo x="1064" y="7898"/>
                <wp:lineTo x="1064" y="8776"/>
                <wp:lineTo x="1277" y="10531"/>
                <wp:lineTo x="0" y="13164"/>
                <wp:lineTo x="0" y="13866"/>
                <wp:lineTo x="1915" y="16147"/>
                <wp:lineTo x="2341" y="16849"/>
                <wp:lineTo x="8087" y="18956"/>
                <wp:lineTo x="9789" y="18956"/>
                <wp:lineTo x="10428" y="20184"/>
                <wp:lineTo x="11492" y="20184"/>
                <wp:lineTo x="11492" y="18956"/>
                <wp:lineTo x="12981" y="18956"/>
                <wp:lineTo x="18940" y="16674"/>
                <wp:lineTo x="19153" y="16147"/>
                <wp:lineTo x="21494" y="13515"/>
                <wp:lineTo x="20217" y="9302"/>
                <wp:lineTo x="20004" y="8074"/>
                <wp:lineTo x="19153" y="7723"/>
                <wp:lineTo x="20430" y="6845"/>
                <wp:lineTo x="20642" y="5616"/>
                <wp:lineTo x="15748" y="1755"/>
                <wp:lineTo x="5320" y="1755"/>
              </wp:wrapPolygon>
            </wp:wrapTight>
            <wp:docPr id="6" name="Рисунок 1" descr="D:\эмблема 12 школ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мблема 12 школы.png"/>
                    <pic:cNvPicPr>
                      <a:picLocks noChangeAspect="1" noChangeArrowheads="1"/>
                    </pic:cNvPicPr>
                  </pic:nvPicPr>
                  <pic:blipFill>
                    <a:blip r:embed="rId10" cstate="print"/>
                    <a:srcRect/>
                    <a:stretch>
                      <a:fillRect/>
                    </a:stretch>
                  </pic:blipFill>
                  <pic:spPr bwMode="auto">
                    <a:xfrm>
                      <a:off x="0" y="0"/>
                      <a:ext cx="1933575" cy="2344420"/>
                    </a:xfrm>
                    <a:prstGeom prst="rect">
                      <a:avLst/>
                    </a:prstGeom>
                    <a:noFill/>
                    <a:ln w="9525">
                      <a:noFill/>
                      <a:miter lim="800000"/>
                      <a:headEnd/>
                      <a:tailEnd/>
                    </a:ln>
                  </pic:spPr>
                </pic:pic>
              </a:graphicData>
            </a:graphic>
          </wp:anchor>
        </w:drawing>
      </w:r>
    </w:p>
    <w:p w:rsidR="007B5827" w:rsidRDefault="009C75A8" w:rsidP="009C75A8">
      <w:pPr>
        <w:pStyle w:val="a7"/>
        <w:tabs>
          <w:tab w:val="left" w:pos="5812"/>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7B5827">
        <w:rPr>
          <w:rFonts w:ascii="Times New Roman" w:hAnsi="Times New Roman"/>
          <w:b/>
          <w:sz w:val="28"/>
          <w:szCs w:val="28"/>
          <w:lang w:val="ru-RU"/>
        </w:rPr>
        <w:t>Утверждаю»</w:t>
      </w:r>
    </w:p>
    <w:p w:rsidR="007B5827" w:rsidRDefault="007B5827" w:rsidP="00A53C79">
      <w:pPr>
        <w:pStyle w:val="a7"/>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Директор МКОУ «СОШ№12»</w:t>
      </w:r>
    </w:p>
    <w:p w:rsidR="007B5827" w:rsidRDefault="007B5827" w:rsidP="00A53C79">
      <w:pPr>
        <w:pStyle w:val="a7"/>
        <w:tabs>
          <w:tab w:val="left" w:pos="12335"/>
        </w:tabs>
        <w:spacing w:line="276" w:lineRule="auto"/>
        <w:jc w:val="center"/>
        <w:rPr>
          <w:rFonts w:ascii="Times New Roman" w:hAnsi="Times New Roman"/>
          <w:b/>
          <w:sz w:val="28"/>
          <w:szCs w:val="28"/>
          <w:lang w:val="ru-RU"/>
        </w:rPr>
      </w:pPr>
      <w:r>
        <w:rPr>
          <w:rFonts w:ascii="Times New Roman" w:hAnsi="Times New Roman"/>
          <w:b/>
          <w:sz w:val="28"/>
          <w:szCs w:val="28"/>
          <w:lang w:val="ru-RU"/>
        </w:rPr>
        <w:t>Шебединова М.У.</w:t>
      </w:r>
      <w:r w:rsidR="009C75A8">
        <w:rPr>
          <w:rFonts w:ascii="Times New Roman" w:hAnsi="Times New Roman"/>
          <w:b/>
          <w:sz w:val="28"/>
          <w:szCs w:val="28"/>
          <w:lang w:val="ru-RU"/>
        </w:rPr>
        <w:t>__________</w:t>
      </w:r>
    </w:p>
    <w:p w:rsidR="007B5827" w:rsidRPr="00A53C79" w:rsidRDefault="007B5827" w:rsidP="00A53C79">
      <w:pPr>
        <w:pStyle w:val="a7"/>
        <w:tabs>
          <w:tab w:val="left" w:pos="12335"/>
        </w:tabs>
        <w:spacing w:line="276" w:lineRule="auto"/>
        <w:ind w:left="709"/>
        <w:jc w:val="center"/>
        <w:rPr>
          <w:rFonts w:ascii="Times New Roman" w:hAnsi="Times New Roman"/>
          <w:b/>
          <w:sz w:val="28"/>
          <w:szCs w:val="28"/>
          <w:lang w:val="ru-RU"/>
        </w:rPr>
      </w:pPr>
      <w:r>
        <w:rPr>
          <w:rFonts w:ascii="Times New Roman" w:hAnsi="Times New Roman"/>
          <w:b/>
          <w:sz w:val="28"/>
          <w:szCs w:val="28"/>
          <w:lang w:val="ru-RU"/>
        </w:rPr>
        <w:t>Приказ №</w:t>
      </w:r>
      <w:r w:rsidR="00A53C79">
        <w:rPr>
          <w:rFonts w:ascii="Times New Roman" w:hAnsi="Times New Roman"/>
          <w:b/>
          <w:sz w:val="28"/>
          <w:szCs w:val="28"/>
          <w:lang w:val="ru-RU"/>
        </w:rPr>
        <w:t>____</w:t>
      </w:r>
      <w:r>
        <w:rPr>
          <w:rFonts w:ascii="Times New Roman" w:hAnsi="Times New Roman"/>
          <w:b/>
          <w:sz w:val="28"/>
          <w:szCs w:val="28"/>
          <w:lang w:val="ru-RU"/>
        </w:rPr>
        <w:t xml:space="preserve"> от </w:t>
      </w:r>
      <w:r w:rsidR="00A53C79">
        <w:rPr>
          <w:rFonts w:ascii="Times New Roman" w:hAnsi="Times New Roman"/>
          <w:b/>
          <w:sz w:val="28"/>
          <w:szCs w:val="28"/>
          <w:lang w:val="ru-RU"/>
        </w:rPr>
        <w:t>_______</w:t>
      </w:r>
      <w:r>
        <w:rPr>
          <w:rFonts w:ascii="Times New Roman" w:hAnsi="Times New Roman"/>
          <w:b/>
          <w:sz w:val="28"/>
          <w:szCs w:val="28"/>
          <w:lang w:val="ru-RU"/>
        </w:rPr>
        <w:t>201</w:t>
      </w:r>
      <w:r w:rsidR="009C75A8">
        <w:rPr>
          <w:rFonts w:ascii="Times New Roman" w:hAnsi="Times New Roman"/>
          <w:b/>
          <w:sz w:val="28"/>
          <w:szCs w:val="28"/>
          <w:lang w:val="ru-RU"/>
        </w:rPr>
        <w:t>9</w:t>
      </w:r>
    </w:p>
    <w:p w:rsidR="00EF751B" w:rsidRDefault="007B5827" w:rsidP="007B5827">
      <w:pPr>
        <w:pStyle w:val="a7"/>
        <w:tabs>
          <w:tab w:val="left" w:pos="1291"/>
          <w:tab w:val="right" w:pos="10204"/>
          <w:tab w:val="left" w:pos="12335"/>
        </w:tabs>
        <w:rPr>
          <w:b/>
          <w:sz w:val="28"/>
          <w:szCs w:val="28"/>
          <w:lang w:val="ru-RU"/>
        </w:rPr>
      </w:pPr>
      <w:r>
        <w:rPr>
          <w:b/>
          <w:sz w:val="28"/>
          <w:szCs w:val="28"/>
          <w:lang w:val="ru-RU"/>
        </w:rPr>
        <w:tab/>
      </w: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9C75A8" w:rsidRDefault="009C75A8" w:rsidP="00EF751B">
      <w:pPr>
        <w:pStyle w:val="a7"/>
        <w:tabs>
          <w:tab w:val="left" w:pos="5025"/>
          <w:tab w:val="right" w:pos="8260"/>
          <w:tab w:val="left" w:pos="12335"/>
        </w:tabs>
        <w:spacing w:line="276" w:lineRule="auto"/>
        <w:ind w:left="709"/>
        <w:rPr>
          <w:noProof/>
          <w:lang w:val="ru-RU" w:eastAsia="ru-RU" w:bidi="ar-SA"/>
        </w:rPr>
      </w:pPr>
    </w:p>
    <w:p w:rsidR="009C75A8" w:rsidRDefault="00B8306C" w:rsidP="009C75A8">
      <w:pPr>
        <w:pStyle w:val="a7"/>
        <w:tabs>
          <w:tab w:val="left" w:pos="5025"/>
          <w:tab w:val="right" w:pos="8260"/>
          <w:tab w:val="left" w:pos="12335"/>
        </w:tabs>
        <w:spacing w:line="276" w:lineRule="auto"/>
        <w:ind w:left="709"/>
        <w:jc w:val="center"/>
        <w:rPr>
          <w:noProof/>
          <w:lang w:val="ru-RU" w:eastAsia="ru-RU" w:bidi="ar-SA"/>
        </w:rPr>
      </w:pPr>
      <w:r w:rsidRPr="00B8306C">
        <w:rPr>
          <w:rFonts w:ascii="Times New Roman" w:hAnsi="Times New Roman"/>
          <w:b/>
          <w:noProof/>
          <w:sz w:val="28"/>
          <w:szCs w:val="28"/>
          <w:lang w:val="ru-RU" w:eastAsia="ru-RU"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52.7pt;margin-top:33.7pt;width:437.25pt;height:115.5pt;z-index:-251658240" wrapcoords="2964 -140 -74 -140 0 2104 148 4348 0 5330 -37 7153 7929 8836 10596 8836 10596 11081 4965 12483 3631 12904 1852 14447 1408 14868 1408 19636 1630 20057 11300 21881 11671 21881 20340 21460 20303 15008 17413 12904 10559 11081 10596 8836 12967 8836 21267 7153 21267 2384 21230 1823 17080 -140 2964 -140" fillcolor="#7030a0" strokecolor="#33c" strokeweight="1pt">
            <v:fill opacity=".5"/>
            <v:stroke r:id="rId11" o:title=""/>
            <v:shadow on="t" color="#99f" offset="3pt"/>
            <v:textpath style="font-family:&quot;Arial Black&quot;;v-text-kern:t" trim="t" fitpath="t" string="Учебно-воспитательный план &#10;на 2019-2020 учебный год"/>
            <w10:wrap type="tight"/>
          </v:shape>
        </w:pict>
      </w:r>
    </w:p>
    <w:p w:rsidR="007B5827" w:rsidRDefault="00EF751B" w:rsidP="00EF751B">
      <w:pPr>
        <w:pStyle w:val="a7"/>
        <w:tabs>
          <w:tab w:val="left" w:pos="5025"/>
          <w:tab w:val="right" w:pos="8260"/>
          <w:tab w:val="left" w:pos="12335"/>
        </w:tabs>
        <w:spacing w:line="276" w:lineRule="auto"/>
        <w:ind w:left="709"/>
        <w:rPr>
          <w:rFonts w:ascii="Times New Roman" w:hAnsi="Times New Roman"/>
          <w:b/>
          <w:sz w:val="28"/>
          <w:szCs w:val="28"/>
          <w:lang w:val="ru-RU"/>
        </w:rPr>
      </w:pPr>
      <w:r>
        <w:rPr>
          <w:noProof/>
          <w:lang w:val="ru-RU" w:eastAsia="ru-RU" w:bidi="ar-SA"/>
        </w:rPr>
        <w:drawing>
          <wp:inline distT="0" distB="0" distL="0" distR="0">
            <wp:extent cx="5829300" cy="3333750"/>
            <wp:effectExtent l="95250" t="95250" r="76200" b="76200"/>
            <wp:docPr id="1" name="Рисунок 1" descr="D:\ФОТОАРХИВ\20160502_111519.jpg"/>
            <wp:cNvGraphicFramePr/>
            <a:graphic xmlns:a="http://schemas.openxmlformats.org/drawingml/2006/main">
              <a:graphicData uri="http://schemas.openxmlformats.org/drawingml/2006/picture">
                <pic:pic xmlns:pic="http://schemas.openxmlformats.org/drawingml/2006/picture">
                  <pic:nvPicPr>
                    <pic:cNvPr id="4" name="Рисунок 4" descr="D:\ФОТОАРХИВ\20160502_111519.jpg"/>
                    <pic:cNvPicPr/>
                  </pic:nvPicPr>
                  <pic:blipFill>
                    <a:blip r:embed="rId12" cstate="print"/>
                    <a:srcRect b="9186"/>
                    <a:stretch>
                      <a:fillRect/>
                    </a:stretch>
                  </pic:blipFill>
                  <pic:spPr bwMode="auto">
                    <a:xfrm>
                      <a:off x="0" y="0"/>
                      <a:ext cx="5858360" cy="3350369"/>
                    </a:xfrm>
                    <a:prstGeom prst="rect">
                      <a:avLst/>
                    </a:prstGeom>
                    <a:ln w="88900" cap="sq" cmpd="thickThin">
                      <a:solidFill>
                        <a:srgbClr val="7030A0"/>
                      </a:solidFill>
                      <a:prstDash val="solid"/>
                      <a:miter lim="800000"/>
                    </a:ln>
                    <a:effectLst>
                      <a:innerShdw blurRad="76200">
                        <a:srgbClr val="000000"/>
                      </a:innerShdw>
                    </a:effectLst>
                  </pic:spPr>
                </pic:pic>
              </a:graphicData>
            </a:graphic>
          </wp:inline>
        </w:drawing>
      </w:r>
    </w:p>
    <w:p w:rsidR="007B5827" w:rsidRPr="007B5827" w:rsidRDefault="007B5827" w:rsidP="007B5827">
      <w:pPr>
        <w:rPr>
          <w:lang w:eastAsia="en-US" w:bidi="en-US"/>
        </w:rPr>
        <w:sectPr w:rsidR="007B5827" w:rsidRPr="007B5827" w:rsidSect="00BB0546">
          <w:type w:val="continuous"/>
          <w:pgSz w:w="11906" w:h="16838"/>
          <w:pgMar w:top="1134" w:right="0" w:bottom="851" w:left="851" w:header="709" w:footer="709" w:gutter="0"/>
          <w:pgBorders w:offsetFrom="page">
            <w:top w:val="dashDotStroked" w:sz="24" w:space="12" w:color="auto"/>
            <w:left w:val="dashDotStroked" w:sz="24" w:space="12" w:color="auto"/>
            <w:bottom w:val="dashDotStroked" w:sz="24" w:space="12" w:color="auto"/>
            <w:right w:val="dashDotStroked" w:sz="24" w:space="12" w:color="auto"/>
          </w:pgBorders>
          <w:cols w:space="2"/>
          <w:titlePg/>
          <w:docGrid w:linePitch="360"/>
        </w:sectPr>
      </w:pPr>
    </w:p>
    <w:p w:rsidR="007F0D51" w:rsidRDefault="007F0D51" w:rsidP="00E84F1D">
      <w:pPr>
        <w:widowControl/>
        <w:autoSpaceDE/>
        <w:autoSpaceDN/>
        <w:adjustRightInd/>
        <w:rPr>
          <w:b/>
          <w:sz w:val="24"/>
          <w:szCs w:val="24"/>
        </w:rPr>
      </w:pPr>
    </w:p>
    <w:p w:rsidR="00A71771" w:rsidRPr="00A71771" w:rsidRDefault="00A71771" w:rsidP="00A71771">
      <w:pPr>
        <w:widowControl/>
        <w:autoSpaceDE/>
        <w:autoSpaceDN/>
        <w:adjustRightInd/>
        <w:ind w:left="426"/>
        <w:jc w:val="center"/>
        <w:rPr>
          <w:b/>
          <w:sz w:val="24"/>
          <w:szCs w:val="24"/>
        </w:rPr>
      </w:pPr>
      <w:r w:rsidRPr="00A71771">
        <w:rPr>
          <w:b/>
          <w:sz w:val="24"/>
          <w:szCs w:val="24"/>
        </w:rPr>
        <w:t>План работы школы на 2019-2020 учебный год</w:t>
      </w:r>
    </w:p>
    <w:p w:rsidR="00A71771" w:rsidRPr="00A71771" w:rsidRDefault="00A71771" w:rsidP="00A71771">
      <w:pPr>
        <w:widowControl/>
        <w:suppressAutoHyphens/>
        <w:autoSpaceDE/>
        <w:autoSpaceDN/>
        <w:adjustRightInd/>
        <w:jc w:val="center"/>
        <w:rPr>
          <w:b/>
          <w:bCs/>
          <w:sz w:val="24"/>
          <w:szCs w:val="24"/>
          <w:lang w:bidi="en-US"/>
        </w:rPr>
      </w:pPr>
    </w:p>
    <w:p w:rsidR="00A71771" w:rsidRPr="00A71771" w:rsidRDefault="00A71771" w:rsidP="00A71771">
      <w:pPr>
        <w:widowControl/>
        <w:shd w:val="clear" w:color="auto" w:fill="FFFFFF"/>
        <w:autoSpaceDE/>
        <w:autoSpaceDN/>
        <w:adjustRightInd/>
        <w:ind w:left="142"/>
        <w:jc w:val="center"/>
        <w:rPr>
          <w:sz w:val="24"/>
          <w:szCs w:val="24"/>
        </w:rPr>
      </w:pPr>
      <w:r w:rsidRPr="00A71771">
        <w:rPr>
          <w:b/>
          <w:bCs/>
          <w:sz w:val="24"/>
          <w:szCs w:val="24"/>
        </w:rPr>
        <w:t>Единая методическая тема школы на 2019 — 2024 гг.</w:t>
      </w:r>
    </w:p>
    <w:p w:rsidR="00A71771" w:rsidRPr="00A71771" w:rsidRDefault="00A71771" w:rsidP="00A71771">
      <w:pPr>
        <w:widowControl/>
        <w:shd w:val="clear" w:color="auto" w:fill="FFFFFF"/>
        <w:autoSpaceDE/>
        <w:autoSpaceDN/>
        <w:adjustRightInd/>
        <w:ind w:left="142"/>
        <w:jc w:val="center"/>
        <w:rPr>
          <w:sz w:val="24"/>
          <w:szCs w:val="24"/>
        </w:rPr>
      </w:pPr>
      <w:r w:rsidRPr="00A71771">
        <w:rPr>
          <w:b/>
          <w:bCs/>
          <w:sz w:val="24"/>
          <w:szCs w:val="24"/>
        </w:rPr>
        <w:t>«Совершенствование качества образования, обновление содержания и педагогических технологий в условиях реализации ФГОС»</w:t>
      </w:r>
    </w:p>
    <w:p w:rsidR="00A71771" w:rsidRPr="00A71771" w:rsidRDefault="00A71771" w:rsidP="00A71771">
      <w:pPr>
        <w:widowControl/>
        <w:shd w:val="clear" w:color="auto" w:fill="FFFFFF"/>
        <w:autoSpaceDE/>
        <w:autoSpaceDN/>
        <w:adjustRightInd/>
        <w:ind w:left="142"/>
        <w:jc w:val="both"/>
        <w:rPr>
          <w:b/>
          <w:bCs/>
          <w:i/>
          <w:iCs/>
          <w:sz w:val="24"/>
          <w:szCs w:val="24"/>
        </w:rPr>
      </w:pPr>
    </w:p>
    <w:p w:rsidR="00A71771" w:rsidRPr="00A71771" w:rsidRDefault="00A71771" w:rsidP="00A71771">
      <w:pPr>
        <w:widowControl/>
        <w:shd w:val="clear" w:color="auto" w:fill="FFFFFF"/>
        <w:autoSpaceDE/>
        <w:autoSpaceDN/>
        <w:adjustRightInd/>
        <w:ind w:left="142"/>
        <w:jc w:val="both"/>
        <w:rPr>
          <w:sz w:val="24"/>
          <w:szCs w:val="24"/>
        </w:rPr>
      </w:pPr>
      <w:r w:rsidRPr="00A71771">
        <w:rPr>
          <w:b/>
          <w:bCs/>
          <w:sz w:val="24"/>
          <w:szCs w:val="24"/>
        </w:rPr>
        <w:t>Методическая тема на 2019-2020учебный год: «Современные требования к качеству урока – ориентиры на обновление содержания образования»</w:t>
      </w:r>
    </w:p>
    <w:p w:rsidR="00A71771" w:rsidRPr="00A71771" w:rsidRDefault="00A71771" w:rsidP="00A71771">
      <w:pPr>
        <w:widowControl/>
        <w:shd w:val="clear" w:color="auto" w:fill="FFFFFF"/>
        <w:autoSpaceDE/>
        <w:autoSpaceDN/>
        <w:adjustRightInd/>
        <w:ind w:left="142"/>
        <w:jc w:val="both"/>
        <w:rPr>
          <w:b/>
          <w:bCs/>
          <w:sz w:val="24"/>
          <w:szCs w:val="24"/>
        </w:rPr>
      </w:pPr>
    </w:p>
    <w:p w:rsidR="00A71771" w:rsidRPr="00A71771" w:rsidRDefault="00A71771" w:rsidP="00A71771">
      <w:pPr>
        <w:widowControl/>
        <w:shd w:val="clear" w:color="auto" w:fill="FFFFFF"/>
        <w:autoSpaceDE/>
        <w:autoSpaceDN/>
        <w:adjustRightInd/>
        <w:ind w:left="142"/>
        <w:jc w:val="both"/>
        <w:rPr>
          <w:sz w:val="24"/>
          <w:szCs w:val="24"/>
        </w:rPr>
      </w:pPr>
      <w:r w:rsidRPr="00A71771">
        <w:rPr>
          <w:b/>
          <w:bCs/>
          <w:sz w:val="24"/>
          <w:szCs w:val="24"/>
        </w:rPr>
        <w:t>Цель</w:t>
      </w:r>
      <w:r w:rsidRPr="00A71771">
        <w:rPr>
          <w:sz w:val="24"/>
          <w:szCs w:val="24"/>
        </w:rPr>
        <w:t>: повышение теоретических и практических знаний педагогов в области методики проведения  современного урока и его общедидактического анализа.</w:t>
      </w:r>
    </w:p>
    <w:p w:rsidR="00A71771" w:rsidRPr="00A71771" w:rsidRDefault="00A71771" w:rsidP="00A71771">
      <w:pPr>
        <w:widowControl/>
        <w:shd w:val="clear" w:color="auto" w:fill="FFFFFF"/>
        <w:autoSpaceDE/>
        <w:autoSpaceDN/>
        <w:adjustRightInd/>
        <w:ind w:left="142"/>
        <w:jc w:val="both"/>
        <w:rPr>
          <w:b/>
          <w:bCs/>
          <w:sz w:val="24"/>
          <w:szCs w:val="24"/>
        </w:rPr>
      </w:pPr>
    </w:p>
    <w:p w:rsidR="00A71771" w:rsidRPr="00A71771" w:rsidRDefault="00A71771" w:rsidP="00A71771">
      <w:pPr>
        <w:widowControl/>
        <w:shd w:val="clear" w:color="auto" w:fill="FFFFFF"/>
        <w:autoSpaceDE/>
        <w:autoSpaceDN/>
        <w:adjustRightInd/>
        <w:ind w:left="142"/>
        <w:jc w:val="both"/>
        <w:rPr>
          <w:sz w:val="24"/>
          <w:szCs w:val="24"/>
        </w:rPr>
      </w:pPr>
      <w:r w:rsidRPr="00A71771">
        <w:rPr>
          <w:b/>
          <w:bCs/>
          <w:sz w:val="24"/>
          <w:szCs w:val="24"/>
        </w:rPr>
        <w:t>Задачи:</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Продолжить модернизацию системы обучения в школе путем изучения теории по вопросу требований к современному уроку;</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Активнее и эффективнее использовать современные образовательные технологии в учебно-воспитательном процессе, в частности — поисково-исследовательскую деятельность, метод проектов;</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Расширить область использования информационных технологий при проведении уроков с учетом имеющейся в школе материально-технической базы: рабочего места учителя,  интерактивной доски;</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Выстраивание системы поиска и поддержки талантливых детей и их сопровождение в течение периода обучения;</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Совершенствовать работу со слабоуспевающими учащимися;</w:t>
      </w:r>
    </w:p>
    <w:p w:rsidR="00A71771" w:rsidRPr="00A71771" w:rsidRDefault="00A71771" w:rsidP="00A71771">
      <w:pPr>
        <w:widowControl/>
        <w:shd w:val="clear" w:color="auto" w:fill="FFFFFF"/>
        <w:autoSpaceDE/>
        <w:autoSpaceDN/>
        <w:adjustRightInd/>
        <w:ind w:left="142" w:hanging="360"/>
        <w:jc w:val="both"/>
        <w:rPr>
          <w:sz w:val="24"/>
          <w:szCs w:val="24"/>
        </w:rPr>
      </w:pPr>
      <w:r w:rsidRPr="00A71771">
        <w:rPr>
          <w:sz w:val="24"/>
          <w:szCs w:val="24"/>
        </w:rPr>
        <w:sym w:font="Symbol" w:char="F0B7"/>
      </w:r>
      <w:r w:rsidRPr="00A71771">
        <w:rPr>
          <w:sz w:val="24"/>
          <w:szCs w:val="24"/>
        </w:rPr>
        <w:t>​ Продолжить работу по реализации ФГОС НОО, ФГОС ООО.</w:t>
      </w:r>
    </w:p>
    <w:p w:rsidR="008560EC" w:rsidRDefault="008560EC" w:rsidP="006772A9">
      <w:pPr>
        <w:pStyle w:val="a7"/>
        <w:rPr>
          <w:rFonts w:ascii="Times New Roman" w:hAnsi="Times New Roman"/>
          <w:b/>
          <w:color w:val="C00000"/>
          <w:sz w:val="24"/>
          <w:szCs w:val="24"/>
          <w:lang w:val="ru-RU"/>
        </w:rPr>
      </w:pPr>
    </w:p>
    <w:p w:rsidR="004A4A1E" w:rsidRDefault="004A4A1E" w:rsidP="004A4A1E">
      <w:pPr>
        <w:pStyle w:val="a7"/>
        <w:jc w:val="center"/>
        <w:rPr>
          <w:rFonts w:ascii="Times New Roman" w:hAnsi="Times New Roman"/>
          <w:b/>
          <w:color w:val="C00000"/>
          <w:sz w:val="28"/>
          <w:szCs w:val="24"/>
          <w:lang w:val="ru-RU"/>
        </w:rPr>
      </w:pPr>
      <w:r w:rsidRPr="0001324A">
        <w:rPr>
          <w:rFonts w:ascii="Times New Roman" w:hAnsi="Times New Roman"/>
          <w:b/>
          <w:color w:val="C00000"/>
          <w:sz w:val="28"/>
          <w:szCs w:val="24"/>
          <w:lang w:val="ru-RU"/>
        </w:rPr>
        <w:t>Циклограмма работы</w:t>
      </w:r>
    </w:p>
    <w:p w:rsidR="0001324A" w:rsidRPr="0001324A" w:rsidRDefault="0001324A" w:rsidP="004A4A1E">
      <w:pPr>
        <w:pStyle w:val="a7"/>
        <w:jc w:val="center"/>
        <w:rPr>
          <w:rFonts w:ascii="Times New Roman" w:hAnsi="Times New Roman"/>
          <w:b/>
          <w:color w:val="C00000"/>
          <w:sz w:val="28"/>
          <w:szCs w:val="24"/>
          <w:lang w:val="ru-RU"/>
        </w:rPr>
      </w:pPr>
    </w:p>
    <w:tbl>
      <w:tblPr>
        <w:tblStyle w:val="af0"/>
        <w:tblW w:w="10189" w:type="dxa"/>
        <w:jc w:val="center"/>
        <w:tblLook w:val="04A0"/>
      </w:tblPr>
      <w:tblGrid>
        <w:gridCol w:w="484"/>
        <w:gridCol w:w="7019"/>
        <w:gridCol w:w="2686"/>
      </w:tblGrid>
      <w:tr w:rsidR="004A4A1E" w:rsidRPr="0001324A" w:rsidTr="004A4A1E">
        <w:trPr>
          <w:jc w:val="center"/>
        </w:trPr>
        <w:tc>
          <w:tcPr>
            <w:tcW w:w="445" w:type="dxa"/>
          </w:tcPr>
          <w:p w:rsidR="004A4A1E" w:rsidRPr="0001324A" w:rsidRDefault="004A4A1E" w:rsidP="004A4A1E">
            <w:pPr>
              <w:pStyle w:val="a7"/>
              <w:jc w:val="center"/>
              <w:rPr>
                <w:rFonts w:ascii="Times New Roman" w:hAnsi="Times New Roman"/>
                <w:color w:val="C00000"/>
                <w:sz w:val="28"/>
                <w:szCs w:val="24"/>
                <w:lang w:val="ru-RU"/>
              </w:rPr>
            </w:pPr>
            <w:r w:rsidRPr="0001324A">
              <w:rPr>
                <w:rFonts w:ascii="Times New Roman" w:hAnsi="Times New Roman"/>
                <w:color w:val="C00000"/>
                <w:sz w:val="28"/>
                <w:szCs w:val="24"/>
                <w:lang w:val="ru-RU"/>
              </w:rPr>
              <w:t>№</w:t>
            </w:r>
          </w:p>
        </w:tc>
        <w:tc>
          <w:tcPr>
            <w:tcW w:w="7054" w:type="dxa"/>
          </w:tcPr>
          <w:p w:rsidR="004A4A1E" w:rsidRPr="0001324A" w:rsidRDefault="004A4A1E" w:rsidP="004A4A1E">
            <w:pPr>
              <w:pStyle w:val="a7"/>
              <w:jc w:val="center"/>
              <w:rPr>
                <w:rFonts w:ascii="Times New Roman" w:hAnsi="Times New Roman"/>
                <w:color w:val="C00000"/>
                <w:sz w:val="28"/>
                <w:szCs w:val="24"/>
                <w:lang w:val="ru-RU"/>
              </w:rPr>
            </w:pPr>
            <w:r w:rsidRPr="0001324A">
              <w:rPr>
                <w:rFonts w:ascii="Times New Roman" w:hAnsi="Times New Roman"/>
                <w:color w:val="C00000"/>
                <w:sz w:val="28"/>
                <w:szCs w:val="24"/>
                <w:lang w:val="ru-RU"/>
              </w:rPr>
              <w:t>Мероприятие</w:t>
            </w:r>
          </w:p>
        </w:tc>
        <w:tc>
          <w:tcPr>
            <w:tcW w:w="2690" w:type="dxa"/>
          </w:tcPr>
          <w:p w:rsidR="004A4A1E" w:rsidRPr="0001324A" w:rsidRDefault="004A4A1E" w:rsidP="004A4A1E">
            <w:pPr>
              <w:pStyle w:val="a7"/>
              <w:jc w:val="center"/>
              <w:rPr>
                <w:rFonts w:ascii="Times New Roman" w:hAnsi="Times New Roman"/>
                <w:color w:val="C00000"/>
                <w:sz w:val="28"/>
                <w:szCs w:val="24"/>
                <w:lang w:val="ru-RU"/>
              </w:rPr>
            </w:pPr>
            <w:r w:rsidRPr="0001324A">
              <w:rPr>
                <w:rFonts w:ascii="Times New Roman" w:hAnsi="Times New Roman"/>
                <w:color w:val="C00000"/>
                <w:sz w:val="28"/>
                <w:szCs w:val="24"/>
                <w:lang w:val="ru-RU"/>
              </w:rPr>
              <w:t>Сроки</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Заседание Управляющего Совета</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три месяца</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2</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Заседание педагогического совета</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четверть</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3</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Заседание методического совета</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четверть</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4</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Заседание совета по профилактике</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месяц</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5</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Совещание при директоре</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месяц</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6</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Совещание при заместителе директора</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месяц</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7</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Оперативные совещания</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по необходимости</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8</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Общешкольные родительские собрания</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2 раза в год</w:t>
            </w:r>
          </w:p>
        </w:tc>
      </w:tr>
      <w:tr w:rsidR="004A4A1E" w:rsidRPr="0001324A" w:rsidTr="004A4A1E">
        <w:trPr>
          <w:jc w:val="center"/>
        </w:trPr>
        <w:tc>
          <w:tcPr>
            <w:tcW w:w="445"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9</w:t>
            </w:r>
          </w:p>
        </w:tc>
        <w:tc>
          <w:tcPr>
            <w:tcW w:w="7054"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Классные родительские собрания</w:t>
            </w:r>
          </w:p>
        </w:tc>
        <w:tc>
          <w:tcPr>
            <w:tcW w:w="2690" w:type="dxa"/>
            <w:vAlign w:val="center"/>
          </w:tcPr>
          <w:p w:rsidR="004A4A1E" w:rsidRPr="0001324A" w:rsidRDefault="004A4A1E" w:rsidP="004A4A1E">
            <w:pPr>
              <w:pStyle w:val="a7"/>
              <w:rPr>
                <w:rFonts w:ascii="Times New Roman" w:hAnsi="Times New Roman"/>
                <w:sz w:val="28"/>
                <w:szCs w:val="24"/>
                <w:lang w:val="ru-RU"/>
              </w:rPr>
            </w:pPr>
            <w:r w:rsidRPr="0001324A">
              <w:rPr>
                <w:rFonts w:ascii="Times New Roman" w:hAnsi="Times New Roman"/>
                <w:sz w:val="28"/>
                <w:szCs w:val="24"/>
                <w:lang w:val="ru-RU"/>
              </w:rPr>
              <w:t>1 раз в два месяца</w:t>
            </w:r>
          </w:p>
        </w:tc>
      </w:tr>
    </w:tbl>
    <w:p w:rsidR="00CE0A4D" w:rsidRDefault="00CE0A4D" w:rsidP="002E3748">
      <w:pPr>
        <w:jc w:val="center"/>
        <w:rPr>
          <w:b/>
          <w:i/>
          <w:color w:val="FF0000"/>
          <w:sz w:val="28"/>
          <w:szCs w:val="28"/>
        </w:rPr>
      </w:pPr>
    </w:p>
    <w:p w:rsidR="0001324A" w:rsidRDefault="0001324A" w:rsidP="00D82AD8">
      <w:pPr>
        <w:rPr>
          <w:b/>
          <w:i/>
          <w:color w:val="FF0000"/>
          <w:sz w:val="28"/>
          <w:szCs w:val="28"/>
        </w:rPr>
      </w:pPr>
    </w:p>
    <w:tbl>
      <w:tblPr>
        <w:tblStyle w:val="af0"/>
        <w:tblW w:w="10598" w:type="dxa"/>
        <w:tblLook w:val="04A0"/>
      </w:tblPr>
      <w:tblGrid>
        <w:gridCol w:w="10598"/>
      </w:tblGrid>
      <w:tr w:rsidR="00873BAF" w:rsidRPr="00873BAF" w:rsidTr="00873BAF">
        <w:tc>
          <w:tcPr>
            <w:tcW w:w="10598" w:type="dxa"/>
          </w:tcPr>
          <w:p w:rsidR="00873BAF" w:rsidRPr="00873BAF" w:rsidRDefault="00873BAF" w:rsidP="00873BAF">
            <w:pPr>
              <w:jc w:val="center"/>
              <w:rPr>
                <w:b/>
                <w:color w:val="C00000"/>
                <w:sz w:val="32"/>
                <w:szCs w:val="32"/>
              </w:rPr>
            </w:pPr>
            <w:r w:rsidRPr="00873BAF">
              <w:rPr>
                <w:b/>
                <w:color w:val="C00000"/>
                <w:sz w:val="32"/>
                <w:szCs w:val="32"/>
              </w:rPr>
              <w:t>План сетка учебно воспитательной работы</w:t>
            </w:r>
          </w:p>
        </w:tc>
      </w:tr>
    </w:tbl>
    <w:tbl>
      <w:tblPr>
        <w:tblpPr w:leftFromText="180" w:rightFromText="180" w:vertAnchor="text" w:horzAnchor="margin" w:tblpY="7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7"/>
        <w:gridCol w:w="6237"/>
        <w:gridCol w:w="35"/>
        <w:gridCol w:w="2375"/>
        <w:gridCol w:w="1417"/>
      </w:tblGrid>
      <w:tr w:rsidR="007B5827" w:rsidRPr="007B5827" w:rsidTr="00AE3EEF">
        <w:trPr>
          <w:trHeight w:val="20"/>
        </w:trPr>
        <w:tc>
          <w:tcPr>
            <w:tcW w:w="710" w:type="dxa"/>
          </w:tcPr>
          <w:p w:rsidR="007B5827" w:rsidRPr="007B5827" w:rsidRDefault="007B5827" w:rsidP="00AE3EEF">
            <w:pPr>
              <w:rPr>
                <w:b/>
                <w:sz w:val="24"/>
                <w:szCs w:val="24"/>
              </w:rPr>
            </w:pPr>
            <w:r w:rsidRPr="007B5827">
              <w:rPr>
                <w:b/>
                <w:sz w:val="24"/>
                <w:szCs w:val="24"/>
              </w:rPr>
              <w:t>№</w:t>
            </w:r>
          </w:p>
        </w:tc>
        <w:tc>
          <w:tcPr>
            <w:tcW w:w="6379" w:type="dxa"/>
            <w:gridSpan w:val="3"/>
          </w:tcPr>
          <w:p w:rsidR="007B5827" w:rsidRPr="007B5827" w:rsidRDefault="007B5827" w:rsidP="00AE3EEF">
            <w:pPr>
              <w:ind w:firstLine="737"/>
              <w:rPr>
                <w:b/>
                <w:sz w:val="24"/>
                <w:szCs w:val="24"/>
              </w:rPr>
            </w:pPr>
            <w:r w:rsidRPr="007B5827">
              <w:rPr>
                <w:b/>
                <w:sz w:val="24"/>
                <w:szCs w:val="24"/>
              </w:rPr>
              <w:t>Виды деятельности</w:t>
            </w:r>
          </w:p>
        </w:tc>
        <w:tc>
          <w:tcPr>
            <w:tcW w:w="2375" w:type="dxa"/>
          </w:tcPr>
          <w:p w:rsidR="007B5827" w:rsidRPr="007B5827" w:rsidRDefault="007B5827" w:rsidP="00AE3EEF">
            <w:pPr>
              <w:rPr>
                <w:b/>
                <w:sz w:val="24"/>
                <w:szCs w:val="24"/>
              </w:rPr>
            </w:pPr>
            <w:r w:rsidRPr="007B5827">
              <w:rPr>
                <w:b/>
                <w:sz w:val="24"/>
                <w:szCs w:val="24"/>
              </w:rPr>
              <w:t>Ответственные</w:t>
            </w:r>
          </w:p>
        </w:tc>
        <w:tc>
          <w:tcPr>
            <w:tcW w:w="1417" w:type="dxa"/>
          </w:tcPr>
          <w:p w:rsidR="007B5827" w:rsidRPr="007B5827" w:rsidRDefault="007B5827" w:rsidP="00AE3EEF">
            <w:pPr>
              <w:widowControl/>
              <w:autoSpaceDE/>
              <w:autoSpaceDN/>
              <w:adjustRightInd/>
              <w:rPr>
                <w:b/>
                <w:sz w:val="24"/>
                <w:szCs w:val="24"/>
              </w:rPr>
            </w:pPr>
            <w:r w:rsidRPr="007B5827">
              <w:rPr>
                <w:b/>
                <w:sz w:val="24"/>
                <w:szCs w:val="24"/>
              </w:rPr>
              <w:t>Дата</w:t>
            </w:r>
          </w:p>
        </w:tc>
      </w:tr>
      <w:tr w:rsidR="007B5827" w:rsidRPr="007B5827" w:rsidTr="00AE3EEF">
        <w:trPr>
          <w:trHeight w:val="20"/>
        </w:trPr>
        <w:tc>
          <w:tcPr>
            <w:tcW w:w="10881" w:type="dxa"/>
            <w:gridSpan w:val="6"/>
            <w:shd w:val="clear" w:color="auto" w:fill="CCC0D9" w:themeFill="accent4" w:themeFillTint="66"/>
          </w:tcPr>
          <w:p w:rsidR="007B5827" w:rsidRPr="007B5827" w:rsidRDefault="007B5827" w:rsidP="00AE3EEF">
            <w:pPr>
              <w:jc w:val="center"/>
              <w:rPr>
                <w:b/>
                <w:sz w:val="24"/>
                <w:szCs w:val="24"/>
              </w:rPr>
            </w:pPr>
            <w:r w:rsidRPr="007B5827">
              <w:rPr>
                <w:b/>
                <w:sz w:val="24"/>
                <w:szCs w:val="24"/>
              </w:rPr>
              <w:t>АВГУСТ</w:t>
            </w:r>
          </w:p>
        </w:tc>
      </w:tr>
      <w:tr w:rsidR="007B5827" w:rsidRPr="007B5827" w:rsidTr="001060CC">
        <w:trPr>
          <w:trHeight w:val="20"/>
        </w:trPr>
        <w:tc>
          <w:tcPr>
            <w:tcW w:w="817" w:type="dxa"/>
            <w:gridSpan w:val="2"/>
          </w:tcPr>
          <w:p w:rsidR="007B5827" w:rsidRPr="001060CC" w:rsidRDefault="001060CC" w:rsidP="001D7C67">
            <w:pPr>
              <w:pStyle w:val="a6"/>
              <w:numPr>
                <w:ilvl w:val="0"/>
                <w:numId w:val="49"/>
              </w:numPr>
              <w:rPr>
                <w:sz w:val="24"/>
                <w:szCs w:val="24"/>
              </w:rPr>
            </w:pPr>
            <w:r w:rsidRPr="001060CC">
              <w:rPr>
                <w:sz w:val="24"/>
                <w:szCs w:val="24"/>
              </w:rPr>
              <w:t>1</w:t>
            </w:r>
          </w:p>
        </w:tc>
        <w:tc>
          <w:tcPr>
            <w:tcW w:w="6272" w:type="dxa"/>
            <w:gridSpan w:val="2"/>
          </w:tcPr>
          <w:p w:rsidR="007B5827" w:rsidRPr="007B5827" w:rsidRDefault="007B5827" w:rsidP="00AE3EEF">
            <w:pPr>
              <w:rPr>
                <w:sz w:val="24"/>
                <w:szCs w:val="24"/>
              </w:rPr>
            </w:pPr>
            <w:r w:rsidRPr="007B5827">
              <w:rPr>
                <w:sz w:val="24"/>
                <w:szCs w:val="24"/>
              </w:rPr>
              <w:t>Комплектование 1-х и 10-х классов</w:t>
            </w:r>
          </w:p>
        </w:tc>
        <w:tc>
          <w:tcPr>
            <w:tcW w:w="2375" w:type="dxa"/>
          </w:tcPr>
          <w:p w:rsidR="007B5827" w:rsidRPr="007B5827" w:rsidRDefault="007B5827" w:rsidP="00AE3EEF">
            <w:pPr>
              <w:rPr>
                <w:sz w:val="24"/>
                <w:szCs w:val="24"/>
              </w:rPr>
            </w:pPr>
            <w:r w:rsidRPr="007B5827">
              <w:rPr>
                <w:sz w:val="24"/>
                <w:szCs w:val="24"/>
              </w:rPr>
              <w:t>Зам.директора по УВР</w:t>
            </w:r>
          </w:p>
        </w:tc>
        <w:tc>
          <w:tcPr>
            <w:tcW w:w="1417" w:type="dxa"/>
          </w:tcPr>
          <w:p w:rsidR="007B5827" w:rsidRPr="007B5827" w:rsidRDefault="007B5827" w:rsidP="00AE3EEF">
            <w:pPr>
              <w:rPr>
                <w:sz w:val="24"/>
                <w:szCs w:val="24"/>
              </w:rPr>
            </w:pPr>
            <w:r w:rsidRPr="007B5827">
              <w:rPr>
                <w:sz w:val="24"/>
                <w:szCs w:val="24"/>
              </w:rPr>
              <w:t>3-я декада</w:t>
            </w:r>
          </w:p>
        </w:tc>
      </w:tr>
      <w:tr w:rsidR="007B5827" w:rsidRPr="007B5827" w:rsidTr="001060CC">
        <w:trPr>
          <w:trHeight w:val="20"/>
        </w:trPr>
        <w:tc>
          <w:tcPr>
            <w:tcW w:w="817" w:type="dxa"/>
            <w:gridSpan w:val="2"/>
          </w:tcPr>
          <w:p w:rsidR="007B5827" w:rsidRPr="001060CC" w:rsidRDefault="007B5827" w:rsidP="001D7C67">
            <w:pPr>
              <w:pStyle w:val="a6"/>
              <w:numPr>
                <w:ilvl w:val="0"/>
                <w:numId w:val="49"/>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Обеспечение учащихся учебниками и учебно-наглядными пособиями</w:t>
            </w:r>
          </w:p>
        </w:tc>
        <w:tc>
          <w:tcPr>
            <w:tcW w:w="2375" w:type="dxa"/>
          </w:tcPr>
          <w:p w:rsidR="007B5827" w:rsidRPr="007B5827" w:rsidRDefault="007B5827" w:rsidP="00AE3EEF">
            <w:pPr>
              <w:rPr>
                <w:sz w:val="24"/>
                <w:szCs w:val="24"/>
              </w:rPr>
            </w:pPr>
            <w:r w:rsidRPr="007B5827">
              <w:rPr>
                <w:sz w:val="24"/>
                <w:szCs w:val="24"/>
              </w:rPr>
              <w:t>Яхъяева У.У.</w:t>
            </w:r>
          </w:p>
        </w:tc>
        <w:tc>
          <w:tcPr>
            <w:tcW w:w="1417" w:type="dxa"/>
          </w:tcPr>
          <w:p w:rsidR="007B5827" w:rsidRPr="007B5827" w:rsidRDefault="007B5827" w:rsidP="00AE3EEF">
            <w:pPr>
              <w:rPr>
                <w:sz w:val="24"/>
                <w:szCs w:val="24"/>
              </w:rPr>
            </w:pPr>
            <w:r w:rsidRPr="007B5827">
              <w:rPr>
                <w:sz w:val="24"/>
                <w:szCs w:val="24"/>
              </w:rPr>
              <w:t>3-я декада</w:t>
            </w:r>
          </w:p>
        </w:tc>
      </w:tr>
      <w:tr w:rsidR="007B5827" w:rsidRPr="007B5827" w:rsidTr="001060CC">
        <w:trPr>
          <w:trHeight w:val="20"/>
        </w:trPr>
        <w:tc>
          <w:tcPr>
            <w:tcW w:w="817" w:type="dxa"/>
            <w:gridSpan w:val="2"/>
          </w:tcPr>
          <w:p w:rsidR="007B5827" w:rsidRPr="001060CC" w:rsidRDefault="007B5827" w:rsidP="001D7C67">
            <w:pPr>
              <w:pStyle w:val="a6"/>
              <w:numPr>
                <w:ilvl w:val="0"/>
                <w:numId w:val="49"/>
              </w:numPr>
              <w:rPr>
                <w:sz w:val="24"/>
                <w:szCs w:val="24"/>
              </w:rPr>
            </w:pPr>
          </w:p>
        </w:tc>
        <w:tc>
          <w:tcPr>
            <w:tcW w:w="6272" w:type="dxa"/>
            <w:gridSpan w:val="2"/>
          </w:tcPr>
          <w:p w:rsidR="007B5827" w:rsidRPr="007B5827" w:rsidRDefault="007B5827" w:rsidP="00AE3EEF">
            <w:pPr>
              <w:rPr>
                <w:sz w:val="24"/>
                <w:szCs w:val="24"/>
              </w:rPr>
            </w:pPr>
            <w:r w:rsidRPr="007B5827">
              <w:rPr>
                <w:sz w:val="24"/>
                <w:szCs w:val="24"/>
              </w:rPr>
              <w:t xml:space="preserve">Уточнение и составление полного перечня охвата </w:t>
            </w:r>
            <w:r w:rsidRPr="007B5827">
              <w:rPr>
                <w:sz w:val="24"/>
                <w:szCs w:val="24"/>
              </w:rPr>
              <w:lastRenderedPageBreak/>
              <w:t>обучением детей от 6 до 18 лет, проживающих на территории шко</w:t>
            </w:r>
            <w:r w:rsidR="00873BAF">
              <w:rPr>
                <w:sz w:val="24"/>
                <w:szCs w:val="24"/>
              </w:rPr>
              <w:t>л</w:t>
            </w:r>
            <w:r w:rsidRPr="007B5827">
              <w:rPr>
                <w:sz w:val="24"/>
                <w:szCs w:val="24"/>
              </w:rPr>
              <w:t>ы</w:t>
            </w:r>
          </w:p>
        </w:tc>
        <w:tc>
          <w:tcPr>
            <w:tcW w:w="2375" w:type="dxa"/>
            <w:shd w:val="clear" w:color="auto" w:fill="EEECE1" w:themeFill="background2"/>
          </w:tcPr>
          <w:p w:rsidR="007B5827" w:rsidRPr="007B5827" w:rsidRDefault="007B5827" w:rsidP="00AE3EEF">
            <w:pPr>
              <w:rPr>
                <w:sz w:val="24"/>
                <w:szCs w:val="24"/>
              </w:rPr>
            </w:pPr>
            <w:r w:rsidRPr="007B5827">
              <w:rPr>
                <w:sz w:val="24"/>
                <w:szCs w:val="24"/>
              </w:rPr>
              <w:lastRenderedPageBreak/>
              <w:t xml:space="preserve">зам.директора по </w:t>
            </w:r>
            <w:r w:rsidRPr="007B5827">
              <w:rPr>
                <w:sz w:val="24"/>
                <w:szCs w:val="24"/>
              </w:rPr>
              <w:lastRenderedPageBreak/>
              <w:t>УВР</w:t>
            </w:r>
          </w:p>
        </w:tc>
        <w:tc>
          <w:tcPr>
            <w:tcW w:w="1417" w:type="dxa"/>
          </w:tcPr>
          <w:p w:rsidR="007B5827" w:rsidRPr="007B5827" w:rsidRDefault="007B5827" w:rsidP="00AE3EEF">
            <w:pPr>
              <w:rPr>
                <w:sz w:val="24"/>
                <w:szCs w:val="24"/>
              </w:rPr>
            </w:pPr>
            <w:r w:rsidRPr="007B5827">
              <w:rPr>
                <w:sz w:val="24"/>
                <w:szCs w:val="24"/>
              </w:rPr>
              <w:lastRenderedPageBreak/>
              <w:t>3-я декада</w:t>
            </w:r>
          </w:p>
        </w:tc>
      </w:tr>
      <w:tr w:rsidR="007B5827" w:rsidRPr="007B5827" w:rsidTr="001060CC">
        <w:trPr>
          <w:trHeight w:val="20"/>
        </w:trPr>
        <w:tc>
          <w:tcPr>
            <w:tcW w:w="817" w:type="dxa"/>
            <w:gridSpan w:val="2"/>
          </w:tcPr>
          <w:p w:rsidR="007B5827" w:rsidRPr="001060CC" w:rsidRDefault="007B5827" w:rsidP="001D7C67">
            <w:pPr>
              <w:pStyle w:val="a6"/>
              <w:numPr>
                <w:ilvl w:val="0"/>
                <w:numId w:val="49"/>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Проверка готовности кабинетов к началу учебного года. Соблюдение санитарно-гигиенического режима и техники безопасности труда.</w:t>
            </w:r>
          </w:p>
        </w:tc>
        <w:tc>
          <w:tcPr>
            <w:tcW w:w="2375" w:type="dxa"/>
          </w:tcPr>
          <w:p w:rsidR="007B5827" w:rsidRPr="007B5827" w:rsidRDefault="007B5827" w:rsidP="00AE3EEF">
            <w:pPr>
              <w:rPr>
                <w:sz w:val="24"/>
                <w:szCs w:val="24"/>
              </w:rPr>
            </w:pPr>
            <w:r w:rsidRPr="007B5827">
              <w:rPr>
                <w:sz w:val="24"/>
                <w:szCs w:val="24"/>
              </w:rPr>
              <w:t>комиссия</w:t>
            </w:r>
          </w:p>
        </w:tc>
        <w:tc>
          <w:tcPr>
            <w:tcW w:w="1417" w:type="dxa"/>
          </w:tcPr>
          <w:p w:rsidR="007B5827" w:rsidRPr="007B5827" w:rsidRDefault="007B5827" w:rsidP="00AE3EEF">
            <w:pPr>
              <w:rPr>
                <w:sz w:val="24"/>
                <w:szCs w:val="24"/>
              </w:rPr>
            </w:pPr>
            <w:r w:rsidRPr="007B5827">
              <w:rPr>
                <w:sz w:val="24"/>
                <w:szCs w:val="24"/>
              </w:rPr>
              <w:t>3-я декада</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49"/>
              </w:numPr>
              <w:rPr>
                <w:sz w:val="24"/>
                <w:szCs w:val="24"/>
              </w:rPr>
            </w:pPr>
          </w:p>
        </w:tc>
        <w:tc>
          <w:tcPr>
            <w:tcW w:w="6272" w:type="dxa"/>
            <w:gridSpan w:val="2"/>
            <w:shd w:val="clear" w:color="auto" w:fill="FFFF00"/>
          </w:tcPr>
          <w:p w:rsidR="007B5827" w:rsidRPr="007B5827" w:rsidRDefault="007B5827" w:rsidP="00AE3EEF">
            <w:pPr>
              <w:rPr>
                <w:sz w:val="24"/>
                <w:szCs w:val="24"/>
              </w:rPr>
            </w:pPr>
            <w:r w:rsidRPr="007B5827">
              <w:rPr>
                <w:sz w:val="24"/>
                <w:szCs w:val="24"/>
              </w:rPr>
              <w:t>Единый методический день</w:t>
            </w:r>
          </w:p>
        </w:tc>
        <w:tc>
          <w:tcPr>
            <w:tcW w:w="2375" w:type="dxa"/>
            <w:shd w:val="clear" w:color="auto" w:fill="FFFF00"/>
          </w:tcPr>
          <w:p w:rsidR="007B5827" w:rsidRPr="007B5827" w:rsidRDefault="007B5827" w:rsidP="00AE3EEF">
            <w:pPr>
              <w:rPr>
                <w:sz w:val="24"/>
                <w:szCs w:val="24"/>
              </w:rPr>
            </w:pPr>
            <w:r w:rsidRPr="007B5827">
              <w:rPr>
                <w:sz w:val="24"/>
                <w:szCs w:val="24"/>
              </w:rPr>
              <w:t>Шамхалова С.Р.</w:t>
            </w:r>
          </w:p>
        </w:tc>
        <w:tc>
          <w:tcPr>
            <w:tcW w:w="1417" w:type="dxa"/>
            <w:shd w:val="clear" w:color="auto" w:fill="FFFF00"/>
          </w:tcPr>
          <w:p w:rsidR="007B5827" w:rsidRPr="007B5827" w:rsidRDefault="00BB797A" w:rsidP="00AE3EEF">
            <w:pPr>
              <w:rPr>
                <w:sz w:val="24"/>
                <w:szCs w:val="24"/>
              </w:rPr>
            </w:pPr>
            <w:r>
              <w:rPr>
                <w:sz w:val="24"/>
                <w:szCs w:val="24"/>
              </w:rPr>
              <w:t>30.08</w:t>
            </w:r>
          </w:p>
        </w:tc>
      </w:tr>
      <w:tr w:rsidR="00216940" w:rsidRPr="007B5827" w:rsidTr="001060CC">
        <w:trPr>
          <w:trHeight w:val="20"/>
        </w:trPr>
        <w:tc>
          <w:tcPr>
            <w:tcW w:w="817" w:type="dxa"/>
            <w:gridSpan w:val="2"/>
            <w:shd w:val="clear" w:color="auto" w:fill="auto"/>
          </w:tcPr>
          <w:p w:rsidR="00216940" w:rsidRPr="001060CC" w:rsidRDefault="00216940" w:rsidP="001D7C67">
            <w:pPr>
              <w:pStyle w:val="a6"/>
              <w:numPr>
                <w:ilvl w:val="0"/>
                <w:numId w:val="49"/>
              </w:numPr>
              <w:rPr>
                <w:sz w:val="24"/>
                <w:szCs w:val="24"/>
              </w:rPr>
            </w:pPr>
          </w:p>
        </w:tc>
        <w:tc>
          <w:tcPr>
            <w:tcW w:w="6272" w:type="dxa"/>
            <w:gridSpan w:val="2"/>
            <w:shd w:val="clear" w:color="auto" w:fill="auto"/>
          </w:tcPr>
          <w:p w:rsidR="00216940" w:rsidRPr="00216940" w:rsidRDefault="00216940" w:rsidP="00AE3EEF">
            <w:pPr>
              <w:rPr>
                <w:sz w:val="24"/>
                <w:szCs w:val="24"/>
              </w:rPr>
            </w:pPr>
            <w:r w:rsidRPr="00216940">
              <w:rPr>
                <w:sz w:val="24"/>
                <w:szCs w:val="24"/>
              </w:rPr>
              <w:t>Заседание Метод Совета</w:t>
            </w:r>
          </w:p>
        </w:tc>
        <w:tc>
          <w:tcPr>
            <w:tcW w:w="2375" w:type="dxa"/>
            <w:shd w:val="clear" w:color="auto" w:fill="auto"/>
          </w:tcPr>
          <w:p w:rsidR="00216940" w:rsidRPr="00216940" w:rsidRDefault="00216940" w:rsidP="00AE3EEF">
            <w:pPr>
              <w:rPr>
                <w:sz w:val="24"/>
                <w:szCs w:val="24"/>
              </w:rPr>
            </w:pPr>
            <w:r w:rsidRPr="00216940">
              <w:rPr>
                <w:sz w:val="24"/>
                <w:szCs w:val="24"/>
              </w:rPr>
              <w:t>Шамхалова С.Р.</w:t>
            </w:r>
          </w:p>
        </w:tc>
        <w:tc>
          <w:tcPr>
            <w:tcW w:w="1417" w:type="dxa"/>
            <w:shd w:val="clear" w:color="auto" w:fill="auto"/>
          </w:tcPr>
          <w:p w:rsidR="00216940" w:rsidRPr="00216940" w:rsidRDefault="00BB797A" w:rsidP="004F65C1">
            <w:pPr>
              <w:rPr>
                <w:sz w:val="24"/>
                <w:szCs w:val="24"/>
              </w:rPr>
            </w:pPr>
            <w:r>
              <w:rPr>
                <w:sz w:val="24"/>
                <w:szCs w:val="24"/>
              </w:rPr>
              <w:t>2</w:t>
            </w:r>
            <w:r w:rsidR="004F65C1">
              <w:rPr>
                <w:sz w:val="24"/>
                <w:szCs w:val="24"/>
              </w:rPr>
              <w:t>8</w:t>
            </w:r>
            <w:r w:rsidR="00216940" w:rsidRPr="00216940">
              <w:rPr>
                <w:sz w:val="24"/>
                <w:szCs w:val="24"/>
              </w:rPr>
              <w:t>.08</w:t>
            </w:r>
          </w:p>
        </w:tc>
      </w:tr>
      <w:tr w:rsidR="007B5827" w:rsidRPr="007B5827" w:rsidTr="001060CC">
        <w:trPr>
          <w:trHeight w:val="20"/>
        </w:trPr>
        <w:tc>
          <w:tcPr>
            <w:tcW w:w="817" w:type="dxa"/>
            <w:gridSpan w:val="2"/>
            <w:shd w:val="clear" w:color="auto" w:fill="FABF8F" w:themeFill="accent6" w:themeFillTint="99"/>
          </w:tcPr>
          <w:p w:rsidR="007B5827" w:rsidRPr="001060CC" w:rsidRDefault="007B5827" w:rsidP="001D7C67">
            <w:pPr>
              <w:pStyle w:val="a6"/>
              <w:numPr>
                <w:ilvl w:val="0"/>
                <w:numId w:val="49"/>
              </w:numPr>
              <w:rPr>
                <w:sz w:val="24"/>
                <w:szCs w:val="24"/>
              </w:rPr>
            </w:pPr>
          </w:p>
        </w:tc>
        <w:tc>
          <w:tcPr>
            <w:tcW w:w="6272" w:type="dxa"/>
            <w:gridSpan w:val="2"/>
            <w:shd w:val="clear" w:color="auto" w:fill="FABF8F" w:themeFill="accent6" w:themeFillTint="99"/>
          </w:tcPr>
          <w:p w:rsidR="007B5827" w:rsidRPr="007B5827" w:rsidRDefault="007B5827" w:rsidP="00AE3EEF">
            <w:pPr>
              <w:rPr>
                <w:b/>
                <w:sz w:val="24"/>
                <w:szCs w:val="24"/>
                <w:u w:val="single"/>
              </w:rPr>
            </w:pPr>
            <w:r w:rsidRPr="007B5827">
              <w:rPr>
                <w:b/>
                <w:sz w:val="24"/>
                <w:szCs w:val="24"/>
                <w:u w:val="single"/>
              </w:rPr>
              <w:t>Педсовет №1</w:t>
            </w:r>
          </w:p>
          <w:p w:rsidR="00E943CB" w:rsidRDefault="00E943CB" w:rsidP="001D7C67">
            <w:pPr>
              <w:pStyle w:val="a7"/>
              <w:numPr>
                <w:ilvl w:val="0"/>
                <w:numId w:val="5"/>
              </w:numPr>
              <w:shd w:val="clear" w:color="auto" w:fill="FABF8F" w:themeFill="accent6" w:themeFillTint="99"/>
              <w:rPr>
                <w:rFonts w:ascii="Times New Roman" w:hAnsi="Times New Roman"/>
                <w:sz w:val="24"/>
                <w:szCs w:val="24"/>
                <w:lang w:val="ru-RU"/>
              </w:rPr>
            </w:pPr>
            <w:r>
              <w:rPr>
                <w:rFonts w:ascii="Times New Roman" w:hAnsi="Times New Roman"/>
                <w:sz w:val="24"/>
                <w:szCs w:val="24"/>
                <w:lang w:val="ru-RU"/>
              </w:rPr>
              <w:t>Анализ работы по итогам 201</w:t>
            </w:r>
            <w:r w:rsidR="00873BAF">
              <w:rPr>
                <w:rFonts w:ascii="Times New Roman" w:hAnsi="Times New Roman"/>
                <w:sz w:val="24"/>
                <w:szCs w:val="24"/>
                <w:lang w:val="ru-RU"/>
              </w:rPr>
              <w:t>8</w:t>
            </w:r>
            <w:r>
              <w:rPr>
                <w:rFonts w:ascii="Times New Roman" w:hAnsi="Times New Roman"/>
                <w:sz w:val="24"/>
                <w:szCs w:val="24"/>
                <w:lang w:val="ru-RU"/>
              </w:rPr>
              <w:t>-201</w:t>
            </w:r>
            <w:r w:rsidR="00873BAF">
              <w:rPr>
                <w:rFonts w:ascii="Times New Roman" w:hAnsi="Times New Roman"/>
                <w:sz w:val="24"/>
                <w:szCs w:val="24"/>
                <w:lang w:val="ru-RU"/>
              </w:rPr>
              <w:t>9</w:t>
            </w:r>
            <w:r>
              <w:rPr>
                <w:rFonts w:ascii="Times New Roman" w:hAnsi="Times New Roman"/>
                <w:sz w:val="24"/>
                <w:szCs w:val="24"/>
                <w:lang w:val="ru-RU"/>
              </w:rPr>
              <w:t xml:space="preserve"> учебного года. Задачи и перспективы развития школы в 201</w:t>
            </w:r>
            <w:r w:rsidR="00BB797A">
              <w:rPr>
                <w:rFonts w:ascii="Times New Roman" w:hAnsi="Times New Roman"/>
                <w:sz w:val="24"/>
                <w:szCs w:val="24"/>
                <w:lang w:val="ru-RU"/>
              </w:rPr>
              <w:t>9-2020</w:t>
            </w:r>
            <w:r>
              <w:rPr>
                <w:rFonts w:ascii="Times New Roman" w:hAnsi="Times New Roman"/>
                <w:sz w:val="24"/>
                <w:szCs w:val="24"/>
                <w:lang w:val="ru-RU"/>
              </w:rPr>
              <w:t xml:space="preserve"> учебном году, утверждение плана работы.</w:t>
            </w:r>
          </w:p>
          <w:p w:rsidR="00E943CB" w:rsidRDefault="00FB055B" w:rsidP="001D7C67">
            <w:pPr>
              <w:pStyle w:val="a7"/>
              <w:numPr>
                <w:ilvl w:val="0"/>
                <w:numId w:val="5"/>
              </w:numPr>
              <w:shd w:val="clear" w:color="auto" w:fill="FABF8F" w:themeFill="accent6" w:themeFillTint="99"/>
              <w:rPr>
                <w:rFonts w:ascii="Times New Roman" w:hAnsi="Times New Roman"/>
                <w:sz w:val="24"/>
                <w:szCs w:val="24"/>
                <w:lang w:val="ru-RU"/>
              </w:rPr>
            </w:pPr>
            <w:r>
              <w:rPr>
                <w:rFonts w:ascii="Times New Roman" w:hAnsi="Times New Roman"/>
                <w:sz w:val="24"/>
                <w:szCs w:val="24"/>
                <w:lang w:val="ru-RU"/>
              </w:rPr>
              <w:t>У</w:t>
            </w:r>
            <w:r w:rsidR="00E943CB">
              <w:rPr>
                <w:rFonts w:ascii="Times New Roman" w:hAnsi="Times New Roman"/>
                <w:sz w:val="24"/>
                <w:szCs w:val="24"/>
                <w:lang w:val="ru-RU"/>
              </w:rPr>
              <w:t>тверждени</w:t>
            </w:r>
            <w:r>
              <w:rPr>
                <w:rFonts w:ascii="Times New Roman" w:hAnsi="Times New Roman"/>
                <w:sz w:val="24"/>
                <w:szCs w:val="24"/>
                <w:lang w:val="ru-RU"/>
              </w:rPr>
              <w:t>е</w:t>
            </w:r>
            <w:r w:rsidR="00E943CB">
              <w:rPr>
                <w:rFonts w:ascii="Times New Roman" w:hAnsi="Times New Roman"/>
                <w:sz w:val="24"/>
                <w:szCs w:val="24"/>
                <w:lang w:val="ru-RU"/>
              </w:rPr>
              <w:t xml:space="preserve"> годового календарного графика,  учебного плана и реализуемых программ на 201</w:t>
            </w:r>
            <w:r w:rsidRPr="00FB055B">
              <w:rPr>
                <w:rFonts w:ascii="Times New Roman" w:hAnsi="Times New Roman"/>
                <w:sz w:val="24"/>
                <w:szCs w:val="24"/>
                <w:lang w:val="ru-RU"/>
              </w:rPr>
              <w:t>9</w:t>
            </w:r>
            <w:r w:rsidR="00E943CB">
              <w:rPr>
                <w:rFonts w:ascii="Times New Roman" w:hAnsi="Times New Roman"/>
                <w:sz w:val="24"/>
                <w:szCs w:val="24"/>
                <w:lang w:val="ru-RU"/>
              </w:rPr>
              <w:t>-20</w:t>
            </w:r>
            <w:r>
              <w:rPr>
                <w:rFonts w:ascii="Times New Roman" w:hAnsi="Times New Roman"/>
                <w:sz w:val="24"/>
                <w:szCs w:val="24"/>
                <w:lang w:val="ru-RU"/>
              </w:rPr>
              <w:t>20</w:t>
            </w:r>
            <w:r w:rsidR="00E943CB">
              <w:rPr>
                <w:rFonts w:ascii="Times New Roman" w:hAnsi="Times New Roman"/>
                <w:sz w:val="24"/>
                <w:szCs w:val="24"/>
                <w:lang w:val="ru-RU"/>
              </w:rPr>
              <w:t xml:space="preserve"> уч.год.</w:t>
            </w:r>
          </w:p>
          <w:p w:rsidR="00E943CB" w:rsidRDefault="00E943CB" w:rsidP="001D7C67">
            <w:pPr>
              <w:pStyle w:val="a7"/>
              <w:numPr>
                <w:ilvl w:val="0"/>
                <w:numId w:val="5"/>
              </w:numPr>
              <w:shd w:val="clear" w:color="auto" w:fill="FABF8F" w:themeFill="accent6" w:themeFillTint="99"/>
              <w:rPr>
                <w:rFonts w:ascii="Times New Roman" w:hAnsi="Times New Roman"/>
                <w:sz w:val="24"/>
                <w:szCs w:val="24"/>
                <w:lang w:val="ru-RU"/>
              </w:rPr>
            </w:pPr>
            <w:r>
              <w:rPr>
                <w:rFonts w:ascii="Times New Roman" w:hAnsi="Times New Roman"/>
                <w:sz w:val="24"/>
                <w:szCs w:val="24"/>
                <w:lang w:val="ru-RU"/>
              </w:rPr>
              <w:t>О распределении учебной нагрузки.</w:t>
            </w:r>
          </w:p>
          <w:p w:rsidR="00FB055B" w:rsidRDefault="00FB055B" w:rsidP="008A36D7">
            <w:pPr>
              <w:pStyle w:val="a7"/>
              <w:shd w:val="clear" w:color="auto" w:fill="FABF8F" w:themeFill="accent6" w:themeFillTint="99"/>
              <w:ind w:left="720"/>
              <w:rPr>
                <w:rFonts w:ascii="Times New Roman" w:hAnsi="Times New Roman"/>
                <w:sz w:val="24"/>
                <w:szCs w:val="24"/>
                <w:lang w:val="ru-RU"/>
              </w:rPr>
            </w:pPr>
          </w:p>
          <w:p w:rsidR="00E943CB" w:rsidRPr="00FB055B" w:rsidRDefault="00E943CB" w:rsidP="001D7C67">
            <w:pPr>
              <w:pStyle w:val="a7"/>
              <w:numPr>
                <w:ilvl w:val="0"/>
                <w:numId w:val="5"/>
              </w:numPr>
              <w:shd w:val="clear" w:color="auto" w:fill="FABF8F" w:themeFill="accent6" w:themeFillTint="99"/>
              <w:rPr>
                <w:sz w:val="24"/>
                <w:szCs w:val="24"/>
                <w:lang w:val="ru-RU"/>
              </w:rPr>
            </w:pPr>
            <w:r>
              <w:rPr>
                <w:rFonts w:ascii="Times New Roman" w:hAnsi="Times New Roman"/>
                <w:sz w:val="24"/>
                <w:szCs w:val="24"/>
                <w:lang w:val="ru-RU"/>
              </w:rPr>
              <w:t>Готовность школы к учебному году.</w:t>
            </w:r>
          </w:p>
          <w:p w:rsidR="00FB055B" w:rsidRDefault="00FB055B" w:rsidP="008A36D7">
            <w:pPr>
              <w:pStyle w:val="a7"/>
              <w:shd w:val="clear" w:color="auto" w:fill="FABF8F" w:themeFill="accent6" w:themeFillTint="99"/>
              <w:rPr>
                <w:sz w:val="24"/>
                <w:szCs w:val="24"/>
                <w:lang w:val="ru-RU"/>
              </w:rPr>
            </w:pPr>
          </w:p>
          <w:p w:rsidR="00E943CB" w:rsidRPr="007B5827" w:rsidRDefault="00E943CB" w:rsidP="001D7C67">
            <w:pPr>
              <w:pStyle w:val="a7"/>
              <w:numPr>
                <w:ilvl w:val="0"/>
                <w:numId w:val="5"/>
              </w:numPr>
              <w:shd w:val="clear" w:color="auto" w:fill="FABF8F" w:themeFill="accent6" w:themeFillTint="99"/>
              <w:rPr>
                <w:rFonts w:ascii="Times New Roman" w:hAnsi="Times New Roman"/>
                <w:sz w:val="24"/>
                <w:szCs w:val="24"/>
                <w:lang w:val="ru-RU"/>
              </w:rPr>
            </w:pPr>
            <w:r w:rsidRPr="00E943CB">
              <w:rPr>
                <w:rFonts w:ascii="Times New Roman" w:hAnsi="Times New Roman"/>
                <w:sz w:val="24"/>
                <w:szCs w:val="24"/>
                <w:lang w:val="ru-RU"/>
              </w:rPr>
              <w:t>Состояние нормативно-правовой базы. Принятие локальных актов</w:t>
            </w:r>
            <w:r w:rsidRPr="00E943CB">
              <w:rPr>
                <w:sz w:val="24"/>
                <w:szCs w:val="24"/>
                <w:lang w:val="ru-RU"/>
              </w:rPr>
              <w:t>.</w:t>
            </w:r>
          </w:p>
        </w:tc>
        <w:tc>
          <w:tcPr>
            <w:tcW w:w="2375" w:type="dxa"/>
            <w:shd w:val="clear" w:color="auto" w:fill="FABF8F" w:themeFill="accent6" w:themeFillTint="99"/>
          </w:tcPr>
          <w:p w:rsidR="00FB055B" w:rsidRDefault="00FB055B" w:rsidP="00AE3EEF">
            <w:pPr>
              <w:pStyle w:val="a7"/>
              <w:rPr>
                <w:rFonts w:ascii="Times New Roman" w:hAnsi="Times New Roman"/>
                <w:sz w:val="24"/>
                <w:szCs w:val="24"/>
                <w:lang w:val="ru-RU"/>
              </w:rPr>
            </w:pPr>
          </w:p>
          <w:p w:rsidR="007B5827" w:rsidRP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Шебединова М.У.</w:t>
            </w:r>
          </w:p>
          <w:p w:rsidR="007B5827" w:rsidRP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p>
          <w:p w:rsidR="007B5827" w:rsidRPr="007B5827" w:rsidRDefault="007B5827" w:rsidP="00AE3EEF">
            <w:pPr>
              <w:pStyle w:val="a7"/>
              <w:rPr>
                <w:rFonts w:ascii="Times New Roman" w:hAnsi="Times New Roman"/>
                <w:sz w:val="24"/>
                <w:szCs w:val="24"/>
                <w:lang w:val="ru-RU"/>
              </w:rPr>
            </w:pPr>
          </w:p>
          <w:p w:rsidR="007B5827" w:rsidRP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Шебединова М.У.</w:t>
            </w:r>
          </w:p>
          <w:p w:rsidR="00FB055B" w:rsidRDefault="00FB055B" w:rsidP="00AE3EEF">
            <w:pPr>
              <w:pStyle w:val="a7"/>
              <w:rPr>
                <w:rFonts w:ascii="Times New Roman" w:hAnsi="Times New Roman"/>
                <w:sz w:val="24"/>
                <w:szCs w:val="24"/>
                <w:lang w:val="ru-RU"/>
              </w:rPr>
            </w:pPr>
          </w:p>
          <w:p w:rsidR="00FB055B" w:rsidRDefault="00FB055B" w:rsidP="00FB055B">
            <w:pPr>
              <w:pStyle w:val="a7"/>
              <w:rPr>
                <w:rFonts w:ascii="Times New Roman" w:hAnsi="Times New Roman"/>
                <w:sz w:val="24"/>
                <w:szCs w:val="24"/>
                <w:lang w:val="ru-RU"/>
              </w:rPr>
            </w:pPr>
          </w:p>
          <w:p w:rsidR="00FB055B" w:rsidRDefault="00FB055B" w:rsidP="00FB055B">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r>
              <w:rPr>
                <w:rFonts w:ascii="Times New Roman" w:hAnsi="Times New Roman"/>
                <w:sz w:val="24"/>
                <w:szCs w:val="24"/>
                <w:lang w:val="ru-RU"/>
              </w:rPr>
              <w:t xml:space="preserve"> и Алиева А.А.</w:t>
            </w:r>
          </w:p>
          <w:p w:rsidR="007B5827" w:rsidRP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Гусейнов М.У.</w:t>
            </w:r>
          </w:p>
          <w:p w:rsidR="00FB055B" w:rsidRDefault="00FB055B" w:rsidP="00AE3EEF">
            <w:pPr>
              <w:pStyle w:val="a7"/>
              <w:rPr>
                <w:rFonts w:ascii="Times New Roman" w:hAnsi="Times New Roman"/>
                <w:sz w:val="24"/>
                <w:szCs w:val="24"/>
                <w:lang w:val="ru-RU"/>
              </w:rPr>
            </w:pPr>
          </w:p>
          <w:p w:rsidR="007B5827" w:rsidRPr="007B5827" w:rsidRDefault="007B5827" w:rsidP="00AE3EEF">
            <w:pPr>
              <w:pStyle w:val="a7"/>
              <w:rPr>
                <w:sz w:val="24"/>
                <w:szCs w:val="24"/>
                <w:lang w:val="ru-RU"/>
              </w:rPr>
            </w:pPr>
            <w:r w:rsidRPr="007B5827">
              <w:rPr>
                <w:rFonts w:ascii="Times New Roman" w:hAnsi="Times New Roman"/>
                <w:sz w:val="24"/>
                <w:szCs w:val="24"/>
                <w:lang w:val="ru-RU"/>
              </w:rPr>
              <w:t>Шебединова М.У.</w:t>
            </w:r>
          </w:p>
        </w:tc>
        <w:tc>
          <w:tcPr>
            <w:tcW w:w="1417" w:type="dxa"/>
            <w:shd w:val="clear" w:color="auto" w:fill="FABF8F" w:themeFill="accent6" w:themeFillTint="99"/>
          </w:tcPr>
          <w:p w:rsidR="007B5827" w:rsidRPr="007B5827" w:rsidRDefault="007B5827" w:rsidP="00AE3EEF">
            <w:pPr>
              <w:rPr>
                <w:sz w:val="24"/>
                <w:szCs w:val="24"/>
              </w:rPr>
            </w:pPr>
            <w:r w:rsidRPr="007B5827">
              <w:rPr>
                <w:sz w:val="24"/>
                <w:szCs w:val="24"/>
              </w:rPr>
              <w:t>3</w:t>
            </w:r>
            <w:r w:rsidR="00873BAF">
              <w:rPr>
                <w:sz w:val="24"/>
                <w:szCs w:val="24"/>
              </w:rPr>
              <w:t>0</w:t>
            </w:r>
            <w:r w:rsidRPr="007B5827">
              <w:rPr>
                <w:sz w:val="24"/>
                <w:szCs w:val="24"/>
              </w:rPr>
              <w:t>.08</w:t>
            </w:r>
          </w:p>
        </w:tc>
      </w:tr>
      <w:tr w:rsidR="007B5827" w:rsidRPr="007B5827" w:rsidTr="00AE3EEF">
        <w:trPr>
          <w:trHeight w:val="20"/>
        </w:trPr>
        <w:tc>
          <w:tcPr>
            <w:tcW w:w="10881" w:type="dxa"/>
            <w:gridSpan w:val="6"/>
            <w:shd w:val="clear" w:color="auto" w:fill="CCC0D9" w:themeFill="accent4" w:themeFillTint="66"/>
          </w:tcPr>
          <w:p w:rsidR="007B5827" w:rsidRPr="007B5827" w:rsidRDefault="007B5827" w:rsidP="00AE3EEF">
            <w:pPr>
              <w:jc w:val="center"/>
              <w:rPr>
                <w:b/>
                <w:sz w:val="24"/>
                <w:szCs w:val="24"/>
              </w:rPr>
            </w:pPr>
            <w:r w:rsidRPr="007B5827">
              <w:rPr>
                <w:b/>
                <w:sz w:val="24"/>
                <w:szCs w:val="24"/>
              </w:rPr>
              <w:t>СЕНТЯБРЬ</w:t>
            </w:r>
          </w:p>
        </w:tc>
      </w:tr>
      <w:tr w:rsidR="007B5827" w:rsidRPr="007B5827" w:rsidTr="001060CC">
        <w:trPr>
          <w:trHeight w:val="20"/>
        </w:trPr>
        <w:tc>
          <w:tcPr>
            <w:tcW w:w="817" w:type="dxa"/>
            <w:gridSpan w:val="2"/>
            <w:shd w:val="clear" w:color="auto" w:fill="FFFF66"/>
          </w:tcPr>
          <w:p w:rsidR="007B5827" w:rsidRPr="001060CC" w:rsidRDefault="007B5827" w:rsidP="001D7C67">
            <w:pPr>
              <w:pStyle w:val="a6"/>
              <w:numPr>
                <w:ilvl w:val="0"/>
                <w:numId w:val="50"/>
              </w:numPr>
              <w:rPr>
                <w:sz w:val="24"/>
                <w:szCs w:val="24"/>
              </w:rPr>
            </w:pPr>
          </w:p>
        </w:tc>
        <w:tc>
          <w:tcPr>
            <w:tcW w:w="6272" w:type="dxa"/>
            <w:gridSpan w:val="2"/>
            <w:shd w:val="clear" w:color="auto" w:fill="FFFF66"/>
          </w:tcPr>
          <w:p w:rsidR="007B5827" w:rsidRPr="007B5827" w:rsidRDefault="007B5827" w:rsidP="00BB797A">
            <w:pPr>
              <w:rPr>
                <w:sz w:val="24"/>
                <w:szCs w:val="24"/>
                <w:highlight w:val="yellow"/>
              </w:rPr>
            </w:pPr>
            <w:r w:rsidRPr="007B5827">
              <w:rPr>
                <w:sz w:val="24"/>
                <w:szCs w:val="24"/>
              </w:rPr>
              <w:t xml:space="preserve">Организация и проведение открытых уроков и воспитательных мероприятий на тему «Урок </w:t>
            </w:r>
            <w:r w:rsidR="00BB797A">
              <w:rPr>
                <w:sz w:val="24"/>
                <w:szCs w:val="24"/>
              </w:rPr>
              <w:t>Победы</w:t>
            </w:r>
            <w:r w:rsidRPr="007B5827">
              <w:rPr>
                <w:sz w:val="24"/>
                <w:szCs w:val="24"/>
              </w:rPr>
              <w:t>»</w:t>
            </w:r>
          </w:p>
        </w:tc>
        <w:tc>
          <w:tcPr>
            <w:tcW w:w="2375" w:type="dxa"/>
            <w:shd w:val="clear" w:color="auto" w:fill="FFFF66"/>
          </w:tcPr>
          <w:p w:rsidR="007B5827" w:rsidRPr="007B5827" w:rsidRDefault="007B5827" w:rsidP="00AE3EEF">
            <w:pPr>
              <w:rPr>
                <w:sz w:val="24"/>
                <w:szCs w:val="24"/>
              </w:rPr>
            </w:pPr>
            <w:r w:rsidRPr="007B5827">
              <w:rPr>
                <w:sz w:val="24"/>
                <w:szCs w:val="24"/>
              </w:rPr>
              <w:t>Гусейнова З.Г.</w:t>
            </w:r>
          </w:p>
        </w:tc>
        <w:tc>
          <w:tcPr>
            <w:tcW w:w="1417" w:type="dxa"/>
            <w:shd w:val="clear" w:color="auto" w:fill="FFFF66"/>
          </w:tcPr>
          <w:p w:rsidR="007B5827" w:rsidRPr="007B5827" w:rsidRDefault="007B5827" w:rsidP="00AE3EEF">
            <w:pPr>
              <w:rPr>
                <w:sz w:val="24"/>
                <w:szCs w:val="24"/>
              </w:rPr>
            </w:pPr>
            <w:r w:rsidRPr="007B5827">
              <w:rPr>
                <w:sz w:val="24"/>
                <w:szCs w:val="24"/>
              </w:rPr>
              <w:t>1 сентября</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50"/>
              </w:numPr>
              <w:rPr>
                <w:sz w:val="24"/>
                <w:szCs w:val="24"/>
              </w:rPr>
            </w:pPr>
          </w:p>
        </w:tc>
        <w:tc>
          <w:tcPr>
            <w:tcW w:w="6272" w:type="dxa"/>
            <w:gridSpan w:val="2"/>
            <w:shd w:val="clear" w:color="auto" w:fill="FFFF00"/>
          </w:tcPr>
          <w:p w:rsidR="007B5827" w:rsidRPr="007B5827" w:rsidRDefault="007B5827" w:rsidP="00AE3EEF">
            <w:pPr>
              <w:rPr>
                <w:sz w:val="24"/>
                <w:szCs w:val="24"/>
              </w:rPr>
            </w:pPr>
            <w:r w:rsidRPr="007B5827">
              <w:rPr>
                <w:sz w:val="24"/>
                <w:szCs w:val="24"/>
              </w:rPr>
              <w:t>Мероприятия, посвященные Дню солидарности в борьбе с терроризмом</w:t>
            </w:r>
          </w:p>
        </w:tc>
        <w:tc>
          <w:tcPr>
            <w:tcW w:w="2375" w:type="dxa"/>
            <w:shd w:val="clear" w:color="auto" w:fill="FFFF00"/>
          </w:tcPr>
          <w:p w:rsidR="007B5827" w:rsidRPr="007B5827" w:rsidRDefault="007B5827" w:rsidP="00AE3EEF">
            <w:pPr>
              <w:rPr>
                <w:sz w:val="24"/>
                <w:szCs w:val="24"/>
              </w:rPr>
            </w:pPr>
            <w:r w:rsidRPr="007B5827">
              <w:rPr>
                <w:sz w:val="24"/>
                <w:szCs w:val="24"/>
              </w:rPr>
              <w:t>Гусейнова З.Г.</w:t>
            </w:r>
          </w:p>
        </w:tc>
        <w:tc>
          <w:tcPr>
            <w:tcW w:w="1417" w:type="dxa"/>
            <w:shd w:val="clear" w:color="auto" w:fill="FFFF00"/>
          </w:tcPr>
          <w:p w:rsidR="007B5827" w:rsidRPr="007B5827" w:rsidRDefault="007B5827" w:rsidP="00AE3EEF">
            <w:pPr>
              <w:rPr>
                <w:sz w:val="24"/>
                <w:szCs w:val="24"/>
              </w:rPr>
            </w:pPr>
            <w:r w:rsidRPr="007B5827">
              <w:rPr>
                <w:sz w:val="24"/>
                <w:szCs w:val="24"/>
              </w:rPr>
              <w:t>1-3 сентября</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50"/>
              </w:numPr>
              <w:rPr>
                <w:sz w:val="24"/>
                <w:szCs w:val="24"/>
              </w:rPr>
            </w:pPr>
          </w:p>
        </w:tc>
        <w:tc>
          <w:tcPr>
            <w:tcW w:w="6272" w:type="dxa"/>
            <w:gridSpan w:val="2"/>
            <w:shd w:val="clear" w:color="auto" w:fill="FFFF00"/>
          </w:tcPr>
          <w:p w:rsidR="007B5827" w:rsidRPr="007B5827" w:rsidRDefault="007B5827" w:rsidP="00AE3EEF">
            <w:pPr>
              <w:rPr>
                <w:sz w:val="24"/>
                <w:szCs w:val="24"/>
              </w:rPr>
            </w:pPr>
            <w:r w:rsidRPr="007B5827">
              <w:rPr>
                <w:sz w:val="24"/>
                <w:szCs w:val="24"/>
              </w:rPr>
              <w:t>Мероприятия, посвященные Дню Единства народов Дагестана.</w:t>
            </w:r>
          </w:p>
        </w:tc>
        <w:tc>
          <w:tcPr>
            <w:tcW w:w="2375" w:type="dxa"/>
            <w:shd w:val="clear" w:color="auto" w:fill="FFFF00"/>
          </w:tcPr>
          <w:p w:rsidR="007B5827" w:rsidRPr="007B5827" w:rsidRDefault="007B5827" w:rsidP="00AE3EEF">
            <w:pPr>
              <w:rPr>
                <w:sz w:val="24"/>
                <w:szCs w:val="24"/>
              </w:rPr>
            </w:pPr>
            <w:r w:rsidRPr="007B5827">
              <w:rPr>
                <w:sz w:val="24"/>
                <w:szCs w:val="24"/>
              </w:rPr>
              <w:t>Гусейнова З.Г.</w:t>
            </w:r>
          </w:p>
          <w:p w:rsidR="007B5827" w:rsidRPr="007B5827" w:rsidRDefault="007B5827" w:rsidP="00AE3EEF">
            <w:pPr>
              <w:rPr>
                <w:sz w:val="24"/>
                <w:szCs w:val="24"/>
              </w:rPr>
            </w:pPr>
            <w:r w:rsidRPr="007B5827">
              <w:rPr>
                <w:sz w:val="24"/>
                <w:szCs w:val="24"/>
              </w:rPr>
              <w:t>Кл.рук-ли</w:t>
            </w:r>
          </w:p>
        </w:tc>
        <w:tc>
          <w:tcPr>
            <w:tcW w:w="1417" w:type="dxa"/>
            <w:shd w:val="clear" w:color="auto" w:fill="FFFF00"/>
          </w:tcPr>
          <w:p w:rsidR="007B5827" w:rsidRPr="007B5827" w:rsidRDefault="007B5827" w:rsidP="00AE3EEF">
            <w:pPr>
              <w:rPr>
                <w:sz w:val="24"/>
                <w:szCs w:val="24"/>
              </w:rPr>
            </w:pPr>
            <w:r w:rsidRPr="007B5827">
              <w:rPr>
                <w:sz w:val="24"/>
                <w:szCs w:val="24"/>
              </w:rPr>
              <w:t>14 сентября</w:t>
            </w:r>
          </w:p>
        </w:tc>
      </w:tr>
      <w:tr w:rsidR="007B5827" w:rsidRPr="007B5827" w:rsidTr="001060CC">
        <w:trPr>
          <w:trHeight w:val="20"/>
        </w:trPr>
        <w:tc>
          <w:tcPr>
            <w:tcW w:w="817" w:type="dxa"/>
            <w:gridSpan w:val="2"/>
            <w:shd w:val="clear" w:color="auto" w:fill="FFFFFF" w:themeFill="background1"/>
          </w:tcPr>
          <w:p w:rsidR="007B5827" w:rsidRPr="001060CC" w:rsidRDefault="007B5827" w:rsidP="001D7C67">
            <w:pPr>
              <w:pStyle w:val="a6"/>
              <w:numPr>
                <w:ilvl w:val="0"/>
                <w:numId w:val="50"/>
              </w:numPr>
              <w:rPr>
                <w:sz w:val="24"/>
                <w:szCs w:val="24"/>
              </w:rPr>
            </w:pPr>
          </w:p>
        </w:tc>
        <w:tc>
          <w:tcPr>
            <w:tcW w:w="6272" w:type="dxa"/>
            <w:gridSpan w:val="2"/>
            <w:shd w:val="clear" w:color="auto" w:fill="FFFFFF" w:themeFill="background1"/>
          </w:tcPr>
          <w:p w:rsidR="007B5827" w:rsidRPr="007B5827" w:rsidRDefault="007B5827" w:rsidP="00AE3EEF">
            <w:pPr>
              <w:rPr>
                <w:sz w:val="24"/>
                <w:szCs w:val="24"/>
              </w:rPr>
            </w:pPr>
            <w:r w:rsidRPr="007B5827">
              <w:rPr>
                <w:sz w:val="24"/>
                <w:szCs w:val="24"/>
              </w:rPr>
              <w:t>Организация и проведение школьного этапа олимпиад</w:t>
            </w:r>
          </w:p>
        </w:tc>
        <w:tc>
          <w:tcPr>
            <w:tcW w:w="2375" w:type="dxa"/>
            <w:shd w:val="clear" w:color="auto" w:fill="FFFFFF" w:themeFill="background1"/>
          </w:tcPr>
          <w:p w:rsidR="007B5827" w:rsidRPr="007B5827" w:rsidRDefault="007B5827" w:rsidP="00AE3EEF">
            <w:pPr>
              <w:rPr>
                <w:sz w:val="24"/>
                <w:szCs w:val="24"/>
              </w:rPr>
            </w:pPr>
            <w:r w:rsidRPr="007B5827">
              <w:rPr>
                <w:sz w:val="24"/>
                <w:szCs w:val="24"/>
              </w:rPr>
              <w:t>Шамхалова С.Р.</w:t>
            </w:r>
          </w:p>
        </w:tc>
        <w:tc>
          <w:tcPr>
            <w:tcW w:w="1417" w:type="dxa"/>
            <w:shd w:val="clear" w:color="auto" w:fill="FFFFFF" w:themeFill="background1"/>
          </w:tcPr>
          <w:p w:rsidR="007B5827" w:rsidRPr="007B5827" w:rsidRDefault="007B5827" w:rsidP="00AE3EEF">
            <w:pPr>
              <w:rPr>
                <w:sz w:val="24"/>
                <w:szCs w:val="24"/>
              </w:rPr>
            </w:pPr>
            <w:r w:rsidRPr="007B5827">
              <w:rPr>
                <w:sz w:val="24"/>
                <w:szCs w:val="24"/>
              </w:rPr>
              <w:t>сентябрь-октябрь</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Обновление классной документации</w:t>
            </w:r>
          </w:p>
        </w:tc>
        <w:tc>
          <w:tcPr>
            <w:tcW w:w="2375" w:type="dxa"/>
          </w:tcPr>
          <w:p w:rsidR="007B5827" w:rsidRPr="007B5827" w:rsidRDefault="007B5827" w:rsidP="00AE3EEF">
            <w:pPr>
              <w:rPr>
                <w:sz w:val="24"/>
                <w:szCs w:val="24"/>
              </w:rPr>
            </w:pPr>
            <w:r w:rsidRPr="007B5827">
              <w:rPr>
                <w:sz w:val="24"/>
                <w:szCs w:val="24"/>
              </w:rPr>
              <w:t>Зам.директора по УВР и ВР</w:t>
            </w:r>
          </w:p>
        </w:tc>
        <w:tc>
          <w:tcPr>
            <w:tcW w:w="1417" w:type="dxa"/>
          </w:tcPr>
          <w:p w:rsidR="007B5827" w:rsidRPr="007B5827" w:rsidRDefault="007B5827"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Утверждение рабочих программ учителей</w:t>
            </w:r>
          </w:p>
        </w:tc>
        <w:tc>
          <w:tcPr>
            <w:tcW w:w="2375" w:type="dxa"/>
          </w:tcPr>
          <w:p w:rsidR="007B5827" w:rsidRPr="007B5827" w:rsidRDefault="007B5827" w:rsidP="00AE3EEF">
            <w:pPr>
              <w:rPr>
                <w:sz w:val="24"/>
                <w:szCs w:val="24"/>
              </w:rPr>
            </w:pPr>
            <w:r w:rsidRPr="007B5827">
              <w:rPr>
                <w:sz w:val="24"/>
                <w:szCs w:val="24"/>
              </w:rPr>
              <w:t>Абдулазизова Э.Х.</w:t>
            </w:r>
          </w:p>
        </w:tc>
        <w:tc>
          <w:tcPr>
            <w:tcW w:w="1417" w:type="dxa"/>
          </w:tcPr>
          <w:p w:rsidR="007B5827" w:rsidRPr="007B5827" w:rsidRDefault="007B5827" w:rsidP="00AE3EEF">
            <w:pPr>
              <w:rPr>
                <w:sz w:val="24"/>
                <w:szCs w:val="24"/>
              </w:rPr>
            </w:pPr>
            <w:r w:rsidRPr="007B5827">
              <w:rPr>
                <w:sz w:val="24"/>
                <w:szCs w:val="24"/>
              </w:rPr>
              <w:t>до 0</w:t>
            </w:r>
            <w:r w:rsidR="00216940">
              <w:rPr>
                <w:sz w:val="24"/>
                <w:szCs w:val="24"/>
              </w:rPr>
              <w:t>6</w:t>
            </w:r>
            <w:r w:rsidRPr="007B5827">
              <w:rPr>
                <w:sz w:val="24"/>
                <w:szCs w:val="24"/>
              </w:rPr>
              <w:t>.09</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Организация  системы дежурства по школе</w:t>
            </w:r>
          </w:p>
        </w:tc>
        <w:tc>
          <w:tcPr>
            <w:tcW w:w="2375" w:type="dxa"/>
          </w:tcPr>
          <w:p w:rsidR="007B5827" w:rsidRPr="007B5827" w:rsidRDefault="007B5827" w:rsidP="00AE3EEF">
            <w:pPr>
              <w:rPr>
                <w:sz w:val="24"/>
                <w:szCs w:val="24"/>
              </w:rPr>
            </w:pPr>
            <w:r w:rsidRPr="007B5827">
              <w:rPr>
                <w:sz w:val="24"/>
                <w:szCs w:val="24"/>
              </w:rPr>
              <w:t>Гусейнова З.Г.</w:t>
            </w:r>
          </w:p>
        </w:tc>
        <w:tc>
          <w:tcPr>
            <w:tcW w:w="1417" w:type="dxa"/>
          </w:tcPr>
          <w:p w:rsidR="007B5827" w:rsidRPr="007B5827" w:rsidRDefault="007B5827" w:rsidP="00AE3EEF">
            <w:pPr>
              <w:rPr>
                <w:sz w:val="24"/>
                <w:szCs w:val="24"/>
              </w:rPr>
            </w:pPr>
            <w:r w:rsidRPr="007B5827">
              <w:rPr>
                <w:sz w:val="24"/>
                <w:szCs w:val="24"/>
              </w:rPr>
              <w:t>до 15.09</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Проведение учителями инструктажа по ТБ на уроках и во внеурочное время (заведение журналов инструктажа).</w:t>
            </w:r>
          </w:p>
        </w:tc>
        <w:tc>
          <w:tcPr>
            <w:tcW w:w="2375" w:type="dxa"/>
          </w:tcPr>
          <w:p w:rsidR="007B5827" w:rsidRPr="007B5827" w:rsidRDefault="007B5827" w:rsidP="00AE3EEF">
            <w:pPr>
              <w:rPr>
                <w:sz w:val="24"/>
                <w:szCs w:val="24"/>
              </w:rPr>
            </w:pPr>
            <w:r w:rsidRPr="007B5827">
              <w:rPr>
                <w:sz w:val="24"/>
                <w:szCs w:val="24"/>
              </w:rPr>
              <w:t>Учителя</w:t>
            </w:r>
            <w:r w:rsidR="00897371">
              <w:rPr>
                <w:sz w:val="24"/>
                <w:szCs w:val="24"/>
              </w:rPr>
              <w:t xml:space="preserve"> предметники</w:t>
            </w:r>
          </w:p>
        </w:tc>
        <w:tc>
          <w:tcPr>
            <w:tcW w:w="1417" w:type="dxa"/>
          </w:tcPr>
          <w:p w:rsidR="007B5827" w:rsidRPr="007B5827" w:rsidRDefault="007B5827"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Организация дополнительного  образования. Составление графиков проведения кружков.</w:t>
            </w:r>
          </w:p>
        </w:tc>
        <w:tc>
          <w:tcPr>
            <w:tcW w:w="2375" w:type="dxa"/>
          </w:tcPr>
          <w:p w:rsidR="007B5827" w:rsidRPr="007B5827" w:rsidRDefault="007B5827" w:rsidP="00AE3EEF">
            <w:pPr>
              <w:rPr>
                <w:sz w:val="24"/>
                <w:szCs w:val="24"/>
              </w:rPr>
            </w:pPr>
            <w:r w:rsidRPr="007B5827">
              <w:rPr>
                <w:sz w:val="24"/>
                <w:szCs w:val="24"/>
              </w:rPr>
              <w:t>Гусейнова З.Г.</w:t>
            </w:r>
          </w:p>
        </w:tc>
        <w:tc>
          <w:tcPr>
            <w:tcW w:w="1417" w:type="dxa"/>
            <w:vMerge w:val="restart"/>
          </w:tcPr>
          <w:p w:rsidR="007B5827" w:rsidRPr="007B5827" w:rsidRDefault="00897371"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Коррекция  социально-педагогического  паспорта  классов,  выделение  групп  особой  заботы</w:t>
            </w:r>
          </w:p>
        </w:tc>
        <w:tc>
          <w:tcPr>
            <w:tcW w:w="2375" w:type="dxa"/>
          </w:tcPr>
          <w:p w:rsidR="007B5827" w:rsidRPr="007B5827" w:rsidRDefault="007B5827" w:rsidP="00AE3EEF">
            <w:pPr>
              <w:rPr>
                <w:sz w:val="24"/>
                <w:szCs w:val="24"/>
              </w:rPr>
            </w:pPr>
            <w:r w:rsidRPr="007B5827">
              <w:rPr>
                <w:sz w:val="24"/>
                <w:szCs w:val="24"/>
              </w:rPr>
              <w:t>Кл.руководители</w:t>
            </w:r>
          </w:p>
          <w:p w:rsidR="007B5827" w:rsidRPr="007B5827" w:rsidRDefault="007B5827" w:rsidP="00AE3EEF">
            <w:pPr>
              <w:rPr>
                <w:sz w:val="24"/>
                <w:szCs w:val="24"/>
              </w:rPr>
            </w:pPr>
            <w:r w:rsidRPr="007B5827">
              <w:rPr>
                <w:sz w:val="24"/>
                <w:szCs w:val="24"/>
              </w:rPr>
              <w:t>Газиева З.Г.</w:t>
            </w:r>
          </w:p>
        </w:tc>
        <w:tc>
          <w:tcPr>
            <w:tcW w:w="1417" w:type="dxa"/>
            <w:vMerge/>
          </w:tcPr>
          <w:p w:rsidR="007B5827" w:rsidRPr="007B5827" w:rsidRDefault="007B5827" w:rsidP="00AE3EEF">
            <w:pPr>
              <w:rPr>
                <w:sz w:val="24"/>
                <w:szCs w:val="24"/>
              </w:rPr>
            </w:pP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Организация классных родительских комитетов,  совета родителей.</w:t>
            </w:r>
          </w:p>
        </w:tc>
        <w:tc>
          <w:tcPr>
            <w:tcW w:w="2375" w:type="dxa"/>
          </w:tcPr>
          <w:p w:rsidR="007B5827" w:rsidRPr="007B5827" w:rsidRDefault="007B5827" w:rsidP="00AE3EEF">
            <w:pPr>
              <w:rPr>
                <w:sz w:val="24"/>
                <w:szCs w:val="24"/>
              </w:rPr>
            </w:pPr>
            <w:r w:rsidRPr="007B5827">
              <w:rPr>
                <w:sz w:val="24"/>
                <w:szCs w:val="24"/>
              </w:rPr>
              <w:t>Гусейнова З.Г. и</w:t>
            </w:r>
          </w:p>
          <w:p w:rsidR="007B5827" w:rsidRPr="007B5827" w:rsidRDefault="007B5827" w:rsidP="00AE3EEF">
            <w:pPr>
              <w:rPr>
                <w:sz w:val="24"/>
                <w:szCs w:val="24"/>
              </w:rPr>
            </w:pPr>
            <w:r w:rsidRPr="007B5827">
              <w:rPr>
                <w:sz w:val="24"/>
                <w:szCs w:val="24"/>
              </w:rPr>
              <w:t>кл. рук-ли</w:t>
            </w:r>
          </w:p>
        </w:tc>
        <w:tc>
          <w:tcPr>
            <w:tcW w:w="1417" w:type="dxa"/>
            <w:vMerge/>
          </w:tcPr>
          <w:p w:rsidR="007B5827" w:rsidRPr="007B5827" w:rsidRDefault="007B5827" w:rsidP="00AE3EEF">
            <w:pPr>
              <w:rPr>
                <w:sz w:val="24"/>
                <w:szCs w:val="24"/>
              </w:rPr>
            </w:pP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Организация комплексного психологического контроля  по адаптации  учащихся 1кл.</w:t>
            </w:r>
          </w:p>
        </w:tc>
        <w:tc>
          <w:tcPr>
            <w:tcW w:w="2375" w:type="dxa"/>
          </w:tcPr>
          <w:p w:rsidR="007B5827" w:rsidRPr="007B5827" w:rsidRDefault="007B5827" w:rsidP="00AE3EEF">
            <w:pPr>
              <w:rPr>
                <w:sz w:val="24"/>
                <w:szCs w:val="24"/>
              </w:rPr>
            </w:pPr>
            <w:r w:rsidRPr="007B5827">
              <w:rPr>
                <w:sz w:val="24"/>
                <w:szCs w:val="24"/>
              </w:rPr>
              <w:t>Багамаева П.А.</w:t>
            </w:r>
            <w:r w:rsidR="00897371">
              <w:rPr>
                <w:sz w:val="24"/>
                <w:szCs w:val="24"/>
              </w:rPr>
              <w:t>Омаршаева С.И.</w:t>
            </w:r>
          </w:p>
        </w:tc>
        <w:tc>
          <w:tcPr>
            <w:tcW w:w="1417" w:type="dxa"/>
          </w:tcPr>
          <w:p w:rsidR="007B5827" w:rsidRPr="007B5827" w:rsidRDefault="00897371"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tcPr>
          <w:p w:rsidR="007B5827" w:rsidRPr="001060CC" w:rsidRDefault="007B5827" w:rsidP="001D7C67">
            <w:pPr>
              <w:pStyle w:val="a6"/>
              <w:numPr>
                <w:ilvl w:val="0"/>
                <w:numId w:val="50"/>
              </w:numPr>
              <w:rPr>
                <w:sz w:val="24"/>
                <w:szCs w:val="24"/>
              </w:rPr>
            </w:pPr>
          </w:p>
        </w:tc>
        <w:tc>
          <w:tcPr>
            <w:tcW w:w="6272" w:type="dxa"/>
            <w:gridSpan w:val="2"/>
          </w:tcPr>
          <w:p w:rsidR="007B5827" w:rsidRPr="007B5827" w:rsidRDefault="007B5827" w:rsidP="00AE3EEF">
            <w:pPr>
              <w:rPr>
                <w:sz w:val="24"/>
                <w:szCs w:val="24"/>
              </w:rPr>
            </w:pPr>
            <w:r w:rsidRPr="007B5827">
              <w:rPr>
                <w:sz w:val="24"/>
                <w:szCs w:val="24"/>
              </w:rPr>
              <w:t>Сдача отчёта ОО-1, тарификации в УО</w:t>
            </w:r>
          </w:p>
        </w:tc>
        <w:tc>
          <w:tcPr>
            <w:tcW w:w="2375" w:type="dxa"/>
          </w:tcPr>
          <w:p w:rsidR="007B5827" w:rsidRPr="007B5827" w:rsidRDefault="007B5827" w:rsidP="00AE3EEF">
            <w:pPr>
              <w:rPr>
                <w:sz w:val="24"/>
                <w:szCs w:val="24"/>
              </w:rPr>
            </w:pPr>
            <w:r w:rsidRPr="007B5827">
              <w:rPr>
                <w:sz w:val="24"/>
                <w:szCs w:val="24"/>
              </w:rPr>
              <w:t>Администрация</w:t>
            </w:r>
          </w:p>
        </w:tc>
        <w:tc>
          <w:tcPr>
            <w:tcW w:w="1417" w:type="dxa"/>
          </w:tcPr>
          <w:p w:rsidR="007B5827" w:rsidRPr="007B5827" w:rsidRDefault="007B5827" w:rsidP="00AE3EEF">
            <w:pPr>
              <w:rPr>
                <w:sz w:val="24"/>
                <w:szCs w:val="24"/>
              </w:rPr>
            </w:pPr>
            <w:r w:rsidRPr="007B5827">
              <w:rPr>
                <w:sz w:val="24"/>
                <w:szCs w:val="24"/>
              </w:rPr>
              <w:t>по графику</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0"/>
              </w:numPr>
              <w:rPr>
                <w:sz w:val="24"/>
                <w:szCs w:val="24"/>
              </w:rPr>
            </w:pPr>
          </w:p>
        </w:tc>
        <w:tc>
          <w:tcPr>
            <w:tcW w:w="6272" w:type="dxa"/>
            <w:gridSpan w:val="2"/>
            <w:shd w:val="clear" w:color="auto" w:fill="auto"/>
          </w:tcPr>
          <w:p w:rsidR="007B5827" w:rsidRPr="007B5827" w:rsidRDefault="007B5827" w:rsidP="00AE3EEF">
            <w:pPr>
              <w:rPr>
                <w:sz w:val="24"/>
                <w:szCs w:val="24"/>
              </w:rPr>
            </w:pPr>
            <w:r w:rsidRPr="007B5827">
              <w:rPr>
                <w:sz w:val="24"/>
                <w:szCs w:val="24"/>
              </w:rPr>
              <w:t>Организация индивидуальных занятий с больными детьми.</w:t>
            </w:r>
          </w:p>
        </w:tc>
        <w:tc>
          <w:tcPr>
            <w:tcW w:w="2375" w:type="dxa"/>
            <w:shd w:val="clear" w:color="auto" w:fill="auto"/>
          </w:tcPr>
          <w:p w:rsidR="007B5827" w:rsidRPr="007B5827" w:rsidRDefault="007B5827" w:rsidP="00AE3EEF">
            <w:pPr>
              <w:rPr>
                <w:sz w:val="24"/>
                <w:szCs w:val="24"/>
              </w:rPr>
            </w:pPr>
            <w:r w:rsidRPr="007B5827">
              <w:rPr>
                <w:sz w:val="24"/>
                <w:szCs w:val="24"/>
              </w:rPr>
              <w:t>Алиева А.А.</w:t>
            </w:r>
          </w:p>
          <w:p w:rsidR="007B5827" w:rsidRPr="007B5827" w:rsidRDefault="007B5827" w:rsidP="00AE3EEF">
            <w:pPr>
              <w:rPr>
                <w:sz w:val="24"/>
                <w:szCs w:val="24"/>
              </w:rPr>
            </w:pPr>
            <w:r w:rsidRPr="007B5827">
              <w:rPr>
                <w:sz w:val="24"/>
                <w:szCs w:val="24"/>
              </w:rPr>
              <w:t>Абдулазизова Э.Х.</w:t>
            </w:r>
          </w:p>
        </w:tc>
        <w:tc>
          <w:tcPr>
            <w:tcW w:w="1417" w:type="dxa"/>
            <w:shd w:val="clear" w:color="auto" w:fill="auto"/>
          </w:tcPr>
          <w:p w:rsidR="007B5827" w:rsidRPr="007B5827" w:rsidRDefault="007B5827" w:rsidP="00AE3EEF">
            <w:pPr>
              <w:rPr>
                <w:sz w:val="24"/>
                <w:szCs w:val="24"/>
              </w:rPr>
            </w:pPr>
            <w:r w:rsidRPr="007B5827">
              <w:rPr>
                <w:sz w:val="24"/>
                <w:szCs w:val="24"/>
              </w:rPr>
              <w:t>по приказам УО</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0"/>
              </w:numPr>
              <w:rPr>
                <w:sz w:val="24"/>
                <w:szCs w:val="24"/>
              </w:rPr>
            </w:pPr>
          </w:p>
        </w:tc>
        <w:tc>
          <w:tcPr>
            <w:tcW w:w="6272" w:type="dxa"/>
            <w:gridSpan w:val="2"/>
            <w:shd w:val="clear" w:color="auto" w:fill="auto"/>
          </w:tcPr>
          <w:p w:rsidR="007B5827" w:rsidRPr="007B5827" w:rsidRDefault="007B5827" w:rsidP="00AE3EEF">
            <w:pPr>
              <w:rPr>
                <w:sz w:val="24"/>
                <w:szCs w:val="24"/>
              </w:rPr>
            </w:pPr>
            <w:r w:rsidRPr="007B5827">
              <w:rPr>
                <w:sz w:val="24"/>
                <w:szCs w:val="24"/>
              </w:rPr>
              <w:t>Стартовые проверочные работы во 2-11 классах.</w:t>
            </w:r>
          </w:p>
        </w:tc>
        <w:tc>
          <w:tcPr>
            <w:tcW w:w="2375" w:type="dxa"/>
            <w:shd w:val="clear" w:color="auto" w:fill="auto"/>
          </w:tcPr>
          <w:p w:rsidR="007B5827" w:rsidRPr="007B5827" w:rsidRDefault="007B5827" w:rsidP="00AE3EEF">
            <w:pPr>
              <w:rPr>
                <w:sz w:val="24"/>
                <w:szCs w:val="24"/>
              </w:rPr>
            </w:pPr>
            <w:r w:rsidRPr="007B5827">
              <w:rPr>
                <w:sz w:val="24"/>
                <w:szCs w:val="24"/>
              </w:rPr>
              <w:t>зам.дир.по УВР</w:t>
            </w:r>
          </w:p>
          <w:p w:rsidR="007B5827" w:rsidRPr="007B5827" w:rsidRDefault="007B5827" w:rsidP="00AE3EEF">
            <w:pPr>
              <w:rPr>
                <w:sz w:val="24"/>
                <w:szCs w:val="24"/>
              </w:rPr>
            </w:pPr>
            <w:r w:rsidRPr="007B5827">
              <w:rPr>
                <w:sz w:val="24"/>
                <w:szCs w:val="24"/>
              </w:rPr>
              <w:t>рук-ли ШМО</w:t>
            </w:r>
          </w:p>
        </w:tc>
        <w:tc>
          <w:tcPr>
            <w:tcW w:w="1417" w:type="dxa"/>
            <w:shd w:val="clear" w:color="auto" w:fill="auto"/>
          </w:tcPr>
          <w:p w:rsidR="007B5827" w:rsidRPr="007B5827" w:rsidRDefault="007B5827" w:rsidP="00AE3EEF">
            <w:pPr>
              <w:rPr>
                <w:sz w:val="24"/>
                <w:szCs w:val="24"/>
              </w:rPr>
            </w:pPr>
            <w:r w:rsidRPr="007B5827">
              <w:rPr>
                <w:sz w:val="24"/>
                <w:szCs w:val="24"/>
              </w:rPr>
              <w:t>по графику</w:t>
            </w:r>
          </w:p>
        </w:tc>
      </w:tr>
      <w:tr w:rsidR="007B5827" w:rsidRPr="007B5827" w:rsidTr="001060CC">
        <w:trPr>
          <w:trHeight w:val="20"/>
        </w:trPr>
        <w:tc>
          <w:tcPr>
            <w:tcW w:w="817" w:type="dxa"/>
            <w:gridSpan w:val="2"/>
            <w:shd w:val="clear" w:color="auto" w:fill="FABF8F" w:themeFill="accent6" w:themeFillTint="99"/>
          </w:tcPr>
          <w:p w:rsidR="007B5827" w:rsidRPr="001060CC" w:rsidRDefault="007B5827" w:rsidP="001D7C67">
            <w:pPr>
              <w:pStyle w:val="a6"/>
              <w:numPr>
                <w:ilvl w:val="0"/>
                <w:numId w:val="50"/>
              </w:numPr>
              <w:rPr>
                <w:sz w:val="24"/>
                <w:szCs w:val="24"/>
              </w:rPr>
            </w:pPr>
          </w:p>
        </w:tc>
        <w:tc>
          <w:tcPr>
            <w:tcW w:w="6272" w:type="dxa"/>
            <w:gridSpan w:val="2"/>
            <w:shd w:val="clear" w:color="auto" w:fill="FABF8F" w:themeFill="accent6" w:themeFillTint="99"/>
          </w:tcPr>
          <w:p w:rsidR="007B5827" w:rsidRPr="007B5827" w:rsidRDefault="007B5827" w:rsidP="00AE3EEF">
            <w:pPr>
              <w:rPr>
                <w:sz w:val="24"/>
                <w:szCs w:val="24"/>
              </w:rPr>
            </w:pPr>
            <w:r w:rsidRPr="007B5827">
              <w:rPr>
                <w:b/>
                <w:sz w:val="24"/>
                <w:szCs w:val="24"/>
                <w:u w:val="single"/>
              </w:rPr>
              <w:t>Совещание при зам.директора по УВР</w:t>
            </w:r>
          </w:p>
          <w:p w:rsidR="007B5827" w:rsidRPr="007B5827" w:rsidRDefault="007B5827" w:rsidP="00AE3EEF">
            <w:pPr>
              <w:rPr>
                <w:sz w:val="24"/>
                <w:szCs w:val="24"/>
              </w:rPr>
            </w:pPr>
            <w:r w:rsidRPr="007B5827">
              <w:rPr>
                <w:sz w:val="24"/>
                <w:szCs w:val="24"/>
              </w:rPr>
              <w:t xml:space="preserve">1. </w:t>
            </w:r>
            <w:r w:rsidR="00145A50">
              <w:rPr>
                <w:sz w:val="24"/>
                <w:szCs w:val="24"/>
              </w:rPr>
              <w:t>С</w:t>
            </w:r>
            <w:r w:rsidRPr="007B5827">
              <w:rPr>
                <w:sz w:val="24"/>
                <w:szCs w:val="24"/>
              </w:rPr>
              <w:t>писк</w:t>
            </w:r>
            <w:r w:rsidR="00145A50">
              <w:rPr>
                <w:sz w:val="24"/>
                <w:szCs w:val="24"/>
              </w:rPr>
              <w:t>и</w:t>
            </w:r>
            <w:r w:rsidRPr="007B5827">
              <w:rPr>
                <w:sz w:val="24"/>
                <w:szCs w:val="24"/>
              </w:rPr>
              <w:t xml:space="preserve"> учащихся по классам с учетом вновь прибывших.</w:t>
            </w:r>
          </w:p>
          <w:p w:rsidR="007B5827" w:rsidRPr="007B5827" w:rsidRDefault="007B5827" w:rsidP="00AE3EEF">
            <w:pPr>
              <w:rPr>
                <w:sz w:val="24"/>
                <w:szCs w:val="24"/>
              </w:rPr>
            </w:pPr>
            <w:r w:rsidRPr="007B5827">
              <w:rPr>
                <w:sz w:val="24"/>
                <w:szCs w:val="24"/>
              </w:rPr>
              <w:lastRenderedPageBreak/>
              <w:t>2. Итоги проверки классных журналов и  личных дел учащихся.</w:t>
            </w:r>
          </w:p>
          <w:p w:rsidR="007B5827" w:rsidRPr="007B5827" w:rsidRDefault="007B5827" w:rsidP="00AE3EEF">
            <w:pPr>
              <w:rPr>
                <w:sz w:val="24"/>
                <w:szCs w:val="24"/>
              </w:rPr>
            </w:pPr>
            <w:r w:rsidRPr="007B5827">
              <w:rPr>
                <w:sz w:val="24"/>
                <w:szCs w:val="24"/>
              </w:rPr>
              <w:t>3. Итоги стартовых проверочных работ по русскому языку и математике в 5-10 классах.</w:t>
            </w:r>
          </w:p>
        </w:tc>
        <w:tc>
          <w:tcPr>
            <w:tcW w:w="2375" w:type="dxa"/>
            <w:shd w:val="clear" w:color="auto" w:fill="FABF8F" w:themeFill="accent6" w:themeFillTint="99"/>
          </w:tcPr>
          <w:p w:rsidR="0002411B" w:rsidRDefault="0002411B" w:rsidP="00AE3EEF">
            <w:pPr>
              <w:rPr>
                <w:sz w:val="24"/>
                <w:szCs w:val="24"/>
              </w:rPr>
            </w:pPr>
          </w:p>
          <w:p w:rsidR="008A36D7" w:rsidRDefault="008A36D7" w:rsidP="00145A50">
            <w:pPr>
              <w:rPr>
                <w:sz w:val="24"/>
                <w:szCs w:val="24"/>
              </w:rPr>
            </w:pPr>
          </w:p>
          <w:p w:rsidR="008A36D7" w:rsidRDefault="008A36D7" w:rsidP="00145A50">
            <w:pPr>
              <w:rPr>
                <w:sz w:val="24"/>
                <w:szCs w:val="24"/>
              </w:rPr>
            </w:pPr>
          </w:p>
          <w:p w:rsidR="00145A50" w:rsidRPr="007B5827" w:rsidRDefault="00145A50" w:rsidP="00145A50">
            <w:pPr>
              <w:rPr>
                <w:sz w:val="24"/>
                <w:szCs w:val="24"/>
              </w:rPr>
            </w:pPr>
            <w:r w:rsidRPr="007B5827">
              <w:rPr>
                <w:sz w:val="24"/>
                <w:szCs w:val="24"/>
              </w:rPr>
              <w:lastRenderedPageBreak/>
              <w:t>Алиева А.А.</w:t>
            </w:r>
          </w:p>
          <w:p w:rsidR="0002411B" w:rsidRDefault="00145A50" w:rsidP="00145A50">
            <w:pPr>
              <w:rPr>
                <w:sz w:val="24"/>
                <w:szCs w:val="24"/>
              </w:rPr>
            </w:pPr>
            <w:r w:rsidRPr="007B5827">
              <w:rPr>
                <w:sz w:val="24"/>
                <w:szCs w:val="24"/>
              </w:rPr>
              <w:t>Абдулазизова Э.Х.</w:t>
            </w:r>
          </w:p>
          <w:p w:rsidR="0002411B" w:rsidRDefault="0002411B" w:rsidP="00AE3EEF">
            <w:pPr>
              <w:rPr>
                <w:sz w:val="24"/>
                <w:szCs w:val="24"/>
              </w:rPr>
            </w:pPr>
          </w:p>
          <w:p w:rsidR="007B5827" w:rsidRPr="007B5827" w:rsidRDefault="007B5827" w:rsidP="00AE3EEF">
            <w:pPr>
              <w:rPr>
                <w:sz w:val="24"/>
                <w:szCs w:val="24"/>
              </w:rPr>
            </w:pPr>
          </w:p>
        </w:tc>
        <w:tc>
          <w:tcPr>
            <w:tcW w:w="1417" w:type="dxa"/>
            <w:shd w:val="clear" w:color="auto" w:fill="FABF8F" w:themeFill="accent6" w:themeFillTint="99"/>
          </w:tcPr>
          <w:p w:rsidR="00145A50" w:rsidRDefault="00145A50" w:rsidP="00AE3EEF">
            <w:pPr>
              <w:rPr>
                <w:sz w:val="24"/>
                <w:szCs w:val="24"/>
              </w:rPr>
            </w:pPr>
          </w:p>
          <w:p w:rsidR="007B5827" w:rsidRPr="007B5827" w:rsidRDefault="00145A50" w:rsidP="00AE3EEF">
            <w:pPr>
              <w:rPr>
                <w:sz w:val="24"/>
                <w:szCs w:val="24"/>
              </w:rPr>
            </w:pPr>
            <w:r>
              <w:rPr>
                <w:sz w:val="24"/>
                <w:szCs w:val="24"/>
              </w:rPr>
              <w:t>3-я декада</w:t>
            </w:r>
          </w:p>
        </w:tc>
      </w:tr>
      <w:tr w:rsidR="007B5827" w:rsidRPr="007B5827" w:rsidTr="001060CC">
        <w:trPr>
          <w:trHeight w:val="634"/>
        </w:trPr>
        <w:tc>
          <w:tcPr>
            <w:tcW w:w="817" w:type="dxa"/>
            <w:gridSpan w:val="2"/>
            <w:shd w:val="clear" w:color="auto" w:fill="auto"/>
          </w:tcPr>
          <w:p w:rsidR="007B5827" w:rsidRPr="001060CC" w:rsidRDefault="007B5827" w:rsidP="001D7C67">
            <w:pPr>
              <w:pStyle w:val="a6"/>
              <w:numPr>
                <w:ilvl w:val="0"/>
                <w:numId w:val="50"/>
              </w:numPr>
              <w:rPr>
                <w:sz w:val="24"/>
                <w:szCs w:val="24"/>
              </w:rPr>
            </w:pPr>
          </w:p>
        </w:tc>
        <w:tc>
          <w:tcPr>
            <w:tcW w:w="6272" w:type="dxa"/>
            <w:gridSpan w:val="2"/>
            <w:shd w:val="clear" w:color="auto" w:fill="auto"/>
          </w:tcPr>
          <w:p w:rsidR="007B5827" w:rsidRPr="007B5827" w:rsidRDefault="007B5827" w:rsidP="00AE3EEF">
            <w:pPr>
              <w:rPr>
                <w:sz w:val="24"/>
                <w:szCs w:val="24"/>
              </w:rPr>
            </w:pPr>
            <w:r w:rsidRPr="007B5827">
              <w:rPr>
                <w:sz w:val="24"/>
                <w:szCs w:val="24"/>
              </w:rPr>
              <w:t>Обновление школьного сайта</w:t>
            </w:r>
          </w:p>
        </w:tc>
        <w:tc>
          <w:tcPr>
            <w:tcW w:w="2375" w:type="dxa"/>
            <w:shd w:val="clear" w:color="auto" w:fill="auto"/>
          </w:tcPr>
          <w:p w:rsidR="007B5827" w:rsidRPr="007B5827" w:rsidRDefault="00216940" w:rsidP="00AE3EEF">
            <w:pPr>
              <w:rPr>
                <w:sz w:val="24"/>
                <w:szCs w:val="24"/>
              </w:rPr>
            </w:pPr>
            <w:r>
              <w:rPr>
                <w:sz w:val="24"/>
                <w:szCs w:val="24"/>
              </w:rPr>
              <w:t>Муртузалиева Н.Г.</w:t>
            </w:r>
          </w:p>
        </w:tc>
        <w:tc>
          <w:tcPr>
            <w:tcW w:w="1417" w:type="dxa"/>
            <w:shd w:val="clear" w:color="auto" w:fill="auto"/>
          </w:tcPr>
          <w:p w:rsidR="007B5827" w:rsidRPr="007B5827" w:rsidRDefault="007B5827" w:rsidP="00AE3EEF">
            <w:pPr>
              <w:rPr>
                <w:sz w:val="24"/>
                <w:szCs w:val="24"/>
              </w:rPr>
            </w:pPr>
            <w:r w:rsidRPr="007B5827">
              <w:rPr>
                <w:sz w:val="24"/>
                <w:szCs w:val="24"/>
              </w:rPr>
              <w:t>в теч.месяца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0"/>
              </w:numPr>
              <w:rPr>
                <w:sz w:val="24"/>
                <w:szCs w:val="24"/>
              </w:rPr>
            </w:pPr>
          </w:p>
        </w:tc>
        <w:tc>
          <w:tcPr>
            <w:tcW w:w="6272" w:type="dxa"/>
            <w:gridSpan w:val="2"/>
            <w:shd w:val="clear" w:color="auto" w:fill="auto"/>
          </w:tcPr>
          <w:p w:rsidR="007B5827" w:rsidRPr="007B5827" w:rsidRDefault="007B5827" w:rsidP="00AE3EEF">
            <w:pPr>
              <w:rPr>
                <w:sz w:val="24"/>
                <w:szCs w:val="24"/>
              </w:rPr>
            </w:pPr>
            <w:r w:rsidRPr="007B5827">
              <w:rPr>
                <w:sz w:val="24"/>
                <w:szCs w:val="24"/>
              </w:rPr>
              <w:t>Проверка школьной документации: личные дела, алфавитная книга, журналы.</w:t>
            </w:r>
          </w:p>
        </w:tc>
        <w:tc>
          <w:tcPr>
            <w:tcW w:w="2375" w:type="dxa"/>
            <w:shd w:val="clear" w:color="auto" w:fill="auto"/>
          </w:tcPr>
          <w:p w:rsidR="007B5827" w:rsidRPr="007B5827" w:rsidRDefault="00216940" w:rsidP="00AE3EEF">
            <w:pPr>
              <w:rPr>
                <w:sz w:val="24"/>
                <w:szCs w:val="24"/>
              </w:rPr>
            </w:pPr>
            <w:r w:rsidRPr="007B5827">
              <w:rPr>
                <w:sz w:val="24"/>
                <w:szCs w:val="24"/>
              </w:rPr>
              <w:t>Администрация Зам.по УВР</w:t>
            </w:r>
          </w:p>
        </w:tc>
        <w:tc>
          <w:tcPr>
            <w:tcW w:w="1417" w:type="dxa"/>
            <w:shd w:val="clear" w:color="auto" w:fill="auto"/>
          </w:tcPr>
          <w:p w:rsidR="007B5827" w:rsidRPr="007B5827" w:rsidRDefault="007B5827" w:rsidP="00BB797A">
            <w:pPr>
              <w:rPr>
                <w:sz w:val="24"/>
                <w:szCs w:val="24"/>
              </w:rPr>
            </w:pPr>
            <w:r w:rsidRPr="007B5827">
              <w:rPr>
                <w:sz w:val="24"/>
                <w:szCs w:val="24"/>
              </w:rPr>
              <w:t>2</w:t>
            </w:r>
            <w:r w:rsidR="00BB797A">
              <w:rPr>
                <w:sz w:val="24"/>
                <w:szCs w:val="24"/>
              </w:rPr>
              <w:t>7</w:t>
            </w:r>
            <w:r w:rsidRPr="007B5827">
              <w:rPr>
                <w:sz w:val="24"/>
                <w:szCs w:val="24"/>
              </w:rPr>
              <w:t>-30 сентября</w:t>
            </w:r>
          </w:p>
        </w:tc>
      </w:tr>
      <w:tr w:rsidR="007B5827" w:rsidRPr="007B5827" w:rsidTr="001060CC">
        <w:trPr>
          <w:trHeight w:val="3202"/>
        </w:trPr>
        <w:tc>
          <w:tcPr>
            <w:tcW w:w="817" w:type="dxa"/>
            <w:gridSpan w:val="2"/>
            <w:shd w:val="clear" w:color="auto" w:fill="FABF8F" w:themeFill="accent6" w:themeFillTint="99"/>
          </w:tcPr>
          <w:p w:rsidR="007B5827" w:rsidRPr="001060CC" w:rsidRDefault="007B5827" w:rsidP="001D7C67">
            <w:pPr>
              <w:pStyle w:val="a6"/>
              <w:numPr>
                <w:ilvl w:val="0"/>
                <w:numId w:val="50"/>
              </w:numPr>
              <w:rPr>
                <w:sz w:val="24"/>
                <w:szCs w:val="24"/>
              </w:rPr>
            </w:pPr>
          </w:p>
        </w:tc>
        <w:tc>
          <w:tcPr>
            <w:tcW w:w="6272" w:type="dxa"/>
            <w:gridSpan w:val="2"/>
            <w:shd w:val="clear" w:color="auto" w:fill="FABF8F" w:themeFill="accent6" w:themeFillTint="99"/>
          </w:tcPr>
          <w:p w:rsidR="007B5827" w:rsidRPr="007B5827" w:rsidRDefault="007B5827" w:rsidP="00AE3EEF">
            <w:pPr>
              <w:rPr>
                <w:b/>
                <w:sz w:val="24"/>
                <w:szCs w:val="24"/>
                <w:u w:val="single"/>
              </w:rPr>
            </w:pPr>
            <w:r w:rsidRPr="007B5827">
              <w:rPr>
                <w:b/>
                <w:sz w:val="24"/>
                <w:szCs w:val="24"/>
                <w:u w:val="single"/>
              </w:rPr>
              <w:t>Совещание при директоре</w:t>
            </w:r>
          </w:p>
          <w:p w:rsidR="00145A50" w:rsidRDefault="00145A50" w:rsidP="001D7C67">
            <w:pPr>
              <w:pStyle w:val="a7"/>
              <w:numPr>
                <w:ilvl w:val="0"/>
                <w:numId w:val="4"/>
              </w:numPr>
              <w:rPr>
                <w:rFonts w:ascii="Times New Roman" w:hAnsi="Times New Roman"/>
                <w:sz w:val="24"/>
                <w:szCs w:val="28"/>
                <w:lang w:val="ru-RU"/>
              </w:rPr>
            </w:pPr>
            <w:r>
              <w:rPr>
                <w:rFonts w:ascii="Times New Roman" w:hAnsi="Times New Roman"/>
                <w:sz w:val="24"/>
                <w:szCs w:val="28"/>
                <w:lang w:val="ru-RU"/>
              </w:rPr>
              <w:t>Укомплектованность школьной библиотеки учебной литературой.</w:t>
            </w:r>
          </w:p>
          <w:p w:rsidR="00145A50" w:rsidRPr="00145A50" w:rsidRDefault="00E943CB" w:rsidP="001D7C67">
            <w:pPr>
              <w:pStyle w:val="a7"/>
              <w:numPr>
                <w:ilvl w:val="0"/>
                <w:numId w:val="4"/>
              </w:numPr>
              <w:rPr>
                <w:rFonts w:ascii="Times New Roman" w:hAnsi="Times New Roman"/>
                <w:sz w:val="24"/>
                <w:szCs w:val="28"/>
                <w:lang w:val="ru-RU"/>
              </w:rPr>
            </w:pPr>
            <w:r w:rsidRPr="00E943CB">
              <w:rPr>
                <w:rFonts w:ascii="Times New Roman" w:hAnsi="Times New Roman"/>
                <w:sz w:val="24"/>
                <w:szCs w:val="28"/>
                <w:lang w:val="ru-RU"/>
              </w:rPr>
              <w:t xml:space="preserve">Организация адаптационного периода в 1 классах. </w:t>
            </w:r>
          </w:p>
          <w:p w:rsidR="00372171" w:rsidRDefault="00E943CB" w:rsidP="001D7C67">
            <w:pPr>
              <w:pStyle w:val="a7"/>
              <w:numPr>
                <w:ilvl w:val="0"/>
                <w:numId w:val="4"/>
              </w:numPr>
              <w:rPr>
                <w:rFonts w:ascii="Times New Roman" w:hAnsi="Times New Roman"/>
                <w:sz w:val="24"/>
                <w:szCs w:val="28"/>
                <w:lang w:val="ru-RU"/>
              </w:rPr>
            </w:pPr>
            <w:r w:rsidRPr="00E943CB">
              <w:rPr>
                <w:rFonts w:ascii="Times New Roman" w:hAnsi="Times New Roman"/>
                <w:sz w:val="24"/>
                <w:szCs w:val="28"/>
                <w:lang w:val="ru-RU"/>
              </w:rPr>
              <w:t xml:space="preserve">Всеобуч. </w:t>
            </w:r>
          </w:p>
          <w:p w:rsidR="00145A50" w:rsidRDefault="00145A50" w:rsidP="001D7C67">
            <w:pPr>
              <w:pStyle w:val="a7"/>
              <w:numPr>
                <w:ilvl w:val="0"/>
                <w:numId w:val="4"/>
              </w:numPr>
              <w:rPr>
                <w:rFonts w:ascii="Times New Roman" w:hAnsi="Times New Roman"/>
                <w:sz w:val="24"/>
                <w:szCs w:val="28"/>
                <w:lang w:val="ru-RU"/>
              </w:rPr>
            </w:pPr>
            <w:r>
              <w:rPr>
                <w:rFonts w:ascii="Times New Roman" w:hAnsi="Times New Roman"/>
                <w:sz w:val="24"/>
                <w:szCs w:val="28"/>
                <w:lang w:val="ru-RU"/>
              </w:rPr>
              <w:t>Состояние работы со школьной документацией.</w:t>
            </w:r>
          </w:p>
          <w:p w:rsidR="00145A50" w:rsidRDefault="00145A50" w:rsidP="00145A50">
            <w:pPr>
              <w:pStyle w:val="a7"/>
              <w:ind w:left="720"/>
              <w:rPr>
                <w:rFonts w:ascii="Times New Roman" w:hAnsi="Times New Roman"/>
                <w:sz w:val="24"/>
                <w:szCs w:val="28"/>
                <w:lang w:val="ru-RU"/>
              </w:rPr>
            </w:pPr>
          </w:p>
          <w:p w:rsidR="00E943CB" w:rsidRPr="00E943CB" w:rsidRDefault="00E943CB" w:rsidP="001D7C67">
            <w:pPr>
              <w:pStyle w:val="a7"/>
              <w:numPr>
                <w:ilvl w:val="0"/>
                <w:numId w:val="4"/>
              </w:numPr>
              <w:rPr>
                <w:rFonts w:ascii="Times New Roman" w:hAnsi="Times New Roman"/>
                <w:sz w:val="24"/>
                <w:szCs w:val="28"/>
                <w:lang w:val="ru-RU"/>
              </w:rPr>
            </w:pPr>
            <w:r w:rsidRPr="00E943CB">
              <w:rPr>
                <w:rFonts w:ascii="Times New Roman" w:hAnsi="Times New Roman"/>
                <w:sz w:val="24"/>
                <w:szCs w:val="28"/>
                <w:lang w:val="ru-RU"/>
              </w:rPr>
              <w:t>Организация работы кружков, секций, внеурочной деятельности.</w:t>
            </w:r>
          </w:p>
          <w:p w:rsidR="00E943CB" w:rsidRDefault="00145A50" w:rsidP="001D7C67">
            <w:pPr>
              <w:pStyle w:val="a7"/>
              <w:numPr>
                <w:ilvl w:val="0"/>
                <w:numId w:val="4"/>
              </w:numPr>
              <w:rPr>
                <w:rFonts w:ascii="Times New Roman" w:hAnsi="Times New Roman"/>
                <w:sz w:val="24"/>
                <w:szCs w:val="28"/>
                <w:lang w:val="ru-RU"/>
              </w:rPr>
            </w:pPr>
            <w:r>
              <w:rPr>
                <w:rFonts w:ascii="Times New Roman" w:hAnsi="Times New Roman"/>
                <w:sz w:val="24"/>
                <w:szCs w:val="28"/>
                <w:lang w:val="ru-RU"/>
              </w:rPr>
              <w:t>Состояние охраны труда и ТБ в школе.</w:t>
            </w:r>
          </w:p>
          <w:p w:rsidR="00145A50" w:rsidRPr="00E943CB" w:rsidRDefault="00145A50" w:rsidP="00145A50">
            <w:pPr>
              <w:pStyle w:val="a7"/>
              <w:ind w:left="720"/>
              <w:rPr>
                <w:rFonts w:ascii="Times New Roman" w:hAnsi="Times New Roman"/>
                <w:sz w:val="24"/>
                <w:szCs w:val="28"/>
                <w:lang w:val="ru-RU"/>
              </w:rPr>
            </w:pPr>
          </w:p>
          <w:p w:rsidR="00BB797A" w:rsidRPr="00145A50" w:rsidRDefault="00E943CB" w:rsidP="001D7C67">
            <w:pPr>
              <w:pStyle w:val="a7"/>
              <w:numPr>
                <w:ilvl w:val="0"/>
                <w:numId w:val="4"/>
              </w:numPr>
              <w:rPr>
                <w:rFonts w:ascii="Times New Roman" w:hAnsi="Times New Roman"/>
                <w:sz w:val="24"/>
                <w:szCs w:val="24"/>
                <w:lang w:val="ru-RU"/>
              </w:rPr>
            </w:pPr>
            <w:r w:rsidRPr="00E943CB">
              <w:rPr>
                <w:rFonts w:ascii="Times New Roman" w:hAnsi="Times New Roman"/>
                <w:sz w:val="24"/>
                <w:szCs w:val="28"/>
                <w:lang w:val="ru-RU"/>
              </w:rPr>
              <w:t>Организация питания в школьной столовой.</w:t>
            </w:r>
          </w:p>
        </w:tc>
        <w:tc>
          <w:tcPr>
            <w:tcW w:w="2375" w:type="dxa"/>
            <w:shd w:val="clear" w:color="auto" w:fill="FABF8F" w:themeFill="accent6" w:themeFillTint="99"/>
          </w:tcPr>
          <w:p w:rsidR="00145A50" w:rsidRDefault="00145A50" w:rsidP="00AE3EEF">
            <w:pPr>
              <w:rPr>
                <w:sz w:val="24"/>
                <w:szCs w:val="24"/>
              </w:rPr>
            </w:pPr>
          </w:p>
          <w:p w:rsidR="007B5827" w:rsidRPr="007B5827" w:rsidRDefault="00145A50" w:rsidP="00AE3EEF">
            <w:pPr>
              <w:rPr>
                <w:sz w:val="24"/>
                <w:szCs w:val="24"/>
              </w:rPr>
            </w:pPr>
            <w:r w:rsidRPr="007B5827">
              <w:rPr>
                <w:sz w:val="24"/>
                <w:szCs w:val="24"/>
              </w:rPr>
              <w:t>Яхъяева У.У</w:t>
            </w:r>
          </w:p>
          <w:p w:rsidR="00145A50" w:rsidRDefault="00145A50" w:rsidP="00AE3EEF">
            <w:pPr>
              <w:pStyle w:val="a7"/>
              <w:rPr>
                <w:rFonts w:ascii="Times New Roman" w:hAnsi="Times New Roman"/>
                <w:sz w:val="24"/>
                <w:szCs w:val="24"/>
                <w:lang w:val="ru-RU"/>
              </w:rPr>
            </w:pPr>
          </w:p>
          <w:p w:rsidR="00BB797A" w:rsidRDefault="00BB797A" w:rsidP="00AE3EEF">
            <w:pPr>
              <w:pStyle w:val="a7"/>
              <w:rPr>
                <w:rFonts w:ascii="Times New Roman" w:hAnsi="Times New Roman"/>
                <w:sz w:val="24"/>
                <w:szCs w:val="24"/>
                <w:lang w:val="ru-RU"/>
              </w:rPr>
            </w:pPr>
            <w:r>
              <w:rPr>
                <w:rFonts w:ascii="Times New Roman" w:hAnsi="Times New Roman"/>
                <w:sz w:val="24"/>
                <w:szCs w:val="24"/>
                <w:lang w:val="ru-RU"/>
              </w:rPr>
              <w:t>Омаршаева С.И.</w:t>
            </w:r>
          </w:p>
          <w:p w:rsidR="007B5827" w:rsidRP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Алиева А.А.</w:t>
            </w:r>
            <w:r w:rsidR="00372171">
              <w:rPr>
                <w:rFonts w:ascii="Times New Roman" w:hAnsi="Times New Roman"/>
                <w:sz w:val="24"/>
                <w:szCs w:val="24"/>
                <w:lang w:val="ru-RU"/>
              </w:rPr>
              <w:t xml:space="preserve"> и </w:t>
            </w:r>
            <w:r w:rsidR="00145A50">
              <w:rPr>
                <w:rFonts w:ascii="Times New Roman" w:hAnsi="Times New Roman"/>
                <w:sz w:val="24"/>
                <w:szCs w:val="24"/>
                <w:lang w:val="ru-RU"/>
              </w:rPr>
              <w:t>Абдулазизова Э.Х.</w:t>
            </w:r>
          </w:p>
          <w:p w:rsidR="00145A50" w:rsidRDefault="00145A50" w:rsidP="00AE3EEF">
            <w:pPr>
              <w:pStyle w:val="a7"/>
              <w:rPr>
                <w:rFonts w:ascii="Times New Roman" w:hAnsi="Times New Roman"/>
                <w:sz w:val="24"/>
                <w:szCs w:val="24"/>
                <w:lang w:val="ru-RU"/>
              </w:rPr>
            </w:pPr>
          </w:p>
          <w:p w:rsidR="007B5827" w:rsidRPr="007B5827" w:rsidRDefault="0002411B" w:rsidP="00AE3EEF">
            <w:pPr>
              <w:pStyle w:val="a7"/>
              <w:rPr>
                <w:rFonts w:ascii="Times New Roman" w:hAnsi="Times New Roman"/>
                <w:sz w:val="24"/>
                <w:szCs w:val="24"/>
                <w:lang w:val="ru-RU"/>
              </w:rPr>
            </w:pPr>
            <w:r>
              <w:rPr>
                <w:rFonts w:ascii="Times New Roman" w:hAnsi="Times New Roman"/>
                <w:sz w:val="24"/>
                <w:szCs w:val="24"/>
                <w:lang w:val="ru-RU"/>
              </w:rPr>
              <w:t>Гусейнова З.Г.</w:t>
            </w:r>
          </w:p>
          <w:p w:rsidR="0002411B" w:rsidRDefault="0002411B" w:rsidP="00AE3EEF">
            <w:pPr>
              <w:pStyle w:val="a7"/>
              <w:rPr>
                <w:rFonts w:ascii="Times New Roman" w:hAnsi="Times New Roman"/>
                <w:sz w:val="24"/>
                <w:szCs w:val="24"/>
                <w:lang w:val="ru-RU"/>
              </w:rPr>
            </w:pPr>
          </w:p>
          <w:p w:rsidR="007B5827" w:rsidRDefault="007B5827" w:rsidP="00AE3EEF">
            <w:pPr>
              <w:pStyle w:val="a7"/>
              <w:rPr>
                <w:rFonts w:ascii="Times New Roman" w:hAnsi="Times New Roman"/>
                <w:sz w:val="24"/>
                <w:szCs w:val="24"/>
                <w:lang w:val="ru-RU"/>
              </w:rPr>
            </w:pPr>
            <w:r w:rsidRPr="007B5827">
              <w:rPr>
                <w:rFonts w:ascii="Times New Roman" w:hAnsi="Times New Roman"/>
                <w:sz w:val="24"/>
                <w:szCs w:val="24"/>
                <w:lang w:val="ru-RU"/>
              </w:rPr>
              <w:t>Зам.директора по АХЧ,ВР,ОБЖ</w:t>
            </w:r>
          </w:p>
          <w:p w:rsidR="0003426A" w:rsidRPr="007B5827" w:rsidRDefault="0002411B" w:rsidP="00145A50">
            <w:pPr>
              <w:pStyle w:val="a7"/>
              <w:rPr>
                <w:rFonts w:ascii="Times New Roman" w:hAnsi="Times New Roman"/>
                <w:sz w:val="24"/>
                <w:szCs w:val="24"/>
                <w:lang w:val="ru-RU"/>
              </w:rPr>
            </w:pPr>
            <w:r>
              <w:rPr>
                <w:rFonts w:ascii="Times New Roman" w:hAnsi="Times New Roman"/>
                <w:sz w:val="24"/>
                <w:szCs w:val="24"/>
                <w:lang w:val="ru-RU"/>
              </w:rPr>
              <w:t>Алиева А.А.</w:t>
            </w:r>
          </w:p>
        </w:tc>
        <w:tc>
          <w:tcPr>
            <w:tcW w:w="1417" w:type="dxa"/>
            <w:shd w:val="clear" w:color="auto" w:fill="FABF8F" w:themeFill="accent6" w:themeFillTint="99"/>
          </w:tcPr>
          <w:p w:rsidR="007B5827" w:rsidRPr="007B5827" w:rsidRDefault="00145A50" w:rsidP="00AE3EEF">
            <w:pPr>
              <w:rPr>
                <w:sz w:val="24"/>
                <w:szCs w:val="24"/>
              </w:rPr>
            </w:pPr>
            <w:r>
              <w:rPr>
                <w:sz w:val="24"/>
                <w:szCs w:val="24"/>
              </w:rPr>
              <w:t>27.09</w:t>
            </w:r>
          </w:p>
        </w:tc>
      </w:tr>
      <w:tr w:rsidR="007B5827" w:rsidRPr="007B5827" w:rsidTr="00AE3EEF">
        <w:trPr>
          <w:trHeight w:val="20"/>
        </w:trPr>
        <w:tc>
          <w:tcPr>
            <w:tcW w:w="10881" w:type="dxa"/>
            <w:gridSpan w:val="6"/>
            <w:shd w:val="clear" w:color="auto" w:fill="CCC0D9" w:themeFill="accent4" w:themeFillTint="66"/>
          </w:tcPr>
          <w:p w:rsidR="007B5827" w:rsidRPr="007B5827" w:rsidRDefault="007B5827" w:rsidP="00AE3EEF">
            <w:pPr>
              <w:spacing w:before="120"/>
              <w:jc w:val="center"/>
              <w:rPr>
                <w:b/>
                <w:sz w:val="24"/>
                <w:szCs w:val="24"/>
              </w:rPr>
            </w:pPr>
            <w:r w:rsidRPr="007B5827">
              <w:rPr>
                <w:b/>
                <w:sz w:val="24"/>
                <w:szCs w:val="24"/>
              </w:rPr>
              <w:t>ОКТЯБРЬ</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51"/>
              </w:numPr>
              <w:rPr>
                <w:sz w:val="24"/>
                <w:szCs w:val="24"/>
              </w:rPr>
            </w:pPr>
          </w:p>
        </w:tc>
        <w:tc>
          <w:tcPr>
            <w:tcW w:w="6237" w:type="dxa"/>
            <w:shd w:val="clear" w:color="auto" w:fill="FFFF00"/>
          </w:tcPr>
          <w:p w:rsidR="007B5827" w:rsidRPr="007B5827" w:rsidRDefault="007B5827" w:rsidP="00AE3EEF">
            <w:pPr>
              <w:rPr>
                <w:sz w:val="24"/>
                <w:szCs w:val="24"/>
              </w:rPr>
            </w:pPr>
            <w:r w:rsidRPr="007B5827">
              <w:rPr>
                <w:sz w:val="24"/>
                <w:szCs w:val="24"/>
              </w:rPr>
              <w:t>Мероприятия, посвященные Дню учителя</w:t>
            </w:r>
          </w:p>
        </w:tc>
        <w:tc>
          <w:tcPr>
            <w:tcW w:w="2410" w:type="dxa"/>
            <w:gridSpan w:val="2"/>
            <w:shd w:val="clear" w:color="auto" w:fill="FFFF00"/>
          </w:tcPr>
          <w:p w:rsidR="007B5827" w:rsidRPr="007B5827" w:rsidRDefault="007B5827" w:rsidP="00AE3EEF">
            <w:pPr>
              <w:rPr>
                <w:sz w:val="24"/>
                <w:szCs w:val="24"/>
              </w:rPr>
            </w:pPr>
            <w:r w:rsidRPr="007B5827">
              <w:rPr>
                <w:sz w:val="24"/>
                <w:szCs w:val="24"/>
              </w:rPr>
              <w:t>Гусейнова З.Г.</w:t>
            </w:r>
          </w:p>
        </w:tc>
        <w:tc>
          <w:tcPr>
            <w:tcW w:w="1417" w:type="dxa"/>
            <w:shd w:val="clear" w:color="auto" w:fill="FFFF00"/>
          </w:tcPr>
          <w:p w:rsidR="007B5827" w:rsidRPr="007B5827" w:rsidRDefault="007B5827" w:rsidP="00AE3EEF">
            <w:pPr>
              <w:rPr>
                <w:sz w:val="24"/>
                <w:szCs w:val="24"/>
              </w:rPr>
            </w:pPr>
            <w:r w:rsidRPr="007B5827">
              <w:rPr>
                <w:sz w:val="24"/>
                <w:szCs w:val="24"/>
              </w:rPr>
              <w:t>5 октября</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51"/>
              </w:numPr>
              <w:rPr>
                <w:sz w:val="24"/>
                <w:szCs w:val="24"/>
              </w:rPr>
            </w:pPr>
          </w:p>
        </w:tc>
        <w:tc>
          <w:tcPr>
            <w:tcW w:w="6237" w:type="dxa"/>
            <w:shd w:val="clear" w:color="auto" w:fill="FFFF00"/>
          </w:tcPr>
          <w:p w:rsidR="007B5827" w:rsidRPr="007B5827" w:rsidRDefault="007B5827" w:rsidP="00AE3EEF">
            <w:pPr>
              <w:rPr>
                <w:sz w:val="24"/>
                <w:szCs w:val="24"/>
              </w:rPr>
            </w:pPr>
            <w:r w:rsidRPr="007B5827">
              <w:rPr>
                <w:sz w:val="24"/>
                <w:szCs w:val="24"/>
              </w:rPr>
              <w:t>Муниципальный  этап ВсОШ</w:t>
            </w:r>
          </w:p>
        </w:tc>
        <w:tc>
          <w:tcPr>
            <w:tcW w:w="2410" w:type="dxa"/>
            <w:gridSpan w:val="2"/>
            <w:shd w:val="clear" w:color="auto" w:fill="FFFF00"/>
          </w:tcPr>
          <w:p w:rsidR="007B5827" w:rsidRPr="007B5827" w:rsidRDefault="007B5827" w:rsidP="00AE3EEF">
            <w:pPr>
              <w:rPr>
                <w:sz w:val="24"/>
                <w:szCs w:val="24"/>
              </w:rPr>
            </w:pPr>
            <w:r w:rsidRPr="007B5827">
              <w:rPr>
                <w:sz w:val="24"/>
                <w:szCs w:val="24"/>
              </w:rPr>
              <w:t>Шамхалова С.Р.</w:t>
            </w:r>
          </w:p>
        </w:tc>
        <w:tc>
          <w:tcPr>
            <w:tcW w:w="1417" w:type="dxa"/>
            <w:shd w:val="clear" w:color="auto" w:fill="FFFF00"/>
          </w:tcPr>
          <w:p w:rsidR="007B5827" w:rsidRPr="007B5827" w:rsidRDefault="00216940" w:rsidP="00AE3EEF">
            <w:pPr>
              <w:rPr>
                <w:sz w:val="24"/>
                <w:szCs w:val="24"/>
              </w:rPr>
            </w:pPr>
            <w:r>
              <w:rPr>
                <w:sz w:val="24"/>
                <w:szCs w:val="24"/>
              </w:rPr>
              <w:t>В течении месяца</w:t>
            </w:r>
          </w:p>
        </w:tc>
      </w:tr>
      <w:tr w:rsidR="007B5827" w:rsidRPr="007B5827" w:rsidTr="001060CC">
        <w:trPr>
          <w:trHeight w:val="20"/>
        </w:trPr>
        <w:tc>
          <w:tcPr>
            <w:tcW w:w="817" w:type="dxa"/>
            <w:gridSpan w:val="2"/>
            <w:shd w:val="clear" w:color="auto" w:fill="FFFF00"/>
          </w:tcPr>
          <w:p w:rsidR="007B5827" w:rsidRPr="001060CC" w:rsidRDefault="007B5827" w:rsidP="001D7C67">
            <w:pPr>
              <w:pStyle w:val="a6"/>
              <w:numPr>
                <w:ilvl w:val="0"/>
                <w:numId w:val="51"/>
              </w:numPr>
              <w:rPr>
                <w:sz w:val="24"/>
                <w:szCs w:val="24"/>
              </w:rPr>
            </w:pPr>
          </w:p>
        </w:tc>
        <w:tc>
          <w:tcPr>
            <w:tcW w:w="6237" w:type="dxa"/>
            <w:shd w:val="clear" w:color="auto" w:fill="FFFF00"/>
          </w:tcPr>
          <w:p w:rsidR="007B5827" w:rsidRPr="007B5827" w:rsidRDefault="007B5827" w:rsidP="00AE3EEF">
            <w:pPr>
              <w:rPr>
                <w:sz w:val="24"/>
                <w:szCs w:val="24"/>
              </w:rPr>
            </w:pPr>
            <w:r w:rsidRPr="007B5827">
              <w:rPr>
                <w:sz w:val="24"/>
                <w:szCs w:val="24"/>
              </w:rPr>
              <w:t>Школьные конференции молодых исследователей «Шаг в будущее»</w:t>
            </w:r>
          </w:p>
        </w:tc>
        <w:tc>
          <w:tcPr>
            <w:tcW w:w="2410" w:type="dxa"/>
            <w:gridSpan w:val="2"/>
            <w:shd w:val="clear" w:color="auto" w:fill="FFFF00"/>
          </w:tcPr>
          <w:p w:rsidR="007B5827" w:rsidRPr="007B5827" w:rsidRDefault="007B5827" w:rsidP="00AE3EEF">
            <w:pPr>
              <w:rPr>
                <w:sz w:val="24"/>
                <w:szCs w:val="24"/>
              </w:rPr>
            </w:pPr>
            <w:r w:rsidRPr="007B5827">
              <w:rPr>
                <w:sz w:val="24"/>
                <w:szCs w:val="24"/>
              </w:rPr>
              <w:t>Шамхалова С.Р.</w:t>
            </w:r>
          </w:p>
        </w:tc>
        <w:tc>
          <w:tcPr>
            <w:tcW w:w="1417" w:type="dxa"/>
            <w:shd w:val="clear" w:color="auto" w:fill="FFFF00"/>
          </w:tcPr>
          <w:p w:rsidR="007B5827" w:rsidRPr="007B5827" w:rsidRDefault="007B5827" w:rsidP="00AE3EEF">
            <w:pPr>
              <w:rPr>
                <w:sz w:val="24"/>
                <w:szCs w:val="24"/>
              </w:rPr>
            </w:pPr>
            <w:r w:rsidRPr="007B5827">
              <w:rPr>
                <w:sz w:val="24"/>
                <w:szCs w:val="24"/>
              </w:rPr>
              <w:t>1-20 октября</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930A1F" w:rsidRDefault="007B5827" w:rsidP="00AE3EEF">
            <w:pPr>
              <w:rPr>
                <w:sz w:val="24"/>
                <w:szCs w:val="24"/>
              </w:rPr>
            </w:pPr>
            <w:r w:rsidRPr="00930A1F">
              <w:rPr>
                <w:sz w:val="24"/>
                <w:szCs w:val="24"/>
              </w:rPr>
              <w:t>Инструктаж по ТБ на каникулах</w:t>
            </w:r>
          </w:p>
        </w:tc>
        <w:tc>
          <w:tcPr>
            <w:tcW w:w="2410" w:type="dxa"/>
            <w:gridSpan w:val="2"/>
            <w:shd w:val="clear" w:color="auto" w:fill="auto"/>
          </w:tcPr>
          <w:p w:rsidR="007B5827" w:rsidRPr="00930A1F" w:rsidRDefault="007B5827" w:rsidP="00AE3EEF">
            <w:pPr>
              <w:rPr>
                <w:sz w:val="24"/>
                <w:szCs w:val="24"/>
              </w:rPr>
            </w:pPr>
            <w:r w:rsidRPr="00930A1F">
              <w:rPr>
                <w:sz w:val="24"/>
                <w:szCs w:val="24"/>
              </w:rPr>
              <w:t>Кл.руководители</w:t>
            </w:r>
          </w:p>
        </w:tc>
        <w:tc>
          <w:tcPr>
            <w:tcW w:w="1417" w:type="dxa"/>
            <w:shd w:val="clear" w:color="auto" w:fill="auto"/>
          </w:tcPr>
          <w:p w:rsidR="007B5827" w:rsidRPr="00930A1F" w:rsidRDefault="007B5827" w:rsidP="00AE3EEF">
            <w:pPr>
              <w:rPr>
                <w:sz w:val="24"/>
                <w:szCs w:val="24"/>
              </w:rPr>
            </w:pPr>
            <w:r w:rsidRPr="00930A1F">
              <w:rPr>
                <w:sz w:val="24"/>
                <w:szCs w:val="24"/>
              </w:rPr>
              <w:t>3-я декада</w:t>
            </w:r>
          </w:p>
        </w:tc>
      </w:tr>
      <w:tr w:rsidR="007B5827" w:rsidRPr="007B5827" w:rsidTr="001060CC">
        <w:trPr>
          <w:trHeight w:val="20"/>
        </w:trPr>
        <w:tc>
          <w:tcPr>
            <w:tcW w:w="817" w:type="dxa"/>
            <w:gridSpan w:val="2"/>
            <w:shd w:val="clear" w:color="auto" w:fill="FFFFFF" w:themeFill="background1"/>
          </w:tcPr>
          <w:p w:rsidR="007B5827" w:rsidRPr="001060CC" w:rsidRDefault="007B5827" w:rsidP="001D7C67">
            <w:pPr>
              <w:pStyle w:val="a6"/>
              <w:numPr>
                <w:ilvl w:val="0"/>
                <w:numId w:val="51"/>
              </w:numPr>
              <w:rPr>
                <w:sz w:val="24"/>
                <w:szCs w:val="24"/>
              </w:rPr>
            </w:pPr>
          </w:p>
        </w:tc>
        <w:tc>
          <w:tcPr>
            <w:tcW w:w="6237" w:type="dxa"/>
            <w:shd w:val="clear" w:color="auto" w:fill="FFFFFF" w:themeFill="background1"/>
          </w:tcPr>
          <w:p w:rsidR="007B5827" w:rsidRPr="007B5827" w:rsidRDefault="007B5827" w:rsidP="00AE3EEF">
            <w:pPr>
              <w:rPr>
                <w:sz w:val="24"/>
                <w:szCs w:val="24"/>
              </w:rPr>
            </w:pPr>
            <w:r w:rsidRPr="007B5827">
              <w:rPr>
                <w:sz w:val="24"/>
                <w:szCs w:val="24"/>
              </w:rPr>
              <w:t>Разработка и утверждение школьных программ по предметам по подготовке к успешной сдаче ГИА и ЕГЭ</w:t>
            </w:r>
          </w:p>
        </w:tc>
        <w:tc>
          <w:tcPr>
            <w:tcW w:w="2410" w:type="dxa"/>
            <w:gridSpan w:val="2"/>
            <w:shd w:val="clear" w:color="auto" w:fill="FFFFFF" w:themeFill="background1"/>
          </w:tcPr>
          <w:p w:rsidR="007B5827" w:rsidRPr="007B5827" w:rsidRDefault="007B5827" w:rsidP="00AE3EEF">
            <w:pPr>
              <w:rPr>
                <w:sz w:val="24"/>
                <w:szCs w:val="24"/>
              </w:rPr>
            </w:pPr>
            <w:r w:rsidRPr="007B5827">
              <w:rPr>
                <w:sz w:val="24"/>
                <w:szCs w:val="24"/>
              </w:rPr>
              <w:t>Абдулазизова Э.Х.</w:t>
            </w:r>
          </w:p>
        </w:tc>
        <w:tc>
          <w:tcPr>
            <w:tcW w:w="1417" w:type="dxa"/>
            <w:shd w:val="clear" w:color="auto" w:fill="FFFFFF" w:themeFill="background1"/>
          </w:tcPr>
          <w:p w:rsidR="007B5827" w:rsidRPr="007B5827" w:rsidRDefault="007B5827"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shd w:val="clear" w:color="auto" w:fill="FFFFFF" w:themeFill="background1"/>
          </w:tcPr>
          <w:p w:rsidR="007B5827" w:rsidRPr="001060CC" w:rsidRDefault="007B5827" w:rsidP="001D7C67">
            <w:pPr>
              <w:pStyle w:val="a6"/>
              <w:numPr>
                <w:ilvl w:val="0"/>
                <w:numId w:val="51"/>
              </w:numPr>
              <w:rPr>
                <w:sz w:val="24"/>
                <w:szCs w:val="24"/>
              </w:rPr>
            </w:pPr>
          </w:p>
        </w:tc>
        <w:tc>
          <w:tcPr>
            <w:tcW w:w="6237" w:type="dxa"/>
            <w:shd w:val="clear" w:color="auto" w:fill="FFFFFF" w:themeFill="background1"/>
          </w:tcPr>
          <w:p w:rsidR="007B5827" w:rsidRPr="007B5827" w:rsidRDefault="007B5827" w:rsidP="00AE3EEF">
            <w:pPr>
              <w:rPr>
                <w:sz w:val="24"/>
                <w:szCs w:val="24"/>
              </w:rPr>
            </w:pPr>
            <w:r w:rsidRPr="007B5827">
              <w:rPr>
                <w:sz w:val="24"/>
                <w:szCs w:val="24"/>
              </w:rPr>
              <w:t>Обновление информационного стенда «Единый государственный экзамен» для учащихся и родителей</w:t>
            </w:r>
          </w:p>
        </w:tc>
        <w:tc>
          <w:tcPr>
            <w:tcW w:w="2410" w:type="dxa"/>
            <w:gridSpan w:val="2"/>
            <w:shd w:val="clear" w:color="auto" w:fill="FFFFFF" w:themeFill="background1"/>
          </w:tcPr>
          <w:p w:rsidR="007B5827" w:rsidRPr="007B5827" w:rsidRDefault="007B5827" w:rsidP="00AE3EEF">
            <w:pPr>
              <w:rPr>
                <w:sz w:val="24"/>
                <w:szCs w:val="24"/>
              </w:rPr>
            </w:pPr>
            <w:r w:rsidRPr="007B5827">
              <w:rPr>
                <w:sz w:val="24"/>
                <w:szCs w:val="24"/>
              </w:rPr>
              <w:t>Абдулазизова Э.Х.</w:t>
            </w:r>
          </w:p>
        </w:tc>
        <w:tc>
          <w:tcPr>
            <w:tcW w:w="1417" w:type="dxa"/>
            <w:shd w:val="clear" w:color="auto" w:fill="FFFFFF" w:themeFill="background1"/>
          </w:tcPr>
          <w:p w:rsidR="007B5827" w:rsidRPr="007B5827" w:rsidRDefault="007B5827"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rPr>
                <w:sz w:val="24"/>
                <w:szCs w:val="24"/>
              </w:rPr>
            </w:pPr>
            <w:r w:rsidRPr="007B5827">
              <w:rPr>
                <w:sz w:val="24"/>
                <w:szCs w:val="24"/>
              </w:rPr>
              <w:t>Организация и проведение предметного месячника по русскому языку и литературе</w:t>
            </w:r>
          </w:p>
        </w:tc>
        <w:tc>
          <w:tcPr>
            <w:tcW w:w="2410" w:type="dxa"/>
            <w:gridSpan w:val="2"/>
            <w:shd w:val="clear" w:color="auto" w:fill="FFFFFF" w:themeFill="background1"/>
          </w:tcPr>
          <w:p w:rsidR="007B5827" w:rsidRPr="007B5827" w:rsidRDefault="0015041E" w:rsidP="00AE3EEF">
            <w:pPr>
              <w:rPr>
                <w:sz w:val="24"/>
                <w:szCs w:val="24"/>
              </w:rPr>
            </w:pPr>
            <w:r w:rsidRPr="00897371">
              <w:rPr>
                <w:sz w:val="24"/>
                <w:szCs w:val="24"/>
              </w:rPr>
              <w:t>Шамхалова С.М.</w:t>
            </w:r>
          </w:p>
        </w:tc>
        <w:tc>
          <w:tcPr>
            <w:tcW w:w="1417" w:type="dxa"/>
            <w:shd w:val="clear" w:color="auto" w:fill="auto"/>
          </w:tcPr>
          <w:p w:rsidR="007B5827" w:rsidRPr="007B5827" w:rsidRDefault="00897371"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930A1F" w:rsidP="00AE3EEF">
            <w:pPr>
              <w:rPr>
                <w:sz w:val="24"/>
                <w:szCs w:val="24"/>
              </w:rPr>
            </w:pPr>
            <w:r>
              <w:rPr>
                <w:sz w:val="24"/>
                <w:szCs w:val="24"/>
              </w:rPr>
              <w:t>Мониторинг</w:t>
            </w:r>
            <w:r w:rsidR="007B5827" w:rsidRPr="007B5827">
              <w:rPr>
                <w:sz w:val="24"/>
                <w:szCs w:val="24"/>
              </w:rPr>
              <w:t xml:space="preserve"> по итогам 1-й четверти в 2-11 классах по русскому языку и математике.</w:t>
            </w:r>
          </w:p>
        </w:tc>
        <w:tc>
          <w:tcPr>
            <w:tcW w:w="2410" w:type="dxa"/>
            <w:gridSpan w:val="2"/>
            <w:shd w:val="clear" w:color="auto" w:fill="auto"/>
          </w:tcPr>
          <w:p w:rsidR="007B5827" w:rsidRPr="007B5827" w:rsidRDefault="007B5827" w:rsidP="00AE3EEF">
            <w:pPr>
              <w:rPr>
                <w:sz w:val="24"/>
                <w:szCs w:val="24"/>
              </w:rPr>
            </w:pPr>
            <w:r w:rsidRPr="007B5827">
              <w:rPr>
                <w:sz w:val="24"/>
                <w:szCs w:val="24"/>
              </w:rPr>
              <w:t>зам.</w:t>
            </w:r>
            <w:r w:rsidR="0002411B">
              <w:rPr>
                <w:sz w:val="24"/>
                <w:szCs w:val="24"/>
              </w:rPr>
              <w:t xml:space="preserve">дир. </w:t>
            </w:r>
            <w:r w:rsidRPr="007B5827">
              <w:rPr>
                <w:sz w:val="24"/>
                <w:szCs w:val="24"/>
              </w:rPr>
              <w:t>по УВР</w:t>
            </w:r>
          </w:p>
        </w:tc>
        <w:tc>
          <w:tcPr>
            <w:tcW w:w="1417" w:type="dxa"/>
            <w:shd w:val="clear" w:color="auto" w:fill="auto"/>
          </w:tcPr>
          <w:p w:rsidR="007B5827" w:rsidRPr="007B5827" w:rsidRDefault="007B5827" w:rsidP="00AE3EEF">
            <w:pPr>
              <w:rPr>
                <w:sz w:val="24"/>
                <w:szCs w:val="24"/>
              </w:rPr>
            </w:pPr>
            <w:r w:rsidRPr="007B5827">
              <w:rPr>
                <w:sz w:val="24"/>
                <w:szCs w:val="24"/>
              </w:rPr>
              <w:t>3-я декада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rPr>
                <w:sz w:val="24"/>
                <w:szCs w:val="24"/>
              </w:rPr>
            </w:pPr>
            <w:r w:rsidRPr="007B5827">
              <w:rPr>
                <w:sz w:val="24"/>
                <w:szCs w:val="24"/>
              </w:rPr>
              <w:t>Диагностические  обследования учащихся 5,10 кл.</w:t>
            </w:r>
          </w:p>
        </w:tc>
        <w:tc>
          <w:tcPr>
            <w:tcW w:w="2410" w:type="dxa"/>
            <w:gridSpan w:val="2"/>
            <w:shd w:val="clear" w:color="auto" w:fill="auto"/>
          </w:tcPr>
          <w:p w:rsidR="007B5827" w:rsidRDefault="007B5827" w:rsidP="00AE3EEF">
            <w:pPr>
              <w:rPr>
                <w:sz w:val="24"/>
                <w:szCs w:val="24"/>
              </w:rPr>
            </w:pPr>
            <w:r w:rsidRPr="007B5827">
              <w:rPr>
                <w:sz w:val="24"/>
                <w:szCs w:val="24"/>
              </w:rPr>
              <w:t>Багамаева П.А.</w:t>
            </w:r>
          </w:p>
          <w:p w:rsidR="00897371" w:rsidRPr="007B5827" w:rsidRDefault="00897371" w:rsidP="00AE3EEF">
            <w:pPr>
              <w:rPr>
                <w:sz w:val="24"/>
                <w:szCs w:val="24"/>
              </w:rPr>
            </w:pPr>
            <w:r>
              <w:rPr>
                <w:sz w:val="24"/>
                <w:szCs w:val="24"/>
              </w:rPr>
              <w:t>Омаршаева С.И.</w:t>
            </w:r>
          </w:p>
        </w:tc>
        <w:tc>
          <w:tcPr>
            <w:tcW w:w="1417" w:type="dxa"/>
            <w:shd w:val="clear" w:color="auto" w:fill="auto"/>
          </w:tcPr>
          <w:p w:rsidR="007B5827" w:rsidRPr="007B5827" w:rsidRDefault="00897371" w:rsidP="00AE3EEF">
            <w:pPr>
              <w:rPr>
                <w:sz w:val="24"/>
                <w:szCs w:val="24"/>
              </w:rPr>
            </w:pPr>
            <w:r w:rsidRPr="007B5827">
              <w:rPr>
                <w:sz w:val="24"/>
                <w:szCs w:val="24"/>
              </w:rPr>
              <w:t>в течение месяца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rPr>
                <w:sz w:val="24"/>
                <w:szCs w:val="24"/>
              </w:rPr>
            </w:pPr>
            <w:r w:rsidRPr="007B5827">
              <w:rPr>
                <w:sz w:val="24"/>
                <w:szCs w:val="24"/>
              </w:rPr>
              <w:t>Состояние адаптации учащихся 5-х классов.</w:t>
            </w:r>
          </w:p>
          <w:p w:rsidR="007B5827" w:rsidRPr="007B5827" w:rsidRDefault="007B5827" w:rsidP="00AE3EEF">
            <w:pPr>
              <w:rPr>
                <w:sz w:val="24"/>
                <w:szCs w:val="24"/>
              </w:rPr>
            </w:pPr>
            <w:r w:rsidRPr="007B5827">
              <w:rPr>
                <w:sz w:val="24"/>
                <w:szCs w:val="24"/>
              </w:rPr>
              <w:t>Выявление психологического климата.</w:t>
            </w:r>
          </w:p>
          <w:p w:rsidR="007B5827" w:rsidRPr="007B5827" w:rsidRDefault="007B5827" w:rsidP="00AE3EEF">
            <w:pPr>
              <w:rPr>
                <w:sz w:val="24"/>
                <w:szCs w:val="24"/>
              </w:rPr>
            </w:pPr>
            <w:r w:rsidRPr="007B5827">
              <w:rPr>
                <w:sz w:val="24"/>
                <w:szCs w:val="24"/>
              </w:rPr>
              <w:t>Персональный контроль над работой учителей</w:t>
            </w:r>
          </w:p>
        </w:tc>
        <w:tc>
          <w:tcPr>
            <w:tcW w:w="2410" w:type="dxa"/>
            <w:gridSpan w:val="2"/>
            <w:shd w:val="clear" w:color="auto" w:fill="auto"/>
          </w:tcPr>
          <w:p w:rsidR="007B5827" w:rsidRPr="007B5827" w:rsidRDefault="007B5827" w:rsidP="00AE3EEF">
            <w:pPr>
              <w:rPr>
                <w:sz w:val="24"/>
                <w:szCs w:val="24"/>
              </w:rPr>
            </w:pPr>
            <w:r w:rsidRPr="007B5827">
              <w:rPr>
                <w:sz w:val="24"/>
                <w:szCs w:val="24"/>
              </w:rPr>
              <w:t>Абдулазизова Э.Х.</w:t>
            </w:r>
          </w:p>
          <w:p w:rsidR="007B5827" w:rsidRPr="007B5827" w:rsidRDefault="007B5827" w:rsidP="00AE3EEF">
            <w:pPr>
              <w:rPr>
                <w:sz w:val="24"/>
                <w:szCs w:val="24"/>
              </w:rPr>
            </w:pPr>
            <w:r w:rsidRPr="007B5827">
              <w:rPr>
                <w:sz w:val="24"/>
                <w:szCs w:val="24"/>
              </w:rPr>
              <w:t>Кл.руководители</w:t>
            </w:r>
          </w:p>
          <w:p w:rsidR="007B5827" w:rsidRPr="007B5827" w:rsidRDefault="007B5827" w:rsidP="00AE3EEF">
            <w:pPr>
              <w:rPr>
                <w:sz w:val="24"/>
                <w:szCs w:val="24"/>
              </w:rPr>
            </w:pPr>
            <w:r w:rsidRPr="007B5827">
              <w:rPr>
                <w:sz w:val="24"/>
                <w:szCs w:val="24"/>
              </w:rPr>
              <w:t>психолог</w:t>
            </w:r>
          </w:p>
        </w:tc>
        <w:tc>
          <w:tcPr>
            <w:tcW w:w="1417" w:type="dxa"/>
            <w:vMerge w:val="restart"/>
            <w:shd w:val="clear" w:color="auto" w:fill="auto"/>
          </w:tcPr>
          <w:p w:rsidR="007B5827" w:rsidRPr="007B5827" w:rsidRDefault="00897371" w:rsidP="00AE3EEF">
            <w:pPr>
              <w:rPr>
                <w:sz w:val="24"/>
                <w:szCs w:val="24"/>
              </w:rPr>
            </w:pPr>
            <w:r>
              <w:rPr>
                <w:sz w:val="24"/>
                <w:szCs w:val="24"/>
              </w:rPr>
              <w:t xml:space="preserve">в </w:t>
            </w:r>
            <w:r w:rsidR="007B5827" w:rsidRPr="007B5827">
              <w:rPr>
                <w:sz w:val="24"/>
                <w:szCs w:val="24"/>
              </w:rPr>
              <w:t>течение месяца</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rPr>
                <w:sz w:val="24"/>
                <w:szCs w:val="24"/>
              </w:rPr>
            </w:pPr>
            <w:r w:rsidRPr="007B5827">
              <w:rPr>
                <w:sz w:val="24"/>
                <w:szCs w:val="24"/>
              </w:rPr>
              <w:t>Состояние работы с учащимися различных социальных категорий, посещение уроков</w:t>
            </w:r>
          </w:p>
        </w:tc>
        <w:tc>
          <w:tcPr>
            <w:tcW w:w="2410" w:type="dxa"/>
            <w:gridSpan w:val="2"/>
            <w:shd w:val="clear" w:color="auto" w:fill="auto"/>
          </w:tcPr>
          <w:p w:rsidR="007B5827" w:rsidRPr="007B5827" w:rsidRDefault="007B5827" w:rsidP="00AE3EEF">
            <w:pPr>
              <w:rPr>
                <w:sz w:val="24"/>
                <w:szCs w:val="24"/>
              </w:rPr>
            </w:pPr>
            <w:r w:rsidRPr="007B5827">
              <w:rPr>
                <w:sz w:val="24"/>
                <w:szCs w:val="24"/>
              </w:rPr>
              <w:t>Газиева З.Г.</w:t>
            </w:r>
          </w:p>
          <w:p w:rsidR="007B5827" w:rsidRPr="007B5827" w:rsidRDefault="007B5827" w:rsidP="00AE3EEF">
            <w:pPr>
              <w:rPr>
                <w:sz w:val="24"/>
                <w:szCs w:val="24"/>
              </w:rPr>
            </w:pPr>
            <w:r w:rsidRPr="007B5827">
              <w:rPr>
                <w:sz w:val="24"/>
                <w:szCs w:val="24"/>
              </w:rPr>
              <w:t>Багамаева П.А.</w:t>
            </w:r>
          </w:p>
        </w:tc>
        <w:tc>
          <w:tcPr>
            <w:tcW w:w="1417" w:type="dxa"/>
            <w:vMerge/>
            <w:shd w:val="clear" w:color="auto" w:fill="auto"/>
          </w:tcPr>
          <w:p w:rsidR="007B5827" w:rsidRPr="007B5827" w:rsidRDefault="007B5827" w:rsidP="00AE3EEF">
            <w:pPr>
              <w:rPr>
                <w:sz w:val="24"/>
                <w:szCs w:val="24"/>
              </w:rPr>
            </w:pP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widowControl/>
              <w:autoSpaceDE/>
              <w:autoSpaceDN/>
              <w:adjustRightInd/>
              <w:spacing w:line="276" w:lineRule="auto"/>
              <w:rPr>
                <w:sz w:val="24"/>
                <w:szCs w:val="24"/>
              </w:rPr>
            </w:pPr>
            <w:r w:rsidRPr="007B5827">
              <w:rPr>
                <w:sz w:val="24"/>
                <w:szCs w:val="24"/>
              </w:rPr>
              <w:t>Проверка классных журналов. Выполнение программы за 1-ю четверть.</w:t>
            </w:r>
          </w:p>
        </w:tc>
        <w:tc>
          <w:tcPr>
            <w:tcW w:w="2410" w:type="dxa"/>
            <w:gridSpan w:val="2"/>
            <w:shd w:val="clear" w:color="auto" w:fill="auto"/>
          </w:tcPr>
          <w:p w:rsidR="007B5827" w:rsidRPr="007B5827" w:rsidRDefault="007B5827" w:rsidP="00AE3EEF">
            <w:pPr>
              <w:rPr>
                <w:sz w:val="24"/>
                <w:szCs w:val="24"/>
              </w:rPr>
            </w:pPr>
            <w:r w:rsidRPr="007B5827">
              <w:rPr>
                <w:sz w:val="24"/>
                <w:szCs w:val="24"/>
              </w:rPr>
              <w:t>зам.</w:t>
            </w:r>
            <w:r w:rsidR="0002411B">
              <w:rPr>
                <w:sz w:val="24"/>
                <w:szCs w:val="24"/>
              </w:rPr>
              <w:t xml:space="preserve">дир. </w:t>
            </w:r>
            <w:r w:rsidRPr="007B5827">
              <w:rPr>
                <w:sz w:val="24"/>
                <w:szCs w:val="24"/>
              </w:rPr>
              <w:t>по УВР</w:t>
            </w:r>
          </w:p>
        </w:tc>
        <w:tc>
          <w:tcPr>
            <w:tcW w:w="1417" w:type="dxa"/>
            <w:shd w:val="clear" w:color="auto" w:fill="auto"/>
          </w:tcPr>
          <w:p w:rsidR="007B5827" w:rsidRPr="007B5827" w:rsidRDefault="007B5827" w:rsidP="00AE3EEF">
            <w:pPr>
              <w:rPr>
                <w:sz w:val="24"/>
                <w:szCs w:val="24"/>
              </w:rPr>
            </w:pPr>
            <w:r w:rsidRPr="007B5827">
              <w:rPr>
                <w:sz w:val="24"/>
                <w:szCs w:val="24"/>
              </w:rPr>
              <w:t>29-30 октября</w:t>
            </w:r>
          </w:p>
        </w:tc>
      </w:tr>
      <w:tr w:rsidR="007B5827" w:rsidRPr="007B5827" w:rsidTr="001060CC">
        <w:trPr>
          <w:trHeight w:val="20"/>
        </w:trPr>
        <w:tc>
          <w:tcPr>
            <w:tcW w:w="817" w:type="dxa"/>
            <w:gridSpan w:val="2"/>
            <w:shd w:val="clear" w:color="auto" w:fill="auto"/>
          </w:tcPr>
          <w:p w:rsidR="007B5827" w:rsidRPr="001060CC" w:rsidRDefault="007B5827" w:rsidP="001D7C67">
            <w:pPr>
              <w:pStyle w:val="a6"/>
              <w:numPr>
                <w:ilvl w:val="0"/>
                <w:numId w:val="51"/>
              </w:numPr>
              <w:rPr>
                <w:sz w:val="24"/>
                <w:szCs w:val="24"/>
              </w:rPr>
            </w:pPr>
          </w:p>
        </w:tc>
        <w:tc>
          <w:tcPr>
            <w:tcW w:w="6237" w:type="dxa"/>
            <w:shd w:val="clear" w:color="auto" w:fill="auto"/>
          </w:tcPr>
          <w:p w:rsidR="007B5827" w:rsidRPr="007B5827" w:rsidRDefault="007B5827" w:rsidP="00AE3EEF">
            <w:pPr>
              <w:widowControl/>
              <w:autoSpaceDE/>
              <w:autoSpaceDN/>
              <w:adjustRightInd/>
              <w:spacing w:line="276" w:lineRule="auto"/>
              <w:rPr>
                <w:sz w:val="24"/>
                <w:szCs w:val="24"/>
              </w:rPr>
            </w:pPr>
            <w:r w:rsidRPr="007B5827">
              <w:rPr>
                <w:sz w:val="24"/>
                <w:szCs w:val="24"/>
              </w:rPr>
              <w:t>Прием отчетов учителей и классных руководителей за 1 четверть</w:t>
            </w:r>
          </w:p>
        </w:tc>
        <w:tc>
          <w:tcPr>
            <w:tcW w:w="2410" w:type="dxa"/>
            <w:gridSpan w:val="2"/>
            <w:shd w:val="clear" w:color="auto" w:fill="auto"/>
          </w:tcPr>
          <w:p w:rsidR="007B5827" w:rsidRPr="007B5827" w:rsidRDefault="007B5827" w:rsidP="00AE3EEF">
            <w:pPr>
              <w:rPr>
                <w:b/>
                <w:sz w:val="24"/>
                <w:szCs w:val="24"/>
              </w:rPr>
            </w:pPr>
            <w:r w:rsidRPr="007B5827">
              <w:rPr>
                <w:sz w:val="24"/>
                <w:szCs w:val="24"/>
              </w:rPr>
              <w:t>зам.</w:t>
            </w:r>
            <w:r w:rsidR="0002411B">
              <w:rPr>
                <w:sz w:val="24"/>
                <w:szCs w:val="24"/>
              </w:rPr>
              <w:t xml:space="preserve">дир. </w:t>
            </w:r>
            <w:r w:rsidRPr="007B5827">
              <w:rPr>
                <w:sz w:val="24"/>
                <w:szCs w:val="24"/>
              </w:rPr>
              <w:t>по УВР</w:t>
            </w:r>
          </w:p>
        </w:tc>
        <w:tc>
          <w:tcPr>
            <w:tcW w:w="1417" w:type="dxa"/>
            <w:shd w:val="clear" w:color="auto" w:fill="auto"/>
          </w:tcPr>
          <w:p w:rsidR="007B5827" w:rsidRPr="007B5827" w:rsidRDefault="007B5827" w:rsidP="00AE3EEF">
            <w:pPr>
              <w:rPr>
                <w:sz w:val="24"/>
                <w:szCs w:val="24"/>
              </w:rPr>
            </w:pPr>
            <w:r w:rsidRPr="007B5827">
              <w:rPr>
                <w:sz w:val="24"/>
                <w:szCs w:val="24"/>
              </w:rPr>
              <w:t>3-я декада</w:t>
            </w:r>
          </w:p>
        </w:tc>
      </w:tr>
      <w:tr w:rsidR="008A72B0" w:rsidRPr="007B5827" w:rsidTr="001060CC">
        <w:trPr>
          <w:trHeight w:val="20"/>
        </w:trPr>
        <w:tc>
          <w:tcPr>
            <w:tcW w:w="817" w:type="dxa"/>
            <w:gridSpan w:val="2"/>
            <w:shd w:val="clear" w:color="auto" w:fill="auto"/>
          </w:tcPr>
          <w:p w:rsidR="008A72B0" w:rsidRPr="001060CC" w:rsidRDefault="008A72B0" w:rsidP="001D7C67">
            <w:pPr>
              <w:pStyle w:val="a6"/>
              <w:numPr>
                <w:ilvl w:val="0"/>
                <w:numId w:val="51"/>
              </w:numPr>
              <w:rPr>
                <w:sz w:val="24"/>
                <w:szCs w:val="24"/>
              </w:rPr>
            </w:pPr>
          </w:p>
        </w:tc>
        <w:tc>
          <w:tcPr>
            <w:tcW w:w="6237" w:type="dxa"/>
            <w:shd w:val="clear" w:color="auto" w:fill="auto"/>
          </w:tcPr>
          <w:p w:rsidR="008A72B0" w:rsidRPr="007B5827" w:rsidRDefault="008A72B0" w:rsidP="00AE3EEF">
            <w:pPr>
              <w:rPr>
                <w:sz w:val="24"/>
                <w:szCs w:val="24"/>
              </w:rPr>
            </w:pPr>
            <w:r w:rsidRPr="007B5827">
              <w:rPr>
                <w:sz w:val="24"/>
                <w:szCs w:val="24"/>
              </w:rPr>
              <w:t>Классно - обобщающий контроль в 6-х классах.</w:t>
            </w:r>
          </w:p>
        </w:tc>
        <w:tc>
          <w:tcPr>
            <w:tcW w:w="2410" w:type="dxa"/>
            <w:gridSpan w:val="2"/>
            <w:shd w:val="clear" w:color="auto" w:fill="auto"/>
          </w:tcPr>
          <w:p w:rsidR="00C467AD" w:rsidRDefault="00C467AD" w:rsidP="00AE3EEF">
            <w:pPr>
              <w:rPr>
                <w:sz w:val="24"/>
                <w:szCs w:val="24"/>
              </w:rPr>
            </w:pPr>
            <w:r w:rsidRPr="007B5827">
              <w:rPr>
                <w:sz w:val="24"/>
                <w:szCs w:val="24"/>
              </w:rPr>
              <w:t>зам.</w:t>
            </w:r>
            <w:r>
              <w:rPr>
                <w:sz w:val="24"/>
                <w:szCs w:val="24"/>
              </w:rPr>
              <w:t xml:space="preserve">дир. </w:t>
            </w:r>
            <w:r w:rsidRPr="007B5827">
              <w:rPr>
                <w:sz w:val="24"/>
                <w:szCs w:val="24"/>
              </w:rPr>
              <w:t>по УВР</w:t>
            </w:r>
          </w:p>
          <w:p w:rsidR="008A72B0" w:rsidRPr="007B5827" w:rsidRDefault="008A72B0" w:rsidP="00AE3EEF">
            <w:pPr>
              <w:rPr>
                <w:sz w:val="24"/>
                <w:szCs w:val="24"/>
              </w:rPr>
            </w:pPr>
          </w:p>
        </w:tc>
        <w:tc>
          <w:tcPr>
            <w:tcW w:w="1417" w:type="dxa"/>
            <w:shd w:val="clear" w:color="auto" w:fill="auto"/>
          </w:tcPr>
          <w:p w:rsidR="008A72B0" w:rsidRPr="007B5827" w:rsidRDefault="008A72B0" w:rsidP="00AE3EEF">
            <w:pPr>
              <w:rPr>
                <w:sz w:val="24"/>
                <w:szCs w:val="24"/>
              </w:rPr>
            </w:pPr>
            <w:r>
              <w:rPr>
                <w:sz w:val="24"/>
                <w:szCs w:val="24"/>
              </w:rPr>
              <w:t xml:space="preserve">в </w:t>
            </w:r>
            <w:r w:rsidRPr="007B5827">
              <w:rPr>
                <w:sz w:val="24"/>
                <w:szCs w:val="24"/>
              </w:rPr>
              <w:t>течение месяца</w:t>
            </w:r>
          </w:p>
        </w:tc>
      </w:tr>
      <w:tr w:rsidR="008A72B0" w:rsidRPr="007B5827" w:rsidTr="001060CC">
        <w:trPr>
          <w:trHeight w:val="20"/>
        </w:trPr>
        <w:tc>
          <w:tcPr>
            <w:tcW w:w="817" w:type="dxa"/>
            <w:gridSpan w:val="2"/>
            <w:shd w:val="clear" w:color="auto" w:fill="FABF8F" w:themeFill="accent6" w:themeFillTint="99"/>
          </w:tcPr>
          <w:p w:rsidR="008A72B0" w:rsidRPr="001060CC" w:rsidRDefault="008A72B0" w:rsidP="001D7C67">
            <w:pPr>
              <w:pStyle w:val="a6"/>
              <w:numPr>
                <w:ilvl w:val="0"/>
                <w:numId w:val="51"/>
              </w:numPr>
              <w:rPr>
                <w:sz w:val="24"/>
                <w:szCs w:val="24"/>
              </w:rPr>
            </w:pPr>
          </w:p>
        </w:tc>
        <w:tc>
          <w:tcPr>
            <w:tcW w:w="6237" w:type="dxa"/>
            <w:shd w:val="clear" w:color="auto" w:fill="FABF8F" w:themeFill="accent6" w:themeFillTint="99"/>
          </w:tcPr>
          <w:p w:rsidR="008A72B0" w:rsidRPr="007B5827" w:rsidRDefault="008A72B0" w:rsidP="00AE3EEF">
            <w:pPr>
              <w:widowControl/>
              <w:autoSpaceDE/>
              <w:autoSpaceDN/>
              <w:adjustRightInd/>
              <w:spacing w:line="276" w:lineRule="auto"/>
              <w:rPr>
                <w:sz w:val="24"/>
                <w:szCs w:val="24"/>
              </w:rPr>
            </w:pPr>
            <w:r w:rsidRPr="007B5827">
              <w:rPr>
                <w:b/>
                <w:sz w:val="24"/>
                <w:szCs w:val="24"/>
                <w:u w:val="single"/>
              </w:rPr>
              <w:t>Совещание при заместителе директора по УВР</w:t>
            </w:r>
            <w:r w:rsidRPr="007B5827">
              <w:rPr>
                <w:sz w:val="24"/>
                <w:szCs w:val="24"/>
              </w:rPr>
              <w:t>:</w:t>
            </w:r>
          </w:p>
          <w:p w:rsidR="008A72B0" w:rsidRPr="007B5827" w:rsidRDefault="008A72B0" w:rsidP="00AE3EEF">
            <w:pPr>
              <w:ind w:left="-18"/>
              <w:rPr>
                <w:sz w:val="24"/>
                <w:szCs w:val="24"/>
              </w:rPr>
            </w:pPr>
            <w:r w:rsidRPr="007B5827">
              <w:rPr>
                <w:sz w:val="24"/>
                <w:szCs w:val="24"/>
              </w:rPr>
              <w:t>1. Классно-обобщающий контроль в 5-х классах.</w:t>
            </w:r>
          </w:p>
          <w:p w:rsidR="008A72B0" w:rsidRPr="007B5827" w:rsidRDefault="008A72B0" w:rsidP="00AE3EEF">
            <w:pPr>
              <w:ind w:left="-18"/>
              <w:rPr>
                <w:sz w:val="24"/>
                <w:szCs w:val="24"/>
              </w:rPr>
            </w:pPr>
            <w:r w:rsidRPr="007B5827">
              <w:rPr>
                <w:sz w:val="24"/>
                <w:szCs w:val="24"/>
              </w:rPr>
              <w:t>2. Итоги проверки классных журналов.</w:t>
            </w:r>
          </w:p>
          <w:p w:rsidR="008A72B0" w:rsidRPr="007B5827" w:rsidRDefault="008A72B0" w:rsidP="00AE3EEF">
            <w:pPr>
              <w:ind w:left="-18"/>
              <w:rPr>
                <w:sz w:val="24"/>
                <w:szCs w:val="24"/>
              </w:rPr>
            </w:pPr>
            <w:r w:rsidRPr="007B5827">
              <w:rPr>
                <w:sz w:val="24"/>
                <w:szCs w:val="24"/>
              </w:rPr>
              <w:lastRenderedPageBreak/>
              <w:t>3. Результаты анкетирования по профориентации в 11-х классах.</w:t>
            </w:r>
          </w:p>
          <w:p w:rsidR="008A72B0" w:rsidRPr="007B5827" w:rsidRDefault="008A72B0" w:rsidP="00AE3EEF">
            <w:pPr>
              <w:ind w:left="-18"/>
              <w:rPr>
                <w:sz w:val="24"/>
                <w:szCs w:val="24"/>
              </w:rPr>
            </w:pPr>
          </w:p>
        </w:tc>
        <w:tc>
          <w:tcPr>
            <w:tcW w:w="2410" w:type="dxa"/>
            <w:gridSpan w:val="2"/>
            <w:shd w:val="clear" w:color="auto" w:fill="FABF8F" w:themeFill="accent6" w:themeFillTint="99"/>
          </w:tcPr>
          <w:p w:rsidR="00C467AD" w:rsidRDefault="00C467AD" w:rsidP="00AE3EEF">
            <w:pPr>
              <w:rPr>
                <w:sz w:val="24"/>
                <w:szCs w:val="24"/>
              </w:rPr>
            </w:pPr>
          </w:p>
          <w:p w:rsidR="008A72B0" w:rsidRPr="00930A1F" w:rsidRDefault="008A72B0" w:rsidP="00AE3EEF">
            <w:pPr>
              <w:rPr>
                <w:sz w:val="24"/>
                <w:szCs w:val="24"/>
              </w:rPr>
            </w:pPr>
            <w:r w:rsidRPr="007B5827">
              <w:rPr>
                <w:sz w:val="24"/>
                <w:szCs w:val="24"/>
              </w:rPr>
              <w:t>зам.</w:t>
            </w:r>
            <w:r w:rsidR="00C467AD">
              <w:rPr>
                <w:sz w:val="24"/>
                <w:szCs w:val="24"/>
              </w:rPr>
              <w:t xml:space="preserve">дир. </w:t>
            </w:r>
            <w:r w:rsidRPr="007B5827">
              <w:rPr>
                <w:sz w:val="24"/>
                <w:szCs w:val="24"/>
              </w:rPr>
              <w:t>по УВР</w:t>
            </w:r>
            <w:r w:rsidR="00C467AD" w:rsidRPr="007B5827">
              <w:rPr>
                <w:sz w:val="24"/>
                <w:szCs w:val="24"/>
              </w:rPr>
              <w:t>зам.</w:t>
            </w:r>
            <w:r w:rsidR="00C467AD">
              <w:rPr>
                <w:sz w:val="24"/>
                <w:szCs w:val="24"/>
              </w:rPr>
              <w:t xml:space="preserve">дир. </w:t>
            </w:r>
            <w:r w:rsidR="00C467AD" w:rsidRPr="007B5827">
              <w:rPr>
                <w:sz w:val="24"/>
                <w:szCs w:val="24"/>
              </w:rPr>
              <w:t>по УВР зам.</w:t>
            </w:r>
            <w:r w:rsidR="00C467AD">
              <w:rPr>
                <w:sz w:val="24"/>
                <w:szCs w:val="24"/>
              </w:rPr>
              <w:t xml:space="preserve">дир. </w:t>
            </w:r>
            <w:r w:rsidR="00C467AD" w:rsidRPr="007B5827">
              <w:rPr>
                <w:sz w:val="24"/>
                <w:szCs w:val="24"/>
              </w:rPr>
              <w:t>по УВР</w:t>
            </w:r>
            <w:r w:rsidR="00C467AD">
              <w:rPr>
                <w:sz w:val="24"/>
                <w:szCs w:val="24"/>
              </w:rPr>
              <w:t xml:space="preserve"> и </w:t>
            </w:r>
            <w:r w:rsidR="00C467AD">
              <w:rPr>
                <w:sz w:val="24"/>
                <w:szCs w:val="24"/>
              </w:rPr>
              <w:lastRenderedPageBreak/>
              <w:t>психолог</w:t>
            </w:r>
          </w:p>
        </w:tc>
        <w:tc>
          <w:tcPr>
            <w:tcW w:w="1417" w:type="dxa"/>
            <w:shd w:val="clear" w:color="auto" w:fill="FABF8F" w:themeFill="accent6" w:themeFillTint="99"/>
          </w:tcPr>
          <w:p w:rsidR="008A72B0" w:rsidRPr="007B5827" w:rsidRDefault="008A72B0" w:rsidP="00AE3EEF">
            <w:pPr>
              <w:rPr>
                <w:sz w:val="24"/>
                <w:szCs w:val="24"/>
              </w:rPr>
            </w:pPr>
            <w:r w:rsidRPr="007B5827">
              <w:rPr>
                <w:sz w:val="24"/>
                <w:szCs w:val="24"/>
              </w:rPr>
              <w:lastRenderedPageBreak/>
              <w:t>3-я декада</w:t>
            </w:r>
          </w:p>
        </w:tc>
      </w:tr>
      <w:tr w:rsidR="008A72B0" w:rsidRPr="007B5827" w:rsidTr="001060CC">
        <w:trPr>
          <w:trHeight w:val="20"/>
        </w:trPr>
        <w:tc>
          <w:tcPr>
            <w:tcW w:w="817" w:type="dxa"/>
            <w:gridSpan w:val="2"/>
            <w:shd w:val="clear" w:color="auto" w:fill="FABF8F" w:themeFill="accent6" w:themeFillTint="99"/>
          </w:tcPr>
          <w:p w:rsidR="008A72B0" w:rsidRPr="001060CC" w:rsidRDefault="008A72B0" w:rsidP="001D7C67">
            <w:pPr>
              <w:pStyle w:val="a6"/>
              <w:numPr>
                <w:ilvl w:val="0"/>
                <w:numId w:val="51"/>
              </w:numPr>
              <w:rPr>
                <w:sz w:val="24"/>
                <w:szCs w:val="24"/>
              </w:rPr>
            </w:pPr>
          </w:p>
        </w:tc>
        <w:tc>
          <w:tcPr>
            <w:tcW w:w="6237" w:type="dxa"/>
            <w:shd w:val="clear" w:color="auto" w:fill="FABF8F" w:themeFill="accent6" w:themeFillTint="99"/>
          </w:tcPr>
          <w:p w:rsidR="008A72B0" w:rsidRPr="007B5827" w:rsidRDefault="008A72B0" w:rsidP="00AE3EEF">
            <w:pPr>
              <w:rPr>
                <w:b/>
                <w:sz w:val="24"/>
                <w:szCs w:val="24"/>
                <w:u w:val="single"/>
              </w:rPr>
            </w:pPr>
            <w:r w:rsidRPr="007B5827">
              <w:rPr>
                <w:b/>
                <w:sz w:val="24"/>
                <w:szCs w:val="24"/>
                <w:u w:val="single"/>
              </w:rPr>
              <w:t>Совещание при директоре</w:t>
            </w:r>
          </w:p>
          <w:p w:rsidR="008A72B0" w:rsidRPr="00E943CB" w:rsidRDefault="008A72B0" w:rsidP="001D7C67">
            <w:pPr>
              <w:pStyle w:val="a7"/>
              <w:numPr>
                <w:ilvl w:val="0"/>
                <w:numId w:val="16"/>
              </w:numPr>
              <w:rPr>
                <w:rFonts w:ascii="Times New Roman" w:hAnsi="Times New Roman"/>
                <w:sz w:val="24"/>
                <w:szCs w:val="28"/>
                <w:lang w:val="ru-RU"/>
              </w:rPr>
            </w:pPr>
            <w:r w:rsidRPr="00E943CB">
              <w:rPr>
                <w:rFonts w:ascii="Times New Roman" w:hAnsi="Times New Roman"/>
                <w:sz w:val="24"/>
                <w:szCs w:val="28"/>
                <w:lang w:val="ru-RU"/>
              </w:rPr>
              <w:t>Итоги входных контрольных работ по математике, русскому языку в 5-х и 10-х классах.</w:t>
            </w:r>
          </w:p>
          <w:p w:rsidR="008A72B0" w:rsidRPr="00E943CB" w:rsidRDefault="008A72B0" w:rsidP="001D7C67">
            <w:pPr>
              <w:pStyle w:val="a7"/>
              <w:numPr>
                <w:ilvl w:val="0"/>
                <w:numId w:val="16"/>
              </w:numPr>
              <w:rPr>
                <w:rFonts w:ascii="Times New Roman" w:hAnsi="Times New Roman"/>
                <w:sz w:val="24"/>
                <w:szCs w:val="28"/>
                <w:lang w:val="ru-RU"/>
              </w:rPr>
            </w:pPr>
            <w:r w:rsidRPr="00E943CB">
              <w:rPr>
                <w:rFonts w:ascii="Times New Roman" w:hAnsi="Times New Roman"/>
                <w:sz w:val="24"/>
                <w:szCs w:val="28"/>
                <w:lang w:val="ru-RU"/>
              </w:rPr>
              <w:t>Организация обучения на дому и создание условий, обеспечивающих доступность образования для детей с ОВЗ в соответствии с ФГОС.</w:t>
            </w:r>
          </w:p>
          <w:p w:rsidR="008A72B0" w:rsidRPr="00E943CB" w:rsidRDefault="00930A1F" w:rsidP="001D7C67">
            <w:pPr>
              <w:pStyle w:val="a7"/>
              <w:numPr>
                <w:ilvl w:val="0"/>
                <w:numId w:val="16"/>
              </w:numPr>
              <w:rPr>
                <w:rFonts w:ascii="Times New Roman" w:hAnsi="Times New Roman"/>
                <w:sz w:val="24"/>
                <w:szCs w:val="28"/>
                <w:lang w:val="ru-RU"/>
              </w:rPr>
            </w:pPr>
            <w:r>
              <w:rPr>
                <w:rFonts w:ascii="Times New Roman" w:hAnsi="Times New Roman"/>
                <w:sz w:val="24"/>
                <w:szCs w:val="28"/>
                <w:lang w:val="ru-RU"/>
              </w:rPr>
              <w:t>Подведение итогов месячника</w:t>
            </w:r>
            <w:r w:rsidR="008A72B0" w:rsidRPr="00E943CB">
              <w:rPr>
                <w:rFonts w:ascii="Times New Roman" w:hAnsi="Times New Roman"/>
                <w:sz w:val="24"/>
                <w:szCs w:val="28"/>
                <w:lang w:val="ru-RU"/>
              </w:rPr>
              <w:t xml:space="preserve"> по русскому языку и литературе.</w:t>
            </w:r>
          </w:p>
          <w:p w:rsidR="008A72B0" w:rsidRPr="007B5827" w:rsidRDefault="008A72B0" w:rsidP="001D7C67">
            <w:pPr>
              <w:pStyle w:val="a6"/>
              <w:numPr>
                <w:ilvl w:val="0"/>
                <w:numId w:val="16"/>
              </w:numPr>
              <w:rPr>
                <w:sz w:val="24"/>
                <w:szCs w:val="24"/>
              </w:rPr>
            </w:pPr>
            <w:r w:rsidRPr="00E943CB">
              <w:rPr>
                <w:sz w:val="24"/>
                <w:szCs w:val="28"/>
              </w:rPr>
              <w:t>Психолого-педагогические наблюдения за первоклассниками, социометрия в 5-х и 10-х классах в период адаптации.</w:t>
            </w:r>
          </w:p>
        </w:tc>
        <w:tc>
          <w:tcPr>
            <w:tcW w:w="2410" w:type="dxa"/>
            <w:gridSpan w:val="2"/>
            <w:shd w:val="clear" w:color="auto" w:fill="FABF8F" w:themeFill="accent6" w:themeFillTint="99"/>
          </w:tcPr>
          <w:p w:rsidR="008A72B0" w:rsidRPr="007B5827" w:rsidRDefault="008A72B0" w:rsidP="00AE3EEF">
            <w:pPr>
              <w:rPr>
                <w:sz w:val="24"/>
                <w:szCs w:val="24"/>
              </w:rPr>
            </w:pPr>
          </w:p>
          <w:p w:rsidR="008A72B0" w:rsidRPr="007B5827" w:rsidRDefault="008A72B0" w:rsidP="00AE3EEF">
            <w:pPr>
              <w:rPr>
                <w:sz w:val="24"/>
                <w:szCs w:val="24"/>
              </w:rPr>
            </w:pPr>
            <w:r w:rsidRPr="007B5827">
              <w:rPr>
                <w:sz w:val="24"/>
                <w:szCs w:val="24"/>
              </w:rPr>
              <w:t>Абдулазизова Э.Х.</w:t>
            </w:r>
          </w:p>
          <w:p w:rsidR="008A72B0" w:rsidRPr="007B5827" w:rsidRDefault="008A72B0" w:rsidP="00AE3EEF">
            <w:pPr>
              <w:rPr>
                <w:sz w:val="24"/>
                <w:szCs w:val="24"/>
              </w:rPr>
            </w:pPr>
          </w:p>
          <w:p w:rsidR="008A72B0" w:rsidRPr="007B5827" w:rsidRDefault="008A36D7" w:rsidP="00AE3EEF">
            <w:pPr>
              <w:rPr>
                <w:sz w:val="24"/>
                <w:szCs w:val="24"/>
              </w:rPr>
            </w:pPr>
            <w:r>
              <w:rPr>
                <w:sz w:val="24"/>
                <w:szCs w:val="24"/>
              </w:rPr>
              <w:t xml:space="preserve">Зам.дир. УВР и </w:t>
            </w:r>
            <w:r w:rsidR="008A72B0" w:rsidRPr="007B5827">
              <w:rPr>
                <w:sz w:val="24"/>
                <w:szCs w:val="24"/>
              </w:rPr>
              <w:t>Курбанова Р.К.</w:t>
            </w:r>
          </w:p>
          <w:p w:rsidR="008A72B0" w:rsidRPr="007B5827" w:rsidRDefault="008A72B0" w:rsidP="00AE3EEF">
            <w:pPr>
              <w:rPr>
                <w:sz w:val="24"/>
                <w:szCs w:val="24"/>
              </w:rPr>
            </w:pPr>
          </w:p>
          <w:p w:rsidR="00C467AD" w:rsidRDefault="00C467AD" w:rsidP="00AE3EEF">
            <w:pPr>
              <w:rPr>
                <w:sz w:val="24"/>
                <w:szCs w:val="24"/>
              </w:rPr>
            </w:pPr>
          </w:p>
          <w:p w:rsidR="008A36D7" w:rsidRDefault="008A36D7" w:rsidP="00AE3EEF">
            <w:pPr>
              <w:rPr>
                <w:sz w:val="24"/>
                <w:szCs w:val="24"/>
              </w:rPr>
            </w:pPr>
          </w:p>
          <w:p w:rsidR="008A72B0" w:rsidRDefault="008A36D7" w:rsidP="00AE3EEF">
            <w:pPr>
              <w:rPr>
                <w:sz w:val="24"/>
                <w:szCs w:val="24"/>
              </w:rPr>
            </w:pPr>
            <w:r>
              <w:rPr>
                <w:sz w:val="24"/>
                <w:szCs w:val="24"/>
              </w:rPr>
              <w:t>Р</w:t>
            </w:r>
            <w:r w:rsidR="008A72B0" w:rsidRPr="007B5827">
              <w:rPr>
                <w:sz w:val="24"/>
                <w:szCs w:val="24"/>
              </w:rPr>
              <w:t>ук-ль ШМО</w:t>
            </w:r>
          </w:p>
          <w:p w:rsidR="008A36D7" w:rsidRDefault="008A36D7" w:rsidP="00AE3EEF">
            <w:pPr>
              <w:rPr>
                <w:sz w:val="24"/>
                <w:szCs w:val="24"/>
              </w:rPr>
            </w:pPr>
          </w:p>
          <w:p w:rsidR="00C467AD" w:rsidRPr="007B5827" w:rsidRDefault="00C467AD" w:rsidP="00AE3EEF">
            <w:pPr>
              <w:rPr>
                <w:sz w:val="24"/>
                <w:szCs w:val="24"/>
              </w:rPr>
            </w:pPr>
            <w:r>
              <w:rPr>
                <w:sz w:val="24"/>
                <w:szCs w:val="24"/>
              </w:rPr>
              <w:t>Багамаева П.А. и Омаршаева С.И.</w:t>
            </w:r>
          </w:p>
        </w:tc>
        <w:tc>
          <w:tcPr>
            <w:tcW w:w="1417" w:type="dxa"/>
            <w:shd w:val="clear" w:color="auto" w:fill="FABF8F" w:themeFill="accent6" w:themeFillTint="99"/>
          </w:tcPr>
          <w:p w:rsidR="008A72B0" w:rsidRPr="007B5827" w:rsidRDefault="008A72B0" w:rsidP="00AE3EEF">
            <w:pPr>
              <w:rPr>
                <w:sz w:val="24"/>
                <w:szCs w:val="24"/>
              </w:rPr>
            </w:pPr>
            <w:r w:rsidRPr="007B5827">
              <w:rPr>
                <w:sz w:val="24"/>
                <w:szCs w:val="24"/>
              </w:rPr>
              <w:t>3-я декада</w:t>
            </w:r>
          </w:p>
        </w:tc>
      </w:tr>
      <w:tr w:rsidR="008A72B0" w:rsidRPr="007B5827" w:rsidTr="001060CC">
        <w:trPr>
          <w:trHeight w:val="20"/>
        </w:trPr>
        <w:tc>
          <w:tcPr>
            <w:tcW w:w="817" w:type="dxa"/>
            <w:gridSpan w:val="2"/>
            <w:shd w:val="clear" w:color="auto" w:fill="auto"/>
          </w:tcPr>
          <w:p w:rsidR="008A72B0" w:rsidRPr="001060CC" w:rsidRDefault="008A72B0" w:rsidP="001D7C67">
            <w:pPr>
              <w:pStyle w:val="a6"/>
              <w:numPr>
                <w:ilvl w:val="0"/>
                <w:numId w:val="51"/>
              </w:numPr>
              <w:rPr>
                <w:sz w:val="24"/>
                <w:szCs w:val="24"/>
              </w:rPr>
            </w:pPr>
          </w:p>
        </w:tc>
        <w:tc>
          <w:tcPr>
            <w:tcW w:w="6237" w:type="dxa"/>
            <w:shd w:val="clear" w:color="auto" w:fill="auto"/>
          </w:tcPr>
          <w:p w:rsidR="008A72B0" w:rsidRPr="007B5827" w:rsidRDefault="008A72B0" w:rsidP="00AE3EEF">
            <w:pPr>
              <w:rPr>
                <w:sz w:val="24"/>
                <w:szCs w:val="24"/>
              </w:rPr>
            </w:pPr>
            <w:r w:rsidRPr="007B5827">
              <w:rPr>
                <w:sz w:val="24"/>
                <w:szCs w:val="24"/>
              </w:rPr>
              <w:t>Пополнение и обновление сайта школы</w:t>
            </w:r>
          </w:p>
        </w:tc>
        <w:tc>
          <w:tcPr>
            <w:tcW w:w="2410" w:type="dxa"/>
            <w:gridSpan w:val="2"/>
            <w:shd w:val="clear" w:color="auto" w:fill="auto"/>
          </w:tcPr>
          <w:p w:rsidR="008A72B0" w:rsidRPr="007B5827" w:rsidRDefault="008A72B0" w:rsidP="00AE3EEF">
            <w:pPr>
              <w:rPr>
                <w:sz w:val="24"/>
                <w:szCs w:val="24"/>
              </w:rPr>
            </w:pPr>
            <w:r>
              <w:rPr>
                <w:sz w:val="24"/>
                <w:szCs w:val="24"/>
              </w:rPr>
              <w:t>Муртузалиева Н.Г.</w:t>
            </w:r>
          </w:p>
        </w:tc>
        <w:tc>
          <w:tcPr>
            <w:tcW w:w="1417" w:type="dxa"/>
            <w:shd w:val="clear" w:color="auto" w:fill="auto"/>
          </w:tcPr>
          <w:p w:rsidR="008A72B0" w:rsidRPr="007B5827" w:rsidRDefault="008A72B0" w:rsidP="00AE3EEF">
            <w:pPr>
              <w:rPr>
                <w:sz w:val="24"/>
                <w:szCs w:val="24"/>
              </w:rPr>
            </w:pPr>
            <w:r>
              <w:rPr>
                <w:sz w:val="24"/>
                <w:szCs w:val="24"/>
              </w:rPr>
              <w:t>в</w:t>
            </w:r>
            <w:r w:rsidRPr="007B5827">
              <w:rPr>
                <w:sz w:val="24"/>
                <w:szCs w:val="24"/>
              </w:rPr>
              <w:t xml:space="preserve">  течение месяца</w:t>
            </w:r>
          </w:p>
        </w:tc>
      </w:tr>
      <w:tr w:rsidR="008A72B0" w:rsidRPr="007B5827" w:rsidTr="00AE3EEF">
        <w:trPr>
          <w:trHeight w:val="20"/>
        </w:trPr>
        <w:tc>
          <w:tcPr>
            <w:tcW w:w="10881" w:type="dxa"/>
            <w:gridSpan w:val="6"/>
            <w:shd w:val="clear" w:color="auto" w:fill="CCC0D9" w:themeFill="accent4" w:themeFillTint="66"/>
          </w:tcPr>
          <w:p w:rsidR="008A72B0" w:rsidRPr="007B5827" w:rsidRDefault="008A72B0" w:rsidP="00AE3EEF">
            <w:pPr>
              <w:spacing w:line="276" w:lineRule="auto"/>
              <w:jc w:val="center"/>
              <w:rPr>
                <w:b/>
                <w:sz w:val="24"/>
                <w:szCs w:val="24"/>
              </w:rPr>
            </w:pPr>
            <w:r w:rsidRPr="007B5827">
              <w:rPr>
                <w:b/>
                <w:sz w:val="24"/>
                <w:szCs w:val="24"/>
              </w:rPr>
              <w:t>НОЯБРЬ</w:t>
            </w:r>
          </w:p>
        </w:tc>
      </w:tr>
      <w:tr w:rsidR="008A72B0" w:rsidRPr="007B5827" w:rsidTr="001060CC">
        <w:trPr>
          <w:trHeight w:val="20"/>
        </w:trPr>
        <w:tc>
          <w:tcPr>
            <w:tcW w:w="817" w:type="dxa"/>
            <w:gridSpan w:val="2"/>
            <w:shd w:val="clear" w:color="auto" w:fill="FFFF00"/>
          </w:tcPr>
          <w:p w:rsidR="008A72B0" w:rsidRPr="001060CC" w:rsidRDefault="008A72B0" w:rsidP="001D7C67">
            <w:pPr>
              <w:pStyle w:val="a6"/>
              <w:numPr>
                <w:ilvl w:val="0"/>
                <w:numId w:val="52"/>
              </w:numPr>
              <w:rPr>
                <w:sz w:val="24"/>
                <w:szCs w:val="24"/>
              </w:rPr>
            </w:pPr>
          </w:p>
        </w:tc>
        <w:tc>
          <w:tcPr>
            <w:tcW w:w="6272" w:type="dxa"/>
            <w:gridSpan w:val="2"/>
            <w:shd w:val="clear" w:color="auto" w:fill="FFFF00"/>
          </w:tcPr>
          <w:p w:rsidR="008A72B0" w:rsidRPr="007B5827" w:rsidRDefault="008A72B0" w:rsidP="00AE3EEF">
            <w:pPr>
              <w:rPr>
                <w:sz w:val="24"/>
                <w:szCs w:val="24"/>
              </w:rPr>
            </w:pPr>
            <w:r w:rsidRPr="007B5827">
              <w:rPr>
                <w:sz w:val="24"/>
                <w:szCs w:val="24"/>
              </w:rPr>
              <w:t>Единый методический день</w:t>
            </w:r>
          </w:p>
        </w:tc>
        <w:tc>
          <w:tcPr>
            <w:tcW w:w="2375" w:type="dxa"/>
            <w:shd w:val="clear" w:color="auto" w:fill="FFFF00"/>
          </w:tcPr>
          <w:p w:rsidR="008A72B0" w:rsidRPr="007B5827" w:rsidRDefault="008A72B0" w:rsidP="00AE3EEF">
            <w:pPr>
              <w:rPr>
                <w:sz w:val="24"/>
                <w:szCs w:val="24"/>
              </w:rPr>
            </w:pPr>
            <w:r w:rsidRPr="007B5827">
              <w:rPr>
                <w:sz w:val="24"/>
                <w:szCs w:val="24"/>
              </w:rPr>
              <w:t>Шамхалова С.Р.</w:t>
            </w:r>
          </w:p>
        </w:tc>
        <w:tc>
          <w:tcPr>
            <w:tcW w:w="1417" w:type="dxa"/>
            <w:shd w:val="clear" w:color="auto" w:fill="FFFF00"/>
          </w:tcPr>
          <w:p w:rsidR="008A72B0" w:rsidRPr="007B5827" w:rsidRDefault="008A72B0" w:rsidP="00AE3EEF">
            <w:pPr>
              <w:rPr>
                <w:sz w:val="24"/>
                <w:szCs w:val="24"/>
              </w:rPr>
            </w:pPr>
          </w:p>
        </w:tc>
      </w:tr>
      <w:tr w:rsidR="008A72B0" w:rsidRPr="007B5827" w:rsidTr="001060CC">
        <w:trPr>
          <w:trHeight w:val="20"/>
        </w:trPr>
        <w:tc>
          <w:tcPr>
            <w:tcW w:w="817" w:type="dxa"/>
            <w:gridSpan w:val="2"/>
            <w:shd w:val="clear" w:color="auto" w:fill="FFFF00"/>
          </w:tcPr>
          <w:p w:rsidR="008A72B0" w:rsidRPr="001060CC" w:rsidRDefault="008A72B0" w:rsidP="001D7C67">
            <w:pPr>
              <w:pStyle w:val="a6"/>
              <w:numPr>
                <w:ilvl w:val="0"/>
                <w:numId w:val="52"/>
              </w:numPr>
              <w:rPr>
                <w:sz w:val="24"/>
                <w:szCs w:val="24"/>
              </w:rPr>
            </w:pPr>
          </w:p>
        </w:tc>
        <w:tc>
          <w:tcPr>
            <w:tcW w:w="6272" w:type="dxa"/>
            <w:gridSpan w:val="2"/>
            <w:shd w:val="clear" w:color="auto" w:fill="FFFF00"/>
          </w:tcPr>
          <w:p w:rsidR="008A72B0" w:rsidRPr="007B5827" w:rsidRDefault="008A72B0" w:rsidP="00AE3EEF">
            <w:pPr>
              <w:rPr>
                <w:sz w:val="24"/>
                <w:szCs w:val="24"/>
              </w:rPr>
            </w:pPr>
            <w:r w:rsidRPr="007B5827">
              <w:rPr>
                <w:sz w:val="24"/>
                <w:szCs w:val="24"/>
              </w:rPr>
              <w:t>Мероприятия, посвящённые Дню народного единства</w:t>
            </w:r>
          </w:p>
        </w:tc>
        <w:tc>
          <w:tcPr>
            <w:tcW w:w="2375" w:type="dxa"/>
            <w:shd w:val="clear" w:color="auto" w:fill="FFFF00"/>
          </w:tcPr>
          <w:p w:rsidR="008A72B0" w:rsidRPr="007B5827" w:rsidRDefault="008A72B0" w:rsidP="00AE3EEF">
            <w:pPr>
              <w:rPr>
                <w:sz w:val="24"/>
                <w:szCs w:val="24"/>
              </w:rPr>
            </w:pPr>
            <w:r w:rsidRPr="007B5827">
              <w:rPr>
                <w:sz w:val="24"/>
                <w:szCs w:val="24"/>
              </w:rPr>
              <w:t>Гусейнова З.Г.</w:t>
            </w:r>
          </w:p>
        </w:tc>
        <w:tc>
          <w:tcPr>
            <w:tcW w:w="1417" w:type="dxa"/>
            <w:shd w:val="clear" w:color="auto" w:fill="FFFF00"/>
          </w:tcPr>
          <w:p w:rsidR="008A72B0" w:rsidRPr="007B5827" w:rsidRDefault="008A72B0" w:rsidP="00AE3EEF">
            <w:pPr>
              <w:rPr>
                <w:sz w:val="24"/>
                <w:szCs w:val="24"/>
              </w:rPr>
            </w:pPr>
            <w:r w:rsidRPr="007B5827">
              <w:rPr>
                <w:sz w:val="24"/>
                <w:szCs w:val="24"/>
              </w:rPr>
              <w:t>1-10 ноября</w:t>
            </w:r>
          </w:p>
        </w:tc>
      </w:tr>
      <w:tr w:rsidR="008A72B0" w:rsidRPr="007B5827" w:rsidTr="001060CC">
        <w:trPr>
          <w:trHeight w:val="20"/>
        </w:trPr>
        <w:tc>
          <w:tcPr>
            <w:tcW w:w="817" w:type="dxa"/>
            <w:gridSpan w:val="2"/>
            <w:shd w:val="clear" w:color="auto" w:fill="D99594" w:themeFill="accent2" w:themeFillTint="99"/>
          </w:tcPr>
          <w:p w:rsidR="008A72B0" w:rsidRPr="001060CC" w:rsidRDefault="008A72B0" w:rsidP="001D7C67">
            <w:pPr>
              <w:pStyle w:val="a6"/>
              <w:numPr>
                <w:ilvl w:val="0"/>
                <w:numId w:val="52"/>
              </w:numPr>
              <w:rPr>
                <w:sz w:val="24"/>
                <w:szCs w:val="24"/>
              </w:rPr>
            </w:pPr>
          </w:p>
        </w:tc>
        <w:tc>
          <w:tcPr>
            <w:tcW w:w="6272" w:type="dxa"/>
            <w:gridSpan w:val="2"/>
            <w:shd w:val="clear" w:color="auto" w:fill="D99594" w:themeFill="accent2" w:themeFillTint="99"/>
          </w:tcPr>
          <w:p w:rsidR="008A72B0" w:rsidRPr="007B5827" w:rsidRDefault="008A72B0" w:rsidP="00AE3EEF">
            <w:pPr>
              <w:rPr>
                <w:sz w:val="24"/>
                <w:szCs w:val="24"/>
              </w:rPr>
            </w:pPr>
            <w:r w:rsidRPr="007B5827">
              <w:rPr>
                <w:sz w:val="24"/>
                <w:szCs w:val="24"/>
              </w:rPr>
              <w:t>Городская конференция молодых исследователей «Шаг в будущее» (отборочный тур)</w:t>
            </w:r>
          </w:p>
        </w:tc>
        <w:tc>
          <w:tcPr>
            <w:tcW w:w="2375" w:type="dxa"/>
            <w:shd w:val="clear" w:color="auto" w:fill="D99594" w:themeFill="accent2" w:themeFillTint="99"/>
          </w:tcPr>
          <w:p w:rsidR="008A72B0" w:rsidRPr="007B5827" w:rsidRDefault="008A72B0" w:rsidP="00AE3EEF">
            <w:pPr>
              <w:rPr>
                <w:sz w:val="24"/>
                <w:szCs w:val="24"/>
              </w:rPr>
            </w:pPr>
            <w:r w:rsidRPr="007B5827">
              <w:rPr>
                <w:sz w:val="24"/>
                <w:szCs w:val="24"/>
              </w:rPr>
              <w:t>Шамхалова С.Р.</w:t>
            </w:r>
          </w:p>
        </w:tc>
        <w:tc>
          <w:tcPr>
            <w:tcW w:w="1417" w:type="dxa"/>
            <w:shd w:val="clear" w:color="auto" w:fill="D99594" w:themeFill="accent2" w:themeFillTint="99"/>
          </w:tcPr>
          <w:p w:rsidR="008A72B0" w:rsidRPr="007B5827" w:rsidRDefault="008A72B0" w:rsidP="00AE3EEF">
            <w:pPr>
              <w:rPr>
                <w:sz w:val="24"/>
                <w:szCs w:val="24"/>
              </w:rPr>
            </w:pPr>
            <w:r w:rsidRPr="007B5827">
              <w:rPr>
                <w:sz w:val="24"/>
                <w:szCs w:val="24"/>
              </w:rPr>
              <w:t>7-8 ноября</w:t>
            </w:r>
          </w:p>
        </w:tc>
      </w:tr>
      <w:tr w:rsidR="008A72B0" w:rsidRPr="007B5827" w:rsidTr="001060CC">
        <w:trPr>
          <w:trHeight w:val="20"/>
        </w:trPr>
        <w:tc>
          <w:tcPr>
            <w:tcW w:w="817" w:type="dxa"/>
            <w:gridSpan w:val="2"/>
            <w:shd w:val="clear" w:color="auto" w:fill="FFFF00"/>
          </w:tcPr>
          <w:p w:rsidR="008A72B0" w:rsidRPr="001060CC" w:rsidRDefault="008A72B0" w:rsidP="001D7C67">
            <w:pPr>
              <w:pStyle w:val="a6"/>
              <w:numPr>
                <w:ilvl w:val="0"/>
                <w:numId w:val="52"/>
              </w:numPr>
              <w:rPr>
                <w:sz w:val="24"/>
                <w:szCs w:val="24"/>
              </w:rPr>
            </w:pPr>
          </w:p>
        </w:tc>
        <w:tc>
          <w:tcPr>
            <w:tcW w:w="6272" w:type="dxa"/>
            <w:gridSpan w:val="2"/>
            <w:shd w:val="clear" w:color="auto" w:fill="FFFF00"/>
          </w:tcPr>
          <w:p w:rsidR="008A72B0" w:rsidRPr="007B5827" w:rsidRDefault="008A72B0" w:rsidP="00AE3EEF">
            <w:pPr>
              <w:rPr>
                <w:sz w:val="24"/>
                <w:szCs w:val="24"/>
              </w:rPr>
            </w:pPr>
            <w:r w:rsidRPr="007B5827">
              <w:rPr>
                <w:sz w:val="24"/>
                <w:szCs w:val="24"/>
              </w:rPr>
              <w:t>Муниципальный этап Всероссийской  олимпиады школьников</w:t>
            </w:r>
          </w:p>
        </w:tc>
        <w:tc>
          <w:tcPr>
            <w:tcW w:w="2375" w:type="dxa"/>
            <w:shd w:val="clear" w:color="auto" w:fill="FFFF00"/>
          </w:tcPr>
          <w:p w:rsidR="008A72B0" w:rsidRPr="007B5827" w:rsidRDefault="008A72B0" w:rsidP="00AE3EEF">
            <w:pPr>
              <w:rPr>
                <w:sz w:val="24"/>
                <w:szCs w:val="24"/>
              </w:rPr>
            </w:pPr>
            <w:r w:rsidRPr="007B5827">
              <w:rPr>
                <w:sz w:val="24"/>
                <w:szCs w:val="24"/>
              </w:rPr>
              <w:t>Шамхалова С.Р.</w:t>
            </w:r>
          </w:p>
        </w:tc>
        <w:tc>
          <w:tcPr>
            <w:tcW w:w="1417" w:type="dxa"/>
            <w:shd w:val="clear" w:color="auto" w:fill="FFFF00"/>
          </w:tcPr>
          <w:p w:rsidR="008A72B0" w:rsidRPr="007B5827" w:rsidRDefault="008A72B0" w:rsidP="00AE3EEF">
            <w:pPr>
              <w:rPr>
                <w:sz w:val="24"/>
                <w:szCs w:val="24"/>
              </w:rPr>
            </w:pPr>
            <w:r w:rsidRPr="007B5827">
              <w:rPr>
                <w:sz w:val="24"/>
                <w:szCs w:val="24"/>
              </w:rPr>
              <w:t>по графику</w:t>
            </w:r>
          </w:p>
        </w:tc>
      </w:tr>
      <w:tr w:rsidR="008A72B0" w:rsidRPr="007B5827" w:rsidTr="001060CC">
        <w:trPr>
          <w:trHeight w:val="20"/>
        </w:trPr>
        <w:tc>
          <w:tcPr>
            <w:tcW w:w="817" w:type="dxa"/>
            <w:gridSpan w:val="2"/>
            <w:shd w:val="clear" w:color="auto" w:fill="D99594" w:themeFill="accent2" w:themeFillTint="99"/>
          </w:tcPr>
          <w:p w:rsidR="008A72B0" w:rsidRPr="001060CC" w:rsidRDefault="008A72B0" w:rsidP="001D7C67">
            <w:pPr>
              <w:pStyle w:val="a6"/>
              <w:numPr>
                <w:ilvl w:val="0"/>
                <w:numId w:val="52"/>
              </w:numPr>
              <w:rPr>
                <w:sz w:val="24"/>
                <w:szCs w:val="24"/>
              </w:rPr>
            </w:pPr>
          </w:p>
        </w:tc>
        <w:tc>
          <w:tcPr>
            <w:tcW w:w="6272" w:type="dxa"/>
            <w:gridSpan w:val="2"/>
            <w:shd w:val="clear" w:color="auto" w:fill="D99594" w:themeFill="accent2" w:themeFillTint="99"/>
          </w:tcPr>
          <w:p w:rsidR="008A72B0" w:rsidRPr="007B5827" w:rsidRDefault="008A72B0" w:rsidP="00AE3EEF">
            <w:pPr>
              <w:contextualSpacing/>
              <w:rPr>
                <w:sz w:val="24"/>
                <w:szCs w:val="24"/>
              </w:rPr>
            </w:pPr>
            <w:r w:rsidRPr="007B5827">
              <w:rPr>
                <w:sz w:val="24"/>
                <w:szCs w:val="24"/>
              </w:rPr>
              <w:t>Участие в республиканском конкурсе исследовательских и творческих работ «И гордо реет флаг державный»</w:t>
            </w:r>
          </w:p>
        </w:tc>
        <w:tc>
          <w:tcPr>
            <w:tcW w:w="2375" w:type="dxa"/>
            <w:shd w:val="clear" w:color="auto" w:fill="D99594" w:themeFill="accent2" w:themeFillTint="99"/>
          </w:tcPr>
          <w:p w:rsidR="008A72B0" w:rsidRPr="007B5827" w:rsidRDefault="008A72B0" w:rsidP="00AE3EEF">
            <w:pPr>
              <w:contextualSpacing/>
              <w:rPr>
                <w:sz w:val="24"/>
                <w:szCs w:val="24"/>
              </w:rPr>
            </w:pPr>
            <w:r w:rsidRPr="007B5827">
              <w:rPr>
                <w:sz w:val="24"/>
                <w:szCs w:val="24"/>
              </w:rPr>
              <w:t>Гусейнова З.Г.</w:t>
            </w:r>
          </w:p>
        </w:tc>
        <w:tc>
          <w:tcPr>
            <w:tcW w:w="1417" w:type="dxa"/>
            <w:shd w:val="clear" w:color="auto" w:fill="D99594" w:themeFill="accent2" w:themeFillTint="99"/>
          </w:tcPr>
          <w:p w:rsidR="008A72B0" w:rsidRPr="007B5827" w:rsidRDefault="008A72B0" w:rsidP="00AE3EEF">
            <w:pPr>
              <w:contextualSpacing/>
              <w:rPr>
                <w:sz w:val="24"/>
                <w:szCs w:val="24"/>
              </w:rPr>
            </w:pPr>
            <w:r w:rsidRPr="007B5827">
              <w:rPr>
                <w:sz w:val="24"/>
                <w:szCs w:val="24"/>
              </w:rPr>
              <w:t>3-я декада</w:t>
            </w:r>
          </w:p>
        </w:tc>
      </w:tr>
      <w:tr w:rsidR="008A72B0" w:rsidRPr="007B5827" w:rsidTr="001060CC">
        <w:trPr>
          <w:trHeight w:val="20"/>
        </w:trPr>
        <w:tc>
          <w:tcPr>
            <w:tcW w:w="817" w:type="dxa"/>
            <w:gridSpan w:val="2"/>
            <w:shd w:val="clear" w:color="auto" w:fill="D99594" w:themeFill="accent2" w:themeFillTint="99"/>
          </w:tcPr>
          <w:p w:rsidR="008A72B0" w:rsidRPr="001060CC" w:rsidRDefault="008A72B0" w:rsidP="001D7C67">
            <w:pPr>
              <w:pStyle w:val="a6"/>
              <w:numPr>
                <w:ilvl w:val="0"/>
                <w:numId w:val="52"/>
              </w:numPr>
              <w:rPr>
                <w:sz w:val="24"/>
                <w:szCs w:val="24"/>
              </w:rPr>
            </w:pPr>
          </w:p>
        </w:tc>
        <w:tc>
          <w:tcPr>
            <w:tcW w:w="6272" w:type="dxa"/>
            <w:gridSpan w:val="2"/>
            <w:shd w:val="clear" w:color="auto" w:fill="D99594" w:themeFill="accent2" w:themeFillTint="99"/>
          </w:tcPr>
          <w:p w:rsidR="008A72B0" w:rsidRPr="007B5827" w:rsidRDefault="008A72B0" w:rsidP="00AE3EEF">
            <w:pPr>
              <w:rPr>
                <w:sz w:val="24"/>
                <w:szCs w:val="24"/>
              </w:rPr>
            </w:pPr>
            <w:r w:rsidRPr="007B5827">
              <w:rPr>
                <w:sz w:val="24"/>
                <w:szCs w:val="24"/>
              </w:rPr>
              <w:t>Муниципальный этап  Всероссийского конкурса  «Моя малая Родина: природа, культура, этнос»</w:t>
            </w:r>
          </w:p>
        </w:tc>
        <w:tc>
          <w:tcPr>
            <w:tcW w:w="2375" w:type="dxa"/>
            <w:shd w:val="clear" w:color="auto" w:fill="D99594" w:themeFill="accent2" w:themeFillTint="99"/>
          </w:tcPr>
          <w:p w:rsidR="008A72B0" w:rsidRPr="007B5827" w:rsidRDefault="008A72B0" w:rsidP="00AE3EEF">
            <w:pPr>
              <w:rPr>
                <w:sz w:val="24"/>
                <w:szCs w:val="24"/>
              </w:rPr>
            </w:pPr>
            <w:r w:rsidRPr="007B5827">
              <w:rPr>
                <w:sz w:val="24"/>
                <w:szCs w:val="24"/>
              </w:rPr>
              <w:t>Гусейнова З.Г.</w:t>
            </w:r>
          </w:p>
        </w:tc>
        <w:tc>
          <w:tcPr>
            <w:tcW w:w="1417" w:type="dxa"/>
            <w:shd w:val="clear" w:color="auto" w:fill="D99594" w:themeFill="accent2" w:themeFillTint="99"/>
          </w:tcPr>
          <w:p w:rsidR="008A72B0" w:rsidRPr="007B5827" w:rsidRDefault="008A72B0" w:rsidP="00AE3EE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FBD4B4" w:themeFill="accent6" w:themeFillTint="66"/>
          </w:tcPr>
          <w:p w:rsidR="00930A1F" w:rsidRPr="001060CC" w:rsidRDefault="00930A1F" w:rsidP="001D7C67">
            <w:pPr>
              <w:pStyle w:val="a6"/>
              <w:numPr>
                <w:ilvl w:val="0"/>
                <w:numId w:val="52"/>
              </w:numPr>
              <w:rPr>
                <w:sz w:val="24"/>
                <w:szCs w:val="24"/>
              </w:rPr>
            </w:pPr>
          </w:p>
        </w:tc>
        <w:tc>
          <w:tcPr>
            <w:tcW w:w="6272" w:type="dxa"/>
            <w:gridSpan w:val="2"/>
            <w:shd w:val="clear" w:color="auto" w:fill="FBD4B4" w:themeFill="accent6" w:themeFillTint="66"/>
          </w:tcPr>
          <w:p w:rsidR="00930A1F" w:rsidRPr="007B5827" w:rsidRDefault="00930A1F" w:rsidP="008A36D7">
            <w:pPr>
              <w:rPr>
                <w:sz w:val="24"/>
                <w:szCs w:val="24"/>
              </w:rPr>
            </w:pPr>
            <w:r w:rsidRPr="007B5827">
              <w:rPr>
                <w:sz w:val="24"/>
                <w:szCs w:val="24"/>
              </w:rPr>
              <w:t>Семинар</w:t>
            </w:r>
            <w:r>
              <w:rPr>
                <w:sz w:val="24"/>
                <w:szCs w:val="24"/>
              </w:rPr>
              <w:t>.</w:t>
            </w:r>
            <w:r w:rsidRPr="007B5827">
              <w:rPr>
                <w:sz w:val="24"/>
                <w:szCs w:val="24"/>
              </w:rPr>
              <w:t xml:space="preserve">Школы молодого </w:t>
            </w:r>
            <w:r w:rsidR="008A36D7">
              <w:rPr>
                <w:sz w:val="24"/>
                <w:szCs w:val="24"/>
              </w:rPr>
              <w:t>педагога</w:t>
            </w:r>
          </w:p>
        </w:tc>
        <w:tc>
          <w:tcPr>
            <w:tcW w:w="2375" w:type="dxa"/>
            <w:shd w:val="clear" w:color="auto" w:fill="FBD4B4" w:themeFill="accent6" w:themeFillTint="66"/>
          </w:tcPr>
          <w:p w:rsidR="00930A1F" w:rsidRPr="007B5827" w:rsidRDefault="00930A1F" w:rsidP="00930A1F">
            <w:pPr>
              <w:rPr>
                <w:sz w:val="24"/>
                <w:szCs w:val="24"/>
              </w:rPr>
            </w:pPr>
            <w:r w:rsidRPr="007B5827">
              <w:rPr>
                <w:sz w:val="24"/>
                <w:szCs w:val="24"/>
              </w:rPr>
              <w:t>Шамхалова С.Р.</w:t>
            </w:r>
          </w:p>
        </w:tc>
        <w:tc>
          <w:tcPr>
            <w:tcW w:w="1417" w:type="dxa"/>
            <w:shd w:val="clear" w:color="auto" w:fill="FBD4B4" w:themeFill="accent6" w:themeFillTint="66"/>
          </w:tcPr>
          <w:p w:rsidR="00930A1F" w:rsidRPr="007B5827" w:rsidRDefault="00930A1F" w:rsidP="00930A1F">
            <w:pPr>
              <w:rPr>
                <w:sz w:val="24"/>
                <w:szCs w:val="24"/>
              </w:rPr>
            </w:pPr>
            <w:r>
              <w:rPr>
                <w:sz w:val="24"/>
                <w:szCs w:val="24"/>
              </w:rPr>
              <w:t>3-я декада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Организация и проведение предметного месячника по биологии, химии и географии</w:t>
            </w:r>
          </w:p>
        </w:tc>
        <w:tc>
          <w:tcPr>
            <w:tcW w:w="2375" w:type="dxa"/>
            <w:shd w:val="clear" w:color="auto" w:fill="auto"/>
          </w:tcPr>
          <w:p w:rsidR="00930A1F" w:rsidRPr="007B5827" w:rsidRDefault="00930A1F" w:rsidP="00930A1F">
            <w:pPr>
              <w:rPr>
                <w:sz w:val="24"/>
                <w:szCs w:val="24"/>
              </w:rPr>
            </w:pPr>
            <w:r w:rsidRPr="007B5827">
              <w:rPr>
                <w:sz w:val="24"/>
                <w:szCs w:val="24"/>
              </w:rPr>
              <w:t>Ибрагимова М.А</w:t>
            </w:r>
          </w:p>
          <w:p w:rsidR="00930A1F" w:rsidRPr="007B5827" w:rsidRDefault="00930A1F" w:rsidP="00930A1F">
            <w:pPr>
              <w:rPr>
                <w:sz w:val="24"/>
                <w:szCs w:val="24"/>
              </w:rPr>
            </w:pP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Степень подготовки учащихся 4-х классов к завершению освоения программы начальной обученности.</w:t>
            </w:r>
          </w:p>
        </w:tc>
        <w:tc>
          <w:tcPr>
            <w:tcW w:w="2375" w:type="dxa"/>
            <w:shd w:val="clear" w:color="auto" w:fill="auto"/>
          </w:tcPr>
          <w:p w:rsidR="00930A1F" w:rsidRPr="007B5827" w:rsidRDefault="00930A1F" w:rsidP="00930A1F">
            <w:pPr>
              <w:rPr>
                <w:sz w:val="24"/>
                <w:szCs w:val="24"/>
              </w:rPr>
            </w:pPr>
            <w:r w:rsidRPr="007B5827">
              <w:rPr>
                <w:sz w:val="24"/>
                <w:szCs w:val="24"/>
              </w:rPr>
              <w:t>Алиева А.А.</w:t>
            </w:r>
          </w:p>
          <w:p w:rsidR="00930A1F" w:rsidRPr="007B5827" w:rsidRDefault="00930A1F" w:rsidP="00930A1F">
            <w:pPr>
              <w:rPr>
                <w:sz w:val="24"/>
                <w:szCs w:val="24"/>
              </w:rPr>
            </w:pPr>
          </w:p>
        </w:tc>
        <w:tc>
          <w:tcPr>
            <w:tcW w:w="1417" w:type="dxa"/>
            <w:shd w:val="clear" w:color="auto" w:fill="auto"/>
          </w:tcPr>
          <w:p w:rsidR="00930A1F" w:rsidRPr="007B5827" w:rsidRDefault="00930A1F" w:rsidP="00930A1F">
            <w:pPr>
              <w:rPr>
                <w:sz w:val="24"/>
                <w:szCs w:val="24"/>
              </w:rPr>
            </w:pPr>
            <w:r w:rsidRPr="007B5827">
              <w:rPr>
                <w:sz w:val="24"/>
                <w:szCs w:val="24"/>
              </w:rPr>
              <w:t>3-я декада</w:t>
            </w:r>
          </w:p>
        </w:tc>
      </w:tr>
      <w:tr w:rsidR="00930A1F" w:rsidRPr="007B5827" w:rsidTr="001060CC">
        <w:trPr>
          <w:trHeight w:val="319"/>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Уровень предметных ЗУН по окружающему миру в 2-4.</w:t>
            </w:r>
          </w:p>
        </w:tc>
        <w:tc>
          <w:tcPr>
            <w:tcW w:w="2375" w:type="dxa"/>
            <w:shd w:val="clear" w:color="auto" w:fill="auto"/>
          </w:tcPr>
          <w:p w:rsidR="00930A1F" w:rsidRPr="007B5827" w:rsidRDefault="00930A1F" w:rsidP="00930A1F">
            <w:pPr>
              <w:rPr>
                <w:sz w:val="24"/>
                <w:szCs w:val="24"/>
              </w:rPr>
            </w:pPr>
            <w:r>
              <w:rPr>
                <w:sz w:val="24"/>
                <w:szCs w:val="24"/>
              </w:rPr>
              <w:t>Алиева А.А.</w:t>
            </w:r>
          </w:p>
        </w:tc>
        <w:tc>
          <w:tcPr>
            <w:tcW w:w="1417" w:type="dxa"/>
            <w:shd w:val="clear" w:color="auto" w:fill="auto"/>
          </w:tcPr>
          <w:p w:rsidR="00930A1F" w:rsidRPr="007B5827" w:rsidRDefault="00930A1F" w:rsidP="00930A1F">
            <w:pPr>
              <w:rPr>
                <w:sz w:val="24"/>
                <w:szCs w:val="24"/>
              </w:rPr>
            </w:pPr>
            <w:r w:rsidRPr="007B5827">
              <w:rPr>
                <w:sz w:val="24"/>
                <w:szCs w:val="24"/>
              </w:rPr>
              <w:t>3-я декада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Посещение уроков надомного обучения</w:t>
            </w:r>
          </w:p>
        </w:tc>
        <w:tc>
          <w:tcPr>
            <w:tcW w:w="2375" w:type="dxa"/>
            <w:shd w:val="clear" w:color="auto" w:fill="auto"/>
          </w:tcPr>
          <w:p w:rsidR="00930A1F" w:rsidRPr="007B5827" w:rsidRDefault="00930A1F" w:rsidP="00930A1F">
            <w:pPr>
              <w:rPr>
                <w:sz w:val="24"/>
                <w:szCs w:val="24"/>
              </w:rPr>
            </w:pPr>
            <w:r w:rsidRPr="007B5827">
              <w:rPr>
                <w:sz w:val="24"/>
                <w:szCs w:val="24"/>
              </w:rPr>
              <w:t>Абдулазизова Э.Х.</w:t>
            </w: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Посещаемость учащимися школьных занятий, работа с учащимися «группы риска».</w:t>
            </w:r>
          </w:p>
        </w:tc>
        <w:tc>
          <w:tcPr>
            <w:tcW w:w="2375" w:type="dxa"/>
            <w:shd w:val="clear" w:color="auto" w:fill="auto"/>
          </w:tcPr>
          <w:p w:rsidR="00930A1F" w:rsidRPr="007B5827" w:rsidRDefault="00930A1F" w:rsidP="00930A1F">
            <w:pPr>
              <w:rPr>
                <w:sz w:val="24"/>
                <w:szCs w:val="24"/>
              </w:rPr>
            </w:pPr>
            <w:r w:rsidRPr="007B5827">
              <w:rPr>
                <w:sz w:val="24"/>
                <w:szCs w:val="24"/>
              </w:rPr>
              <w:t>Газиева З.Г.</w:t>
            </w:r>
          </w:p>
          <w:p w:rsidR="00930A1F" w:rsidRPr="007B5827" w:rsidRDefault="00930A1F" w:rsidP="00930A1F">
            <w:pPr>
              <w:rPr>
                <w:sz w:val="24"/>
                <w:szCs w:val="24"/>
              </w:rPr>
            </w:pPr>
            <w:r w:rsidRPr="007B5827">
              <w:rPr>
                <w:sz w:val="24"/>
                <w:szCs w:val="24"/>
              </w:rPr>
              <w:t>Багамаева П.А.</w:t>
            </w: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FBD4B4" w:themeFill="accent6" w:themeFillTint="66"/>
          </w:tcPr>
          <w:p w:rsidR="00930A1F" w:rsidRPr="001060CC" w:rsidRDefault="00930A1F" w:rsidP="001D7C67">
            <w:pPr>
              <w:pStyle w:val="a6"/>
              <w:numPr>
                <w:ilvl w:val="0"/>
                <w:numId w:val="52"/>
              </w:numPr>
              <w:rPr>
                <w:sz w:val="24"/>
                <w:szCs w:val="24"/>
              </w:rPr>
            </w:pPr>
          </w:p>
        </w:tc>
        <w:tc>
          <w:tcPr>
            <w:tcW w:w="6272" w:type="dxa"/>
            <w:gridSpan w:val="2"/>
            <w:shd w:val="clear" w:color="auto" w:fill="FBD4B4" w:themeFill="accent6" w:themeFillTint="66"/>
          </w:tcPr>
          <w:p w:rsidR="00930A1F" w:rsidRPr="007B5827" w:rsidRDefault="00930A1F" w:rsidP="00930A1F">
            <w:pPr>
              <w:rPr>
                <w:sz w:val="24"/>
                <w:szCs w:val="24"/>
              </w:rPr>
            </w:pPr>
            <w:r w:rsidRPr="007B5827">
              <w:rPr>
                <w:sz w:val="24"/>
                <w:szCs w:val="24"/>
              </w:rPr>
              <w:t>Заседание МетодСовета</w:t>
            </w:r>
          </w:p>
        </w:tc>
        <w:tc>
          <w:tcPr>
            <w:tcW w:w="2375" w:type="dxa"/>
            <w:shd w:val="clear" w:color="auto" w:fill="FBD4B4" w:themeFill="accent6" w:themeFillTint="66"/>
          </w:tcPr>
          <w:p w:rsidR="00930A1F" w:rsidRPr="007B5827" w:rsidRDefault="00930A1F" w:rsidP="00930A1F">
            <w:pPr>
              <w:rPr>
                <w:sz w:val="24"/>
                <w:szCs w:val="24"/>
              </w:rPr>
            </w:pPr>
            <w:r w:rsidRPr="007B5827">
              <w:rPr>
                <w:sz w:val="24"/>
                <w:szCs w:val="24"/>
              </w:rPr>
              <w:t>Шамхалова С.Р.</w:t>
            </w:r>
          </w:p>
          <w:p w:rsidR="00930A1F" w:rsidRPr="007B5827" w:rsidRDefault="00930A1F" w:rsidP="00930A1F">
            <w:pPr>
              <w:rPr>
                <w:sz w:val="24"/>
                <w:szCs w:val="24"/>
              </w:rPr>
            </w:pPr>
            <w:r w:rsidRPr="007B5827">
              <w:rPr>
                <w:sz w:val="24"/>
                <w:szCs w:val="24"/>
              </w:rPr>
              <w:t>Рук. ШМО</w:t>
            </w:r>
          </w:p>
        </w:tc>
        <w:tc>
          <w:tcPr>
            <w:tcW w:w="1417" w:type="dxa"/>
            <w:shd w:val="clear" w:color="auto" w:fill="FBD4B4" w:themeFill="accent6" w:themeFillTint="66"/>
          </w:tcPr>
          <w:p w:rsidR="00930A1F" w:rsidRPr="007B5827" w:rsidRDefault="00930A1F" w:rsidP="00930A1F">
            <w:pPr>
              <w:rPr>
                <w:sz w:val="24"/>
                <w:szCs w:val="24"/>
              </w:rPr>
            </w:pPr>
            <w:r w:rsidRPr="007B5827">
              <w:rPr>
                <w:sz w:val="24"/>
                <w:szCs w:val="24"/>
              </w:rPr>
              <w:t>1 декада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Контроль за преподаванием предметов и занятий внеурочной деятельности в 1-4-х  классах.</w:t>
            </w:r>
          </w:p>
        </w:tc>
        <w:tc>
          <w:tcPr>
            <w:tcW w:w="2375" w:type="dxa"/>
            <w:shd w:val="clear" w:color="auto" w:fill="auto"/>
          </w:tcPr>
          <w:p w:rsidR="00930A1F" w:rsidRPr="007B5827" w:rsidRDefault="00930A1F" w:rsidP="00930A1F">
            <w:pPr>
              <w:rPr>
                <w:sz w:val="24"/>
                <w:szCs w:val="24"/>
              </w:rPr>
            </w:pPr>
            <w:r>
              <w:rPr>
                <w:sz w:val="24"/>
                <w:szCs w:val="24"/>
              </w:rPr>
              <w:t>Гусейнова З.Г.</w:t>
            </w: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Контроль над своевременностью и качеством заполнения классных журналов (итоги 1 четверти).</w:t>
            </w:r>
          </w:p>
        </w:tc>
        <w:tc>
          <w:tcPr>
            <w:tcW w:w="2375" w:type="dxa"/>
            <w:shd w:val="clear" w:color="auto" w:fill="auto"/>
          </w:tcPr>
          <w:p w:rsidR="00930A1F" w:rsidRPr="007B5827" w:rsidRDefault="00930A1F" w:rsidP="00930A1F">
            <w:pPr>
              <w:pStyle w:val="a7"/>
              <w:rPr>
                <w:rFonts w:ascii="Times New Roman" w:hAnsi="Times New Roman"/>
                <w:sz w:val="24"/>
                <w:szCs w:val="24"/>
                <w:lang w:val="ru-RU"/>
              </w:rPr>
            </w:pPr>
            <w:r w:rsidRPr="007B5827">
              <w:rPr>
                <w:rFonts w:ascii="Times New Roman" w:hAnsi="Times New Roman"/>
                <w:sz w:val="24"/>
                <w:szCs w:val="24"/>
                <w:lang w:val="ru-RU"/>
              </w:rPr>
              <w:t>Алиева А.А.</w:t>
            </w:r>
            <w:r>
              <w:rPr>
                <w:rFonts w:ascii="Times New Roman" w:hAnsi="Times New Roman"/>
                <w:sz w:val="24"/>
                <w:szCs w:val="24"/>
                <w:lang w:val="ru-RU"/>
              </w:rPr>
              <w:t xml:space="preserve"> и Абдулазизова Э.Х.</w:t>
            </w:r>
          </w:p>
          <w:p w:rsidR="00930A1F" w:rsidRPr="007B5827" w:rsidRDefault="00930A1F" w:rsidP="00930A1F">
            <w:pPr>
              <w:rPr>
                <w:sz w:val="24"/>
                <w:szCs w:val="24"/>
              </w:rPr>
            </w:pP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Контроль посещения уроков слабоуспевающих учащихся и учащихся, находящимися под опекой.</w:t>
            </w:r>
          </w:p>
        </w:tc>
        <w:tc>
          <w:tcPr>
            <w:tcW w:w="2375" w:type="dxa"/>
            <w:shd w:val="clear" w:color="auto" w:fill="auto"/>
          </w:tcPr>
          <w:p w:rsidR="00930A1F" w:rsidRPr="007B5827" w:rsidRDefault="00930A1F" w:rsidP="00930A1F">
            <w:pPr>
              <w:pStyle w:val="a7"/>
              <w:rPr>
                <w:rFonts w:ascii="Times New Roman" w:hAnsi="Times New Roman"/>
                <w:sz w:val="24"/>
                <w:szCs w:val="24"/>
                <w:lang w:val="ru-RU"/>
              </w:rPr>
            </w:pPr>
            <w:r w:rsidRPr="007B5827">
              <w:rPr>
                <w:rFonts w:ascii="Times New Roman" w:hAnsi="Times New Roman"/>
                <w:sz w:val="24"/>
                <w:szCs w:val="24"/>
                <w:lang w:val="ru-RU"/>
              </w:rPr>
              <w:t>Алиева А.А.</w:t>
            </w:r>
            <w:r>
              <w:rPr>
                <w:rFonts w:ascii="Times New Roman" w:hAnsi="Times New Roman"/>
                <w:sz w:val="24"/>
                <w:szCs w:val="24"/>
                <w:lang w:val="ru-RU"/>
              </w:rPr>
              <w:t xml:space="preserve"> и Абдулазизова Э.Х.</w:t>
            </w:r>
          </w:p>
          <w:p w:rsidR="00930A1F" w:rsidRPr="007B5827" w:rsidRDefault="00930A1F" w:rsidP="00930A1F">
            <w:pPr>
              <w:rPr>
                <w:sz w:val="24"/>
                <w:szCs w:val="24"/>
              </w:rPr>
            </w:pPr>
            <w:r w:rsidRPr="007B5827">
              <w:rPr>
                <w:sz w:val="24"/>
                <w:szCs w:val="24"/>
              </w:rPr>
              <w:t>Газиева З.Г.</w:t>
            </w:r>
          </w:p>
          <w:p w:rsidR="00930A1F" w:rsidRPr="007B5827" w:rsidRDefault="00930A1F" w:rsidP="00930A1F">
            <w:pPr>
              <w:rPr>
                <w:sz w:val="24"/>
                <w:szCs w:val="24"/>
              </w:rPr>
            </w:pPr>
            <w:r w:rsidRPr="007B5827">
              <w:rPr>
                <w:sz w:val="24"/>
                <w:szCs w:val="24"/>
              </w:rPr>
              <w:t>Багамаева П.А.</w:t>
            </w: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1060CC">
        <w:trPr>
          <w:trHeight w:val="20"/>
        </w:trPr>
        <w:tc>
          <w:tcPr>
            <w:tcW w:w="817" w:type="dxa"/>
            <w:gridSpan w:val="2"/>
            <w:shd w:val="clear" w:color="auto" w:fill="auto"/>
          </w:tcPr>
          <w:p w:rsidR="00930A1F" w:rsidRPr="001060CC" w:rsidRDefault="00930A1F" w:rsidP="001D7C67">
            <w:pPr>
              <w:pStyle w:val="a6"/>
              <w:numPr>
                <w:ilvl w:val="0"/>
                <w:numId w:val="52"/>
              </w:numPr>
              <w:rPr>
                <w:sz w:val="24"/>
                <w:szCs w:val="24"/>
              </w:rPr>
            </w:pPr>
          </w:p>
        </w:tc>
        <w:tc>
          <w:tcPr>
            <w:tcW w:w="6272" w:type="dxa"/>
            <w:gridSpan w:val="2"/>
            <w:shd w:val="clear" w:color="auto" w:fill="auto"/>
          </w:tcPr>
          <w:p w:rsidR="00930A1F" w:rsidRPr="007B5827" w:rsidRDefault="00930A1F" w:rsidP="00930A1F">
            <w:pPr>
              <w:rPr>
                <w:sz w:val="24"/>
                <w:szCs w:val="24"/>
              </w:rPr>
            </w:pPr>
            <w:r w:rsidRPr="007B5827">
              <w:rPr>
                <w:sz w:val="24"/>
                <w:szCs w:val="24"/>
              </w:rPr>
              <w:t>Классно - обобщающий контроль в 6-х классах.</w:t>
            </w:r>
          </w:p>
        </w:tc>
        <w:tc>
          <w:tcPr>
            <w:tcW w:w="2375" w:type="dxa"/>
            <w:shd w:val="clear" w:color="auto" w:fill="auto"/>
          </w:tcPr>
          <w:p w:rsidR="00930A1F" w:rsidRPr="007B5827" w:rsidRDefault="00930A1F" w:rsidP="00930A1F">
            <w:pPr>
              <w:pStyle w:val="a7"/>
              <w:rPr>
                <w:rFonts w:ascii="Times New Roman" w:hAnsi="Times New Roman"/>
                <w:sz w:val="24"/>
                <w:szCs w:val="24"/>
                <w:lang w:val="ru-RU"/>
              </w:rPr>
            </w:pPr>
            <w:r>
              <w:rPr>
                <w:rFonts w:ascii="Times New Roman" w:hAnsi="Times New Roman"/>
                <w:sz w:val="24"/>
                <w:szCs w:val="24"/>
                <w:lang w:val="ru-RU"/>
              </w:rPr>
              <w:t>Абдулазизова Э.Х.</w:t>
            </w:r>
          </w:p>
          <w:p w:rsidR="00930A1F" w:rsidRPr="007B5827" w:rsidRDefault="00930A1F" w:rsidP="00930A1F">
            <w:pPr>
              <w:rPr>
                <w:sz w:val="24"/>
                <w:szCs w:val="24"/>
              </w:rPr>
            </w:pPr>
          </w:p>
        </w:tc>
        <w:tc>
          <w:tcPr>
            <w:tcW w:w="1417" w:type="dxa"/>
            <w:shd w:val="clear" w:color="auto" w:fill="auto"/>
          </w:tcPr>
          <w:p w:rsidR="00930A1F" w:rsidRPr="007B5827" w:rsidRDefault="00930A1F" w:rsidP="00930A1F">
            <w:pPr>
              <w:rPr>
                <w:sz w:val="24"/>
                <w:szCs w:val="24"/>
              </w:rPr>
            </w:pPr>
            <w:r w:rsidRPr="007B5827">
              <w:rPr>
                <w:sz w:val="24"/>
                <w:szCs w:val="24"/>
              </w:rPr>
              <w:t>в течение месяца</w:t>
            </w:r>
          </w:p>
        </w:tc>
      </w:tr>
      <w:tr w:rsidR="00930A1F" w:rsidRPr="007B5827" w:rsidTr="00E47502">
        <w:trPr>
          <w:trHeight w:val="20"/>
        </w:trPr>
        <w:tc>
          <w:tcPr>
            <w:tcW w:w="817" w:type="dxa"/>
            <w:gridSpan w:val="2"/>
            <w:shd w:val="clear" w:color="auto" w:fill="FABF8F" w:themeFill="accent6" w:themeFillTint="99"/>
          </w:tcPr>
          <w:p w:rsidR="00930A1F" w:rsidRPr="001060CC" w:rsidRDefault="00930A1F" w:rsidP="001D7C67">
            <w:pPr>
              <w:pStyle w:val="a6"/>
              <w:numPr>
                <w:ilvl w:val="0"/>
                <w:numId w:val="52"/>
              </w:numPr>
              <w:rPr>
                <w:sz w:val="24"/>
                <w:szCs w:val="24"/>
              </w:rPr>
            </w:pPr>
          </w:p>
        </w:tc>
        <w:tc>
          <w:tcPr>
            <w:tcW w:w="6272" w:type="dxa"/>
            <w:gridSpan w:val="2"/>
            <w:shd w:val="clear" w:color="auto" w:fill="FABF8F" w:themeFill="accent6" w:themeFillTint="99"/>
          </w:tcPr>
          <w:p w:rsidR="00930A1F" w:rsidRPr="007B5827" w:rsidRDefault="00930A1F" w:rsidP="00930A1F">
            <w:pPr>
              <w:rPr>
                <w:b/>
                <w:sz w:val="24"/>
                <w:szCs w:val="24"/>
                <w:u w:val="single"/>
              </w:rPr>
            </w:pPr>
            <w:r w:rsidRPr="007B5827">
              <w:rPr>
                <w:b/>
                <w:sz w:val="24"/>
                <w:szCs w:val="24"/>
                <w:u w:val="single"/>
              </w:rPr>
              <w:t>Совещание при заместителе директора:</w:t>
            </w:r>
          </w:p>
          <w:p w:rsidR="00930A1F" w:rsidRPr="007B5827" w:rsidRDefault="00930A1F" w:rsidP="00930A1F">
            <w:pPr>
              <w:rPr>
                <w:sz w:val="24"/>
                <w:szCs w:val="24"/>
              </w:rPr>
            </w:pPr>
            <w:r w:rsidRPr="007B5827">
              <w:rPr>
                <w:sz w:val="24"/>
                <w:szCs w:val="24"/>
              </w:rPr>
              <w:lastRenderedPageBreak/>
              <w:t>1. Классно-обобщающий контроль в 6-х классах.</w:t>
            </w:r>
          </w:p>
          <w:p w:rsidR="00930A1F" w:rsidRPr="007B5827" w:rsidRDefault="00930A1F" w:rsidP="005231B1">
            <w:pPr>
              <w:rPr>
                <w:b/>
                <w:color w:val="002060"/>
                <w:sz w:val="24"/>
                <w:szCs w:val="24"/>
              </w:rPr>
            </w:pPr>
            <w:r w:rsidRPr="007B5827">
              <w:rPr>
                <w:sz w:val="24"/>
                <w:szCs w:val="24"/>
              </w:rPr>
              <w:t xml:space="preserve">2. </w:t>
            </w:r>
            <w:r w:rsidR="005231B1">
              <w:rPr>
                <w:sz w:val="24"/>
                <w:szCs w:val="24"/>
              </w:rPr>
              <w:t>График</w:t>
            </w:r>
            <w:r w:rsidRPr="007B5827">
              <w:rPr>
                <w:sz w:val="24"/>
                <w:szCs w:val="24"/>
              </w:rPr>
              <w:t xml:space="preserve"> дополнительных занятий по подготовке к ГИА обучающихся 9 и 11 классов</w:t>
            </w:r>
          </w:p>
        </w:tc>
        <w:tc>
          <w:tcPr>
            <w:tcW w:w="2375" w:type="dxa"/>
            <w:shd w:val="clear" w:color="auto" w:fill="FABF8F" w:themeFill="accent6" w:themeFillTint="99"/>
          </w:tcPr>
          <w:p w:rsidR="00930A1F" w:rsidRPr="007B5827" w:rsidRDefault="00930A1F" w:rsidP="00930A1F">
            <w:pPr>
              <w:pStyle w:val="a7"/>
              <w:rPr>
                <w:rFonts w:ascii="Times New Roman" w:hAnsi="Times New Roman"/>
                <w:sz w:val="24"/>
                <w:szCs w:val="24"/>
                <w:lang w:val="ru-RU"/>
              </w:rPr>
            </w:pPr>
            <w:r>
              <w:rPr>
                <w:rFonts w:ascii="Times New Roman" w:hAnsi="Times New Roman"/>
                <w:sz w:val="24"/>
                <w:szCs w:val="24"/>
                <w:lang w:val="ru-RU"/>
              </w:rPr>
              <w:lastRenderedPageBreak/>
              <w:t>Абдулазизова Э.Х.</w:t>
            </w:r>
          </w:p>
          <w:p w:rsidR="00930A1F" w:rsidRDefault="00930A1F" w:rsidP="00930A1F">
            <w:pPr>
              <w:pStyle w:val="a7"/>
              <w:rPr>
                <w:rFonts w:ascii="Times New Roman" w:hAnsi="Times New Roman"/>
                <w:sz w:val="24"/>
                <w:szCs w:val="24"/>
                <w:lang w:val="ru-RU"/>
              </w:rPr>
            </w:pPr>
          </w:p>
          <w:p w:rsidR="00930A1F" w:rsidRPr="007B5827" w:rsidRDefault="00930A1F" w:rsidP="00930A1F">
            <w:pPr>
              <w:pStyle w:val="a7"/>
              <w:rPr>
                <w:rFonts w:ascii="Times New Roman" w:hAnsi="Times New Roman"/>
                <w:sz w:val="24"/>
                <w:szCs w:val="24"/>
                <w:lang w:val="ru-RU"/>
              </w:rPr>
            </w:pPr>
            <w:r w:rsidRPr="007B5827">
              <w:rPr>
                <w:rFonts w:ascii="Times New Roman" w:hAnsi="Times New Roman"/>
                <w:sz w:val="24"/>
                <w:szCs w:val="24"/>
                <w:lang w:val="ru-RU"/>
              </w:rPr>
              <w:t>Зам.</w:t>
            </w:r>
            <w:r>
              <w:rPr>
                <w:rFonts w:ascii="Times New Roman" w:hAnsi="Times New Roman"/>
                <w:sz w:val="24"/>
                <w:szCs w:val="24"/>
                <w:lang w:val="ru-RU"/>
              </w:rPr>
              <w:t xml:space="preserve">дир. </w:t>
            </w:r>
            <w:r w:rsidRPr="007B5827">
              <w:rPr>
                <w:rFonts w:ascii="Times New Roman" w:hAnsi="Times New Roman"/>
                <w:sz w:val="24"/>
                <w:szCs w:val="24"/>
                <w:lang w:val="ru-RU"/>
              </w:rPr>
              <w:t>по УВР</w:t>
            </w:r>
          </w:p>
        </w:tc>
        <w:tc>
          <w:tcPr>
            <w:tcW w:w="1417" w:type="dxa"/>
            <w:shd w:val="clear" w:color="auto" w:fill="FABF8F" w:themeFill="accent6" w:themeFillTint="99"/>
          </w:tcPr>
          <w:p w:rsidR="00930A1F" w:rsidRPr="007B5827" w:rsidRDefault="005231B1" w:rsidP="00930A1F">
            <w:pPr>
              <w:rPr>
                <w:sz w:val="24"/>
                <w:szCs w:val="24"/>
              </w:rPr>
            </w:pPr>
            <w:r>
              <w:rPr>
                <w:sz w:val="24"/>
                <w:szCs w:val="24"/>
              </w:rPr>
              <w:lastRenderedPageBreak/>
              <w:t>3-я декада</w:t>
            </w:r>
          </w:p>
        </w:tc>
      </w:tr>
      <w:tr w:rsidR="00930A1F" w:rsidRPr="007B5827" w:rsidTr="00E47502">
        <w:trPr>
          <w:trHeight w:val="20"/>
        </w:trPr>
        <w:tc>
          <w:tcPr>
            <w:tcW w:w="817" w:type="dxa"/>
            <w:gridSpan w:val="2"/>
            <w:shd w:val="clear" w:color="auto" w:fill="FABF8F" w:themeFill="accent6" w:themeFillTint="99"/>
          </w:tcPr>
          <w:p w:rsidR="00930A1F" w:rsidRPr="001060CC" w:rsidRDefault="00930A1F" w:rsidP="001D7C67">
            <w:pPr>
              <w:pStyle w:val="a6"/>
              <w:numPr>
                <w:ilvl w:val="0"/>
                <w:numId w:val="52"/>
              </w:numPr>
              <w:rPr>
                <w:sz w:val="24"/>
                <w:szCs w:val="24"/>
              </w:rPr>
            </w:pPr>
          </w:p>
        </w:tc>
        <w:tc>
          <w:tcPr>
            <w:tcW w:w="6272" w:type="dxa"/>
            <w:gridSpan w:val="2"/>
            <w:shd w:val="clear" w:color="auto" w:fill="FABF8F" w:themeFill="accent6" w:themeFillTint="99"/>
          </w:tcPr>
          <w:p w:rsidR="00930A1F" w:rsidRPr="007B5827" w:rsidRDefault="00930A1F" w:rsidP="00930A1F">
            <w:pPr>
              <w:rPr>
                <w:sz w:val="24"/>
                <w:szCs w:val="24"/>
              </w:rPr>
            </w:pPr>
            <w:r w:rsidRPr="007B5827">
              <w:rPr>
                <w:b/>
                <w:sz w:val="24"/>
                <w:szCs w:val="24"/>
                <w:u w:val="single"/>
              </w:rPr>
              <w:t xml:space="preserve">Педагогический совет </w:t>
            </w:r>
            <w:r w:rsidRPr="007B5827">
              <w:rPr>
                <w:b/>
                <w:sz w:val="24"/>
                <w:szCs w:val="24"/>
              </w:rPr>
              <w:t>«</w:t>
            </w:r>
            <w:r w:rsidR="005231B1">
              <w:rPr>
                <w:b/>
                <w:sz w:val="24"/>
                <w:szCs w:val="24"/>
              </w:rPr>
              <w:t>Мотивация учебной деятельности-основное условие успешного обучения школьников</w:t>
            </w:r>
            <w:r w:rsidRPr="007B5827">
              <w:rPr>
                <w:b/>
                <w:sz w:val="24"/>
                <w:szCs w:val="24"/>
              </w:rPr>
              <w:t>»</w:t>
            </w:r>
          </w:p>
          <w:p w:rsidR="005231B1" w:rsidRDefault="005231B1" w:rsidP="001D7C67">
            <w:pPr>
              <w:pStyle w:val="a7"/>
              <w:numPr>
                <w:ilvl w:val="0"/>
                <w:numId w:val="17"/>
              </w:numPr>
              <w:rPr>
                <w:rFonts w:ascii="Times New Roman" w:hAnsi="Times New Roman"/>
                <w:sz w:val="24"/>
                <w:szCs w:val="24"/>
                <w:lang w:val="ru-RU"/>
              </w:rPr>
            </w:pPr>
            <w:r>
              <w:rPr>
                <w:rFonts w:ascii="Times New Roman" w:hAnsi="Times New Roman"/>
                <w:sz w:val="24"/>
                <w:szCs w:val="24"/>
                <w:lang w:val="ru-RU"/>
              </w:rPr>
              <w:t>Итоги первой четверти.</w:t>
            </w:r>
          </w:p>
          <w:p w:rsidR="005231B1" w:rsidRDefault="005231B1" w:rsidP="001D7C67">
            <w:pPr>
              <w:pStyle w:val="a7"/>
              <w:numPr>
                <w:ilvl w:val="0"/>
                <w:numId w:val="17"/>
              </w:numPr>
              <w:rPr>
                <w:rFonts w:ascii="Times New Roman" w:hAnsi="Times New Roman"/>
                <w:sz w:val="24"/>
                <w:szCs w:val="24"/>
                <w:lang w:val="ru-RU"/>
              </w:rPr>
            </w:pPr>
            <w:r>
              <w:rPr>
                <w:rFonts w:ascii="Times New Roman" w:hAnsi="Times New Roman"/>
                <w:sz w:val="24"/>
                <w:szCs w:val="24"/>
                <w:lang w:val="ru-RU"/>
              </w:rPr>
              <w:t>Всеобуч.</w:t>
            </w:r>
          </w:p>
          <w:p w:rsidR="005231B1" w:rsidRPr="005231B1" w:rsidRDefault="00930A1F" w:rsidP="001D7C67">
            <w:pPr>
              <w:pStyle w:val="a7"/>
              <w:numPr>
                <w:ilvl w:val="0"/>
                <w:numId w:val="17"/>
              </w:numPr>
              <w:rPr>
                <w:rFonts w:ascii="Times New Roman" w:hAnsi="Times New Roman"/>
                <w:sz w:val="24"/>
                <w:szCs w:val="24"/>
                <w:lang w:val="ru-RU"/>
              </w:rPr>
            </w:pPr>
            <w:r>
              <w:rPr>
                <w:rFonts w:ascii="Times New Roman" w:hAnsi="Times New Roman"/>
                <w:sz w:val="24"/>
                <w:szCs w:val="24"/>
                <w:lang w:val="ru-RU"/>
              </w:rPr>
              <w:t xml:space="preserve">Адаптация </w:t>
            </w:r>
            <w:r w:rsidR="005231B1">
              <w:rPr>
                <w:rFonts w:ascii="Times New Roman" w:hAnsi="Times New Roman"/>
                <w:sz w:val="24"/>
                <w:szCs w:val="24"/>
                <w:lang w:val="ru-RU"/>
              </w:rPr>
              <w:t xml:space="preserve">1-х и 5-х  классов к новым </w:t>
            </w:r>
            <w:r>
              <w:rPr>
                <w:rFonts w:ascii="Times New Roman" w:hAnsi="Times New Roman"/>
                <w:sz w:val="24"/>
                <w:szCs w:val="24"/>
                <w:lang w:val="ru-RU"/>
              </w:rPr>
              <w:t xml:space="preserve"> условиям обучения </w:t>
            </w:r>
            <w:r w:rsidR="005231B1">
              <w:rPr>
                <w:rFonts w:ascii="Times New Roman" w:hAnsi="Times New Roman"/>
                <w:sz w:val="24"/>
                <w:szCs w:val="24"/>
                <w:lang w:val="ru-RU"/>
              </w:rPr>
              <w:t>и воспитания.</w:t>
            </w:r>
            <w:r>
              <w:rPr>
                <w:rFonts w:ascii="Times New Roman" w:hAnsi="Times New Roman"/>
                <w:sz w:val="24"/>
                <w:szCs w:val="24"/>
                <w:lang w:val="ru-RU"/>
              </w:rPr>
              <w:t>.</w:t>
            </w:r>
          </w:p>
          <w:p w:rsidR="00930A1F" w:rsidRPr="00E943CB" w:rsidRDefault="00930A1F" w:rsidP="001D7C67">
            <w:pPr>
              <w:pStyle w:val="a7"/>
              <w:numPr>
                <w:ilvl w:val="0"/>
                <w:numId w:val="17"/>
              </w:numPr>
              <w:rPr>
                <w:rFonts w:ascii="Times New Roman" w:hAnsi="Times New Roman"/>
                <w:sz w:val="24"/>
                <w:szCs w:val="28"/>
                <w:lang w:val="ru-RU"/>
              </w:rPr>
            </w:pPr>
            <w:r>
              <w:rPr>
                <w:rFonts w:ascii="Times New Roman" w:hAnsi="Times New Roman"/>
                <w:sz w:val="24"/>
                <w:szCs w:val="28"/>
                <w:lang w:val="ru-RU"/>
              </w:rPr>
              <w:t>Особенности ГИА в 2020 году.</w:t>
            </w:r>
          </w:p>
          <w:p w:rsidR="00930A1F" w:rsidRPr="007B5827" w:rsidRDefault="00930A1F" w:rsidP="00930A1F">
            <w:pPr>
              <w:pStyle w:val="a7"/>
              <w:rPr>
                <w:rFonts w:ascii="Times New Roman" w:hAnsi="Times New Roman"/>
                <w:sz w:val="24"/>
                <w:szCs w:val="24"/>
                <w:lang w:val="ru-RU"/>
              </w:rPr>
            </w:pPr>
          </w:p>
        </w:tc>
        <w:tc>
          <w:tcPr>
            <w:tcW w:w="2375" w:type="dxa"/>
            <w:shd w:val="clear" w:color="auto" w:fill="FABF8F" w:themeFill="accent6" w:themeFillTint="99"/>
          </w:tcPr>
          <w:p w:rsidR="00930A1F" w:rsidRPr="007B5827" w:rsidRDefault="00930A1F" w:rsidP="00930A1F">
            <w:pPr>
              <w:pStyle w:val="a7"/>
              <w:rPr>
                <w:rFonts w:ascii="Times New Roman" w:hAnsi="Times New Roman"/>
                <w:sz w:val="24"/>
                <w:szCs w:val="24"/>
                <w:lang w:val="ru-RU"/>
              </w:rPr>
            </w:pPr>
          </w:p>
          <w:p w:rsidR="00930A1F" w:rsidRDefault="00930A1F" w:rsidP="00930A1F">
            <w:pPr>
              <w:pStyle w:val="a7"/>
              <w:rPr>
                <w:rFonts w:ascii="Times New Roman" w:hAnsi="Times New Roman"/>
                <w:sz w:val="24"/>
                <w:szCs w:val="24"/>
                <w:lang w:val="ru-RU"/>
              </w:rPr>
            </w:pPr>
          </w:p>
          <w:p w:rsidR="005231B1" w:rsidRDefault="005231B1" w:rsidP="00930A1F">
            <w:pPr>
              <w:pStyle w:val="a7"/>
              <w:rPr>
                <w:rFonts w:ascii="Times New Roman" w:hAnsi="Times New Roman"/>
                <w:sz w:val="24"/>
                <w:szCs w:val="24"/>
                <w:lang w:val="ru-RU"/>
              </w:rPr>
            </w:pPr>
          </w:p>
          <w:p w:rsidR="00930A1F" w:rsidRPr="007B5827" w:rsidRDefault="00930A1F" w:rsidP="00930A1F">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r w:rsidR="005231B1">
              <w:rPr>
                <w:rFonts w:ascii="Times New Roman" w:hAnsi="Times New Roman"/>
                <w:sz w:val="24"/>
                <w:szCs w:val="24"/>
                <w:lang w:val="ru-RU"/>
              </w:rPr>
              <w:t xml:space="preserve"> и Алиева А.А.</w:t>
            </w:r>
          </w:p>
          <w:p w:rsidR="005231B1" w:rsidRPr="007B5827" w:rsidRDefault="005231B1" w:rsidP="005231B1">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r>
              <w:rPr>
                <w:rFonts w:ascii="Times New Roman" w:hAnsi="Times New Roman"/>
                <w:sz w:val="24"/>
                <w:szCs w:val="24"/>
                <w:lang w:val="ru-RU"/>
              </w:rPr>
              <w:t xml:space="preserve"> и Алиева А.А.</w:t>
            </w:r>
          </w:p>
          <w:p w:rsidR="00930A1F" w:rsidRPr="005231B1" w:rsidRDefault="005231B1" w:rsidP="005231B1">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r>
              <w:rPr>
                <w:rFonts w:ascii="Times New Roman" w:hAnsi="Times New Roman"/>
                <w:sz w:val="24"/>
                <w:szCs w:val="24"/>
                <w:lang w:val="ru-RU"/>
              </w:rPr>
              <w:t xml:space="preserve"> и рук ШМО</w:t>
            </w:r>
          </w:p>
        </w:tc>
        <w:tc>
          <w:tcPr>
            <w:tcW w:w="1417" w:type="dxa"/>
            <w:shd w:val="clear" w:color="auto" w:fill="FABF8F" w:themeFill="accent6" w:themeFillTint="99"/>
          </w:tcPr>
          <w:p w:rsidR="00930A1F" w:rsidRPr="007B5827" w:rsidRDefault="00907048" w:rsidP="00930A1F">
            <w:pPr>
              <w:rPr>
                <w:sz w:val="24"/>
                <w:szCs w:val="24"/>
              </w:rPr>
            </w:pPr>
            <w:r>
              <w:rPr>
                <w:sz w:val="24"/>
                <w:szCs w:val="24"/>
              </w:rPr>
              <w:t>3-декада</w:t>
            </w:r>
          </w:p>
        </w:tc>
      </w:tr>
      <w:tr w:rsidR="00930A1F" w:rsidRPr="007B5827" w:rsidTr="00E47502">
        <w:trPr>
          <w:trHeight w:val="20"/>
        </w:trPr>
        <w:tc>
          <w:tcPr>
            <w:tcW w:w="817" w:type="dxa"/>
            <w:gridSpan w:val="2"/>
            <w:shd w:val="clear" w:color="auto" w:fill="FABF8F" w:themeFill="accent6" w:themeFillTint="99"/>
          </w:tcPr>
          <w:p w:rsidR="00930A1F" w:rsidRPr="001060CC" w:rsidRDefault="00930A1F" w:rsidP="001D7C67">
            <w:pPr>
              <w:pStyle w:val="a6"/>
              <w:numPr>
                <w:ilvl w:val="0"/>
                <w:numId w:val="52"/>
              </w:numPr>
              <w:rPr>
                <w:sz w:val="24"/>
                <w:szCs w:val="24"/>
              </w:rPr>
            </w:pPr>
          </w:p>
        </w:tc>
        <w:tc>
          <w:tcPr>
            <w:tcW w:w="6272" w:type="dxa"/>
            <w:gridSpan w:val="2"/>
            <w:shd w:val="clear" w:color="auto" w:fill="FABF8F" w:themeFill="accent6" w:themeFillTint="99"/>
          </w:tcPr>
          <w:p w:rsidR="00930A1F" w:rsidRPr="007B5827" w:rsidRDefault="00930A1F" w:rsidP="00930A1F">
            <w:pPr>
              <w:rPr>
                <w:b/>
                <w:sz w:val="24"/>
                <w:szCs w:val="24"/>
                <w:u w:val="single"/>
              </w:rPr>
            </w:pPr>
            <w:r w:rsidRPr="007B5827">
              <w:rPr>
                <w:b/>
                <w:sz w:val="24"/>
                <w:szCs w:val="24"/>
                <w:u w:val="single"/>
              </w:rPr>
              <w:t>Совещание при директоре</w:t>
            </w:r>
          </w:p>
          <w:p w:rsidR="00930A1F" w:rsidRPr="00E943CB" w:rsidRDefault="00930A1F" w:rsidP="001D7C67">
            <w:pPr>
              <w:pStyle w:val="a7"/>
              <w:numPr>
                <w:ilvl w:val="0"/>
                <w:numId w:val="25"/>
              </w:numPr>
              <w:rPr>
                <w:rFonts w:ascii="Times New Roman" w:hAnsi="Times New Roman"/>
                <w:sz w:val="24"/>
                <w:szCs w:val="28"/>
                <w:lang w:val="ru-RU"/>
              </w:rPr>
            </w:pPr>
            <w:r w:rsidRPr="00E943CB">
              <w:rPr>
                <w:rFonts w:ascii="Times New Roman" w:hAnsi="Times New Roman"/>
                <w:sz w:val="24"/>
                <w:szCs w:val="28"/>
                <w:lang w:val="ru-RU"/>
              </w:rPr>
              <w:t>Система работы социального педагога с социально-незащищенной категорией детей.</w:t>
            </w:r>
          </w:p>
          <w:p w:rsidR="00930A1F" w:rsidRPr="00E943CB" w:rsidRDefault="00930A1F" w:rsidP="001D7C67">
            <w:pPr>
              <w:pStyle w:val="a7"/>
              <w:numPr>
                <w:ilvl w:val="0"/>
                <w:numId w:val="25"/>
              </w:numPr>
              <w:rPr>
                <w:sz w:val="24"/>
                <w:szCs w:val="28"/>
                <w:lang w:val="ru-RU"/>
              </w:rPr>
            </w:pPr>
            <w:r w:rsidRPr="00E943CB">
              <w:rPr>
                <w:rFonts w:ascii="Times New Roman" w:hAnsi="Times New Roman"/>
                <w:sz w:val="24"/>
                <w:szCs w:val="28"/>
                <w:lang w:val="ru-RU"/>
              </w:rPr>
              <w:t xml:space="preserve">Проверка  классных журналов: выполнение программы,  объективность выставления оценок за </w:t>
            </w:r>
            <w:r w:rsidRPr="00E943CB">
              <w:rPr>
                <w:rFonts w:ascii="Times New Roman" w:hAnsi="Times New Roman"/>
                <w:sz w:val="24"/>
                <w:szCs w:val="28"/>
              </w:rPr>
              <w:t>I</w:t>
            </w:r>
            <w:r w:rsidRPr="00E943CB">
              <w:rPr>
                <w:rFonts w:ascii="Times New Roman" w:hAnsi="Times New Roman"/>
                <w:sz w:val="24"/>
                <w:szCs w:val="28"/>
                <w:lang w:val="ru-RU"/>
              </w:rPr>
              <w:t>-ю четверть.</w:t>
            </w:r>
          </w:p>
          <w:p w:rsidR="00930A1F" w:rsidRPr="00E943CB" w:rsidRDefault="00930A1F" w:rsidP="001D7C67">
            <w:pPr>
              <w:pStyle w:val="a7"/>
              <w:numPr>
                <w:ilvl w:val="0"/>
                <w:numId w:val="25"/>
              </w:numPr>
              <w:rPr>
                <w:sz w:val="24"/>
                <w:szCs w:val="28"/>
                <w:lang w:val="ru-RU"/>
              </w:rPr>
            </w:pPr>
            <w:r w:rsidRPr="00E943CB">
              <w:rPr>
                <w:rFonts w:ascii="Times New Roman" w:hAnsi="Times New Roman"/>
                <w:sz w:val="24"/>
                <w:szCs w:val="28"/>
                <w:lang w:val="ru-RU"/>
              </w:rPr>
              <w:t>Предварительный анализ успеваемости учащихся 10-11 классов по результатам первой четверти.</w:t>
            </w:r>
          </w:p>
          <w:p w:rsidR="00930A1F" w:rsidRPr="00E943CB" w:rsidRDefault="00930A1F" w:rsidP="001D7C67">
            <w:pPr>
              <w:pStyle w:val="a7"/>
              <w:numPr>
                <w:ilvl w:val="0"/>
                <w:numId w:val="25"/>
              </w:numPr>
              <w:rPr>
                <w:sz w:val="24"/>
                <w:szCs w:val="28"/>
                <w:lang w:val="ru-RU"/>
              </w:rPr>
            </w:pPr>
            <w:r w:rsidRPr="00E943CB">
              <w:rPr>
                <w:rFonts w:ascii="Times New Roman" w:hAnsi="Times New Roman"/>
                <w:sz w:val="24"/>
                <w:szCs w:val="28"/>
                <w:lang w:val="ru-RU"/>
              </w:rPr>
              <w:t>Итоги декады химии, биологии и географии.</w:t>
            </w:r>
          </w:p>
          <w:p w:rsidR="005231B1" w:rsidRPr="005231B1" w:rsidRDefault="0087071D" w:rsidP="001D7C67">
            <w:pPr>
              <w:pStyle w:val="a7"/>
              <w:numPr>
                <w:ilvl w:val="0"/>
                <w:numId w:val="25"/>
              </w:numPr>
              <w:rPr>
                <w:sz w:val="24"/>
                <w:szCs w:val="28"/>
                <w:lang w:val="ru-RU"/>
              </w:rPr>
            </w:pPr>
            <w:r>
              <w:rPr>
                <w:rFonts w:ascii="Times New Roman" w:hAnsi="Times New Roman"/>
                <w:sz w:val="24"/>
                <w:szCs w:val="28"/>
                <w:lang w:val="ru-RU"/>
              </w:rPr>
              <w:t>Процесс</w:t>
            </w:r>
            <w:r w:rsidR="005231B1" w:rsidRPr="00E943CB">
              <w:rPr>
                <w:rFonts w:ascii="Times New Roman" w:hAnsi="Times New Roman"/>
                <w:sz w:val="24"/>
                <w:szCs w:val="28"/>
                <w:lang w:val="ru-RU"/>
              </w:rPr>
              <w:t xml:space="preserve"> подготовки к зиме.</w:t>
            </w:r>
          </w:p>
          <w:p w:rsidR="005231B1" w:rsidRPr="008A36D7" w:rsidRDefault="0087071D" w:rsidP="001D7C67">
            <w:pPr>
              <w:numPr>
                <w:ilvl w:val="0"/>
                <w:numId w:val="25"/>
              </w:numPr>
              <w:rPr>
                <w:sz w:val="24"/>
                <w:szCs w:val="24"/>
              </w:rPr>
            </w:pPr>
            <w:r>
              <w:rPr>
                <w:sz w:val="24"/>
                <w:szCs w:val="28"/>
              </w:rPr>
              <w:t>Итоги</w:t>
            </w:r>
            <w:r w:rsidR="005231B1" w:rsidRPr="00E943CB">
              <w:rPr>
                <w:sz w:val="24"/>
                <w:szCs w:val="28"/>
              </w:rPr>
              <w:t xml:space="preserve"> школьного этапа ВсОШ</w:t>
            </w:r>
          </w:p>
        </w:tc>
        <w:tc>
          <w:tcPr>
            <w:tcW w:w="2375" w:type="dxa"/>
            <w:shd w:val="clear" w:color="auto" w:fill="FABF8F" w:themeFill="accent6" w:themeFillTint="99"/>
          </w:tcPr>
          <w:p w:rsidR="00930A1F" w:rsidRPr="007B5827" w:rsidRDefault="00930A1F" w:rsidP="00930A1F">
            <w:pPr>
              <w:rPr>
                <w:sz w:val="24"/>
                <w:szCs w:val="24"/>
              </w:rPr>
            </w:pPr>
          </w:p>
          <w:p w:rsidR="005231B1" w:rsidRDefault="005231B1" w:rsidP="00930A1F">
            <w:pPr>
              <w:rPr>
                <w:sz w:val="24"/>
                <w:szCs w:val="24"/>
              </w:rPr>
            </w:pPr>
            <w:r w:rsidRPr="007B5827">
              <w:rPr>
                <w:sz w:val="24"/>
                <w:szCs w:val="24"/>
              </w:rPr>
              <w:t>Газиева З.Г</w:t>
            </w:r>
            <w:r>
              <w:rPr>
                <w:sz w:val="24"/>
                <w:szCs w:val="24"/>
              </w:rPr>
              <w:t>.</w:t>
            </w:r>
          </w:p>
          <w:p w:rsidR="005231B1" w:rsidRDefault="005231B1" w:rsidP="00930A1F">
            <w:pPr>
              <w:rPr>
                <w:sz w:val="24"/>
                <w:szCs w:val="24"/>
              </w:rPr>
            </w:pPr>
          </w:p>
          <w:p w:rsidR="005231B1" w:rsidRPr="007B5827" w:rsidRDefault="005231B1" w:rsidP="005231B1">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r>
              <w:rPr>
                <w:rFonts w:ascii="Times New Roman" w:hAnsi="Times New Roman"/>
                <w:sz w:val="24"/>
                <w:szCs w:val="24"/>
                <w:lang w:val="ru-RU"/>
              </w:rPr>
              <w:t xml:space="preserve"> и Алиева А.А.</w:t>
            </w:r>
          </w:p>
          <w:p w:rsidR="005231B1" w:rsidRDefault="005231B1" w:rsidP="00930A1F">
            <w:pPr>
              <w:rPr>
                <w:sz w:val="24"/>
                <w:szCs w:val="24"/>
              </w:rPr>
            </w:pPr>
            <w:r w:rsidRPr="007B5827">
              <w:rPr>
                <w:sz w:val="24"/>
                <w:szCs w:val="24"/>
              </w:rPr>
              <w:t>Абдулазизова Э.Х.</w:t>
            </w:r>
          </w:p>
          <w:p w:rsidR="005231B1" w:rsidRDefault="005231B1" w:rsidP="00930A1F">
            <w:pPr>
              <w:rPr>
                <w:sz w:val="24"/>
                <w:szCs w:val="24"/>
              </w:rPr>
            </w:pPr>
          </w:p>
          <w:p w:rsidR="00930A1F" w:rsidRPr="007B5827" w:rsidRDefault="00930A1F" w:rsidP="00930A1F">
            <w:pPr>
              <w:rPr>
                <w:sz w:val="24"/>
                <w:szCs w:val="24"/>
              </w:rPr>
            </w:pPr>
            <w:r w:rsidRPr="007B5827">
              <w:rPr>
                <w:sz w:val="24"/>
                <w:szCs w:val="24"/>
              </w:rPr>
              <w:t>Ибрагимова М.А.</w:t>
            </w:r>
          </w:p>
          <w:p w:rsidR="00930A1F" w:rsidRPr="007B5827" w:rsidRDefault="00930A1F" w:rsidP="00930A1F">
            <w:pPr>
              <w:rPr>
                <w:sz w:val="24"/>
                <w:szCs w:val="24"/>
              </w:rPr>
            </w:pPr>
          </w:p>
          <w:p w:rsidR="00930A1F" w:rsidRPr="007B5827" w:rsidRDefault="00930A1F" w:rsidP="00930A1F">
            <w:pPr>
              <w:rPr>
                <w:sz w:val="24"/>
                <w:szCs w:val="24"/>
              </w:rPr>
            </w:pPr>
            <w:r w:rsidRPr="007B5827">
              <w:rPr>
                <w:sz w:val="24"/>
                <w:szCs w:val="24"/>
              </w:rPr>
              <w:t>Гусейнов М.У.</w:t>
            </w:r>
          </w:p>
          <w:p w:rsidR="00930A1F" w:rsidRPr="007B5827" w:rsidRDefault="0087071D" w:rsidP="00930A1F">
            <w:pPr>
              <w:rPr>
                <w:sz w:val="24"/>
                <w:szCs w:val="24"/>
              </w:rPr>
            </w:pPr>
            <w:r>
              <w:rPr>
                <w:sz w:val="24"/>
                <w:szCs w:val="24"/>
              </w:rPr>
              <w:t>Шамхалова С.Р.</w:t>
            </w:r>
          </w:p>
        </w:tc>
        <w:tc>
          <w:tcPr>
            <w:tcW w:w="1417" w:type="dxa"/>
            <w:shd w:val="clear" w:color="auto" w:fill="FABF8F" w:themeFill="accent6" w:themeFillTint="99"/>
          </w:tcPr>
          <w:p w:rsidR="00930A1F" w:rsidRPr="007B5827" w:rsidRDefault="00907048" w:rsidP="00930A1F">
            <w:pPr>
              <w:rPr>
                <w:sz w:val="24"/>
                <w:szCs w:val="24"/>
              </w:rPr>
            </w:pPr>
            <w:r>
              <w:rPr>
                <w:sz w:val="24"/>
                <w:szCs w:val="24"/>
              </w:rPr>
              <w:t>3-</w:t>
            </w:r>
            <w:r w:rsidR="00930A1F" w:rsidRPr="007B5827">
              <w:rPr>
                <w:sz w:val="24"/>
                <w:szCs w:val="24"/>
              </w:rPr>
              <w:t>декада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2"/>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907048" w:rsidP="00907048">
            <w:pPr>
              <w:rPr>
                <w:sz w:val="24"/>
                <w:szCs w:val="24"/>
              </w:rPr>
            </w:pPr>
            <w:r>
              <w:rPr>
                <w:sz w:val="24"/>
                <w:szCs w:val="24"/>
              </w:rPr>
              <w:t>Муртузалиева Н.Г.</w:t>
            </w:r>
          </w:p>
        </w:tc>
        <w:tc>
          <w:tcPr>
            <w:tcW w:w="1417" w:type="dxa"/>
            <w:shd w:val="clear" w:color="auto" w:fill="auto"/>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ДЕКАБРЬ</w:t>
            </w:r>
          </w:p>
        </w:tc>
      </w:tr>
      <w:tr w:rsidR="00907048" w:rsidRPr="007B5827" w:rsidTr="001060CC">
        <w:trPr>
          <w:trHeight w:val="20"/>
        </w:trPr>
        <w:tc>
          <w:tcPr>
            <w:tcW w:w="817" w:type="dxa"/>
            <w:gridSpan w:val="2"/>
            <w:shd w:val="clear" w:color="auto" w:fill="FFFF00"/>
          </w:tcPr>
          <w:p w:rsidR="00907048" w:rsidRPr="001060CC" w:rsidRDefault="00907048" w:rsidP="001D7C67">
            <w:pPr>
              <w:pStyle w:val="a6"/>
              <w:widowControl/>
              <w:numPr>
                <w:ilvl w:val="0"/>
                <w:numId w:val="53"/>
              </w:numPr>
              <w:autoSpaceDE/>
              <w:autoSpaceDN/>
              <w:adjustRightInd/>
              <w:spacing w:line="276" w:lineRule="auto"/>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Муниципальный этап Всероссийской  олимпиады школьников</w:t>
            </w:r>
          </w:p>
        </w:tc>
        <w:tc>
          <w:tcPr>
            <w:tcW w:w="2375" w:type="dxa"/>
            <w:shd w:val="clear" w:color="auto" w:fill="FFFF00"/>
          </w:tcPr>
          <w:p w:rsidR="00907048" w:rsidRPr="007B5827" w:rsidRDefault="00907048" w:rsidP="00907048">
            <w:pPr>
              <w:rPr>
                <w:sz w:val="24"/>
                <w:szCs w:val="24"/>
              </w:rPr>
            </w:pPr>
            <w:r w:rsidRPr="007B5827">
              <w:rPr>
                <w:sz w:val="24"/>
                <w:szCs w:val="24"/>
              </w:rPr>
              <w:t>Шамхалова С.Р.</w:t>
            </w:r>
          </w:p>
        </w:tc>
        <w:tc>
          <w:tcPr>
            <w:tcW w:w="1417" w:type="dxa"/>
            <w:shd w:val="clear" w:color="auto" w:fill="FFFF00"/>
          </w:tcPr>
          <w:p w:rsidR="00907048" w:rsidRPr="007B5827" w:rsidRDefault="00907048" w:rsidP="00907048">
            <w:pPr>
              <w:rPr>
                <w:szCs w:val="24"/>
              </w:rPr>
            </w:pPr>
            <w:r w:rsidRPr="007B5827">
              <w:rPr>
                <w:szCs w:val="24"/>
              </w:rPr>
              <w:t>2-я половина</w:t>
            </w:r>
          </w:p>
        </w:tc>
      </w:tr>
      <w:tr w:rsidR="00907048" w:rsidRPr="007B5827" w:rsidTr="001060CC">
        <w:trPr>
          <w:trHeight w:val="20"/>
        </w:trPr>
        <w:tc>
          <w:tcPr>
            <w:tcW w:w="817" w:type="dxa"/>
            <w:gridSpan w:val="2"/>
            <w:shd w:val="clear" w:color="auto" w:fill="FFFF00"/>
          </w:tcPr>
          <w:p w:rsidR="00907048" w:rsidRPr="001060CC" w:rsidRDefault="00907048" w:rsidP="001D7C67">
            <w:pPr>
              <w:pStyle w:val="a6"/>
              <w:widowControl/>
              <w:numPr>
                <w:ilvl w:val="0"/>
                <w:numId w:val="53"/>
              </w:numPr>
              <w:autoSpaceDE/>
              <w:autoSpaceDN/>
              <w:adjustRightInd/>
              <w:spacing w:line="276" w:lineRule="auto"/>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Конкурс  поделок «Пусть ёлочка живёт»</w:t>
            </w:r>
          </w:p>
        </w:tc>
        <w:tc>
          <w:tcPr>
            <w:tcW w:w="2375" w:type="dxa"/>
            <w:shd w:val="clear" w:color="auto" w:fill="FFFF00"/>
          </w:tcPr>
          <w:p w:rsidR="00907048" w:rsidRPr="007B5827" w:rsidRDefault="00907048" w:rsidP="00907048">
            <w:pPr>
              <w:rPr>
                <w:sz w:val="24"/>
                <w:szCs w:val="24"/>
              </w:rPr>
            </w:pPr>
            <w:r w:rsidRPr="007B5827">
              <w:rPr>
                <w:sz w:val="24"/>
                <w:szCs w:val="24"/>
              </w:rPr>
              <w:t>Бабакишиева Н.С.</w:t>
            </w:r>
          </w:p>
        </w:tc>
        <w:tc>
          <w:tcPr>
            <w:tcW w:w="1417" w:type="dxa"/>
            <w:shd w:val="clear" w:color="auto" w:fill="FFFF00"/>
          </w:tcPr>
          <w:p w:rsidR="00907048" w:rsidRPr="007B5827" w:rsidRDefault="00907048" w:rsidP="00907048">
            <w:pPr>
              <w:rPr>
                <w:szCs w:val="24"/>
              </w:rPr>
            </w:pPr>
            <w:r w:rsidRPr="007B5827">
              <w:rPr>
                <w:szCs w:val="24"/>
              </w:rPr>
              <w:t>в теч.месяца</w:t>
            </w:r>
          </w:p>
        </w:tc>
      </w:tr>
      <w:tr w:rsidR="00907048" w:rsidRPr="007B5827" w:rsidTr="008A36D7">
        <w:trPr>
          <w:trHeight w:val="20"/>
        </w:trPr>
        <w:tc>
          <w:tcPr>
            <w:tcW w:w="817" w:type="dxa"/>
            <w:gridSpan w:val="2"/>
            <w:shd w:val="clear" w:color="auto" w:fill="FFFF00"/>
          </w:tcPr>
          <w:p w:rsidR="00907048" w:rsidRPr="001060CC" w:rsidRDefault="00907048" w:rsidP="001D7C67">
            <w:pPr>
              <w:pStyle w:val="a6"/>
              <w:widowControl/>
              <w:numPr>
                <w:ilvl w:val="0"/>
                <w:numId w:val="53"/>
              </w:numPr>
              <w:autoSpaceDE/>
              <w:autoSpaceDN/>
              <w:adjustRightInd/>
              <w:spacing w:line="276" w:lineRule="auto"/>
              <w:rPr>
                <w:sz w:val="24"/>
                <w:szCs w:val="24"/>
              </w:rPr>
            </w:pPr>
          </w:p>
        </w:tc>
        <w:tc>
          <w:tcPr>
            <w:tcW w:w="6272" w:type="dxa"/>
            <w:gridSpan w:val="2"/>
            <w:shd w:val="clear" w:color="auto" w:fill="FFFF00"/>
          </w:tcPr>
          <w:p w:rsidR="00907048" w:rsidRPr="007B5827" w:rsidRDefault="00907048" w:rsidP="00907048">
            <w:pPr>
              <w:contextualSpacing/>
              <w:rPr>
                <w:sz w:val="24"/>
                <w:szCs w:val="24"/>
              </w:rPr>
            </w:pPr>
            <w:r w:rsidRPr="007B5827">
              <w:rPr>
                <w:sz w:val="24"/>
                <w:szCs w:val="24"/>
              </w:rPr>
              <w:t>Участие в муниципальном этапе Республиканской  научно-практической конференция школьников «Экологические проблемы    Дагестана   глазами  детей»</w:t>
            </w:r>
          </w:p>
        </w:tc>
        <w:tc>
          <w:tcPr>
            <w:tcW w:w="2375" w:type="dxa"/>
            <w:shd w:val="clear" w:color="auto" w:fill="FFFF00"/>
          </w:tcPr>
          <w:p w:rsidR="00907048" w:rsidRPr="007B5827" w:rsidRDefault="00907048" w:rsidP="00907048">
            <w:pPr>
              <w:rPr>
                <w:sz w:val="24"/>
                <w:szCs w:val="24"/>
              </w:rPr>
            </w:pPr>
            <w:r w:rsidRPr="007B5827">
              <w:rPr>
                <w:sz w:val="24"/>
                <w:szCs w:val="24"/>
              </w:rPr>
              <w:t>Ибрагимова М.А.</w:t>
            </w:r>
          </w:p>
        </w:tc>
        <w:tc>
          <w:tcPr>
            <w:tcW w:w="1417" w:type="dxa"/>
            <w:shd w:val="clear" w:color="auto" w:fill="FFFF00"/>
          </w:tcPr>
          <w:p w:rsidR="00907048" w:rsidRPr="007B5827" w:rsidRDefault="00907048" w:rsidP="00907048">
            <w:pPr>
              <w:rPr>
                <w:sz w:val="24"/>
                <w:szCs w:val="24"/>
              </w:rPr>
            </w:pPr>
            <w:r w:rsidRPr="007B5827">
              <w:rPr>
                <w:sz w:val="24"/>
                <w:szCs w:val="24"/>
              </w:rPr>
              <w:t>3-я декада</w:t>
            </w:r>
          </w:p>
        </w:tc>
      </w:tr>
      <w:tr w:rsidR="00907048" w:rsidRPr="007B5827" w:rsidTr="001060CC">
        <w:trPr>
          <w:trHeight w:val="20"/>
        </w:trPr>
        <w:tc>
          <w:tcPr>
            <w:tcW w:w="817" w:type="dxa"/>
            <w:gridSpan w:val="2"/>
            <w:shd w:val="clear" w:color="auto" w:fill="FFFFFF" w:themeFill="background1"/>
          </w:tcPr>
          <w:p w:rsidR="00907048" w:rsidRPr="001060CC" w:rsidRDefault="00907048" w:rsidP="001D7C67">
            <w:pPr>
              <w:pStyle w:val="a6"/>
              <w:widowControl/>
              <w:numPr>
                <w:ilvl w:val="0"/>
                <w:numId w:val="53"/>
              </w:numPr>
              <w:autoSpaceDE/>
              <w:autoSpaceDN/>
              <w:adjustRightInd/>
              <w:spacing w:line="276" w:lineRule="auto"/>
              <w:rPr>
                <w:sz w:val="24"/>
                <w:szCs w:val="24"/>
              </w:rPr>
            </w:pPr>
          </w:p>
        </w:tc>
        <w:tc>
          <w:tcPr>
            <w:tcW w:w="6272" w:type="dxa"/>
            <w:gridSpan w:val="2"/>
            <w:shd w:val="clear" w:color="auto" w:fill="FFFFFF" w:themeFill="background1"/>
          </w:tcPr>
          <w:p w:rsidR="00907048" w:rsidRPr="007B5827" w:rsidRDefault="00907048" w:rsidP="00907048">
            <w:pPr>
              <w:rPr>
                <w:sz w:val="24"/>
                <w:szCs w:val="24"/>
              </w:rPr>
            </w:pPr>
            <w:r w:rsidRPr="007B5827">
              <w:rPr>
                <w:sz w:val="24"/>
                <w:szCs w:val="24"/>
              </w:rPr>
              <w:t>Мероприятия ко Дню Конституции</w:t>
            </w:r>
          </w:p>
        </w:tc>
        <w:tc>
          <w:tcPr>
            <w:tcW w:w="2375" w:type="dxa"/>
            <w:shd w:val="clear" w:color="auto" w:fill="FFFFFF" w:themeFill="background1"/>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FF" w:themeFill="background1"/>
          </w:tcPr>
          <w:p w:rsidR="00907048" w:rsidRPr="007B5827" w:rsidRDefault="00907048" w:rsidP="00907048">
            <w:pPr>
              <w:rPr>
                <w:sz w:val="24"/>
                <w:szCs w:val="24"/>
              </w:rPr>
            </w:pPr>
            <w:r>
              <w:rPr>
                <w:sz w:val="24"/>
                <w:szCs w:val="24"/>
              </w:rPr>
              <w:t>2-я декада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3"/>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Классно – обобщающий контроль в 7-х классах.</w:t>
            </w:r>
          </w:p>
        </w:tc>
        <w:tc>
          <w:tcPr>
            <w:tcW w:w="2375" w:type="dxa"/>
            <w:shd w:val="clear" w:color="auto" w:fill="auto"/>
          </w:tcPr>
          <w:p w:rsidR="00907048" w:rsidRPr="007B5827" w:rsidRDefault="00907048" w:rsidP="00907048">
            <w:pPr>
              <w:pStyle w:val="a7"/>
              <w:rPr>
                <w:rFonts w:ascii="Times New Roman" w:hAnsi="Times New Roman"/>
                <w:sz w:val="24"/>
                <w:szCs w:val="24"/>
                <w:lang w:val="ru-RU"/>
              </w:rPr>
            </w:pPr>
            <w:r>
              <w:rPr>
                <w:rFonts w:ascii="Times New Roman" w:hAnsi="Times New Roman"/>
                <w:sz w:val="24"/>
                <w:szCs w:val="24"/>
                <w:lang w:val="ru-RU"/>
              </w:rPr>
              <w:t>Абдулазизова Э.Х.</w:t>
            </w:r>
          </w:p>
          <w:p w:rsidR="00907048" w:rsidRPr="007B5827" w:rsidRDefault="00907048" w:rsidP="00907048">
            <w:pPr>
              <w:rPr>
                <w:sz w:val="24"/>
                <w:szCs w:val="24"/>
              </w:rPr>
            </w:pP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3"/>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Организация и проведение предметного месячника по английскому языку</w:t>
            </w:r>
          </w:p>
        </w:tc>
        <w:tc>
          <w:tcPr>
            <w:tcW w:w="2375" w:type="dxa"/>
            <w:shd w:val="clear" w:color="auto" w:fill="auto"/>
          </w:tcPr>
          <w:p w:rsidR="00907048" w:rsidRPr="007B5827" w:rsidRDefault="00907048" w:rsidP="00907048">
            <w:pPr>
              <w:rPr>
                <w:sz w:val="24"/>
                <w:szCs w:val="24"/>
              </w:rPr>
            </w:pPr>
            <w:r w:rsidRPr="007B5827">
              <w:rPr>
                <w:sz w:val="24"/>
                <w:szCs w:val="24"/>
              </w:rPr>
              <w:t>Идзиева З.У.</w:t>
            </w: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3"/>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Состояние работы с учащимися различных социальных категорий, посещение уроков</w:t>
            </w:r>
          </w:p>
        </w:tc>
        <w:tc>
          <w:tcPr>
            <w:tcW w:w="2375" w:type="dxa"/>
            <w:shd w:val="clear" w:color="auto" w:fill="auto"/>
          </w:tcPr>
          <w:p w:rsidR="00907048" w:rsidRPr="007B5827" w:rsidRDefault="00907048" w:rsidP="00907048">
            <w:pPr>
              <w:rPr>
                <w:sz w:val="24"/>
                <w:szCs w:val="24"/>
              </w:rPr>
            </w:pPr>
            <w:r w:rsidRPr="007B5827">
              <w:rPr>
                <w:sz w:val="24"/>
                <w:szCs w:val="24"/>
              </w:rPr>
              <w:t>Газиева З.Г.</w:t>
            </w:r>
          </w:p>
          <w:p w:rsidR="00907048" w:rsidRPr="007B5827" w:rsidRDefault="00907048" w:rsidP="00907048">
            <w:pPr>
              <w:rPr>
                <w:sz w:val="24"/>
                <w:szCs w:val="24"/>
              </w:rPr>
            </w:pPr>
            <w:r w:rsidRPr="007B5827">
              <w:rPr>
                <w:sz w:val="24"/>
                <w:szCs w:val="24"/>
              </w:rPr>
              <w:t>Багамаева П.А.</w:t>
            </w:r>
          </w:p>
        </w:tc>
        <w:tc>
          <w:tcPr>
            <w:tcW w:w="1417" w:type="dxa"/>
            <w:shd w:val="clear" w:color="auto" w:fill="auto"/>
          </w:tcPr>
          <w:p w:rsidR="00907048" w:rsidRPr="007B5827" w:rsidRDefault="00907048" w:rsidP="00907048">
            <w:pPr>
              <w:rPr>
                <w:sz w:val="24"/>
                <w:szCs w:val="24"/>
              </w:rPr>
            </w:pPr>
            <w:r w:rsidRPr="007B5827">
              <w:rPr>
                <w:sz w:val="24"/>
                <w:szCs w:val="24"/>
              </w:rPr>
              <w:t>в теч.</w:t>
            </w:r>
            <w:r>
              <w:rPr>
                <w:sz w:val="24"/>
                <w:szCs w:val="24"/>
              </w:rPr>
              <w:t xml:space="preserve"> м</w:t>
            </w:r>
            <w:r w:rsidRPr="007B5827">
              <w:rPr>
                <w:sz w:val="24"/>
                <w:szCs w:val="24"/>
              </w:rPr>
              <w:t>есяца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3"/>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907048" w:rsidP="00907048">
            <w:pPr>
              <w:rPr>
                <w:sz w:val="24"/>
                <w:szCs w:val="24"/>
              </w:rPr>
            </w:pPr>
            <w:r>
              <w:rPr>
                <w:sz w:val="24"/>
                <w:szCs w:val="24"/>
              </w:rPr>
              <w:t>Муртузалиева Н.Г.</w:t>
            </w:r>
          </w:p>
        </w:tc>
        <w:tc>
          <w:tcPr>
            <w:tcW w:w="1417" w:type="dxa"/>
            <w:shd w:val="clear" w:color="auto" w:fill="auto"/>
          </w:tcPr>
          <w:p w:rsidR="00907048" w:rsidRPr="007B5827" w:rsidRDefault="00907048" w:rsidP="00907048">
            <w:pPr>
              <w:rPr>
                <w:sz w:val="24"/>
                <w:szCs w:val="24"/>
              </w:rPr>
            </w:pPr>
            <w:r w:rsidRPr="007B5827">
              <w:rPr>
                <w:sz w:val="24"/>
                <w:szCs w:val="24"/>
              </w:rPr>
              <w:t>в теч.</w:t>
            </w:r>
            <w:r>
              <w:rPr>
                <w:sz w:val="24"/>
                <w:szCs w:val="24"/>
              </w:rPr>
              <w:t xml:space="preserve"> м</w:t>
            </w:r>
            <w:r w:rsidRPr="007B5827">
              <w:rPr>
                <w:sz w:val="24"/>
                <w:szCs w:val="24"/>
              </w:rPr>
              <w:t>есяца</w:t>
            </w:r>
          </w:p>
        </w:tc>
      </w:tr>
      <w:tr w:rsidR="00907048" w:rsidRPr="007B5827" w:rsidTr="001060CC">
        <w:trPr>
          <w:trHeight w:val="20"/>
        </w:trPr>
        <w:tc>
          <w:tcPr>
            <w:tcW w:w="817" w:type="dxa"/>
            <w:gridSpan w:val="2"/>
            <w:shd w:val="clear" w:color="auto" w:fill="auto"/>
          </w:tcPr>
          <w:p w:rsidR="00907048" w:rsidRPr="001060CC" w:rsidRDefault="00907048" w:rsidP="001D7C67">
            <w:pPr>
              <w:pStyle w:val="a6"/>
              <w:numPr>
                <w:ilvl w:val="0"/>
                <w:numId w:val="53"/>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Прием отчетов учителей и классных руководителей за 2 четверть. Составление сводного отчета за 1-е полугодие.</w:t>
            </w:r>
          </w:p>
        </w:tc>
        <w:tc>
          <w:tcPr>
            <w:tcW w:w="2375" w:type="dxa"/>
            <w:shd w:val="clear" w:color="auto" w:fill="auto"/>
          </w:tcPr>
          <w:p w:rsidR="00907048" w:rsidRPr="00907048"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Алиева А.А.</w:t>
            </w:r>
            <w:r>
              <w:rPr>
                <w:rFonts w:ascii="Times New Roman" w:hAnsi="Times New Roman"/>
                <w:sz w:val="24"/>
                <w:szCs w:val="24"/>
                <w:lang w:val="ru-RU"/>
              </w:rPr>
              <w:t xml:space="preserve"> и Абдулазизова Э.Х.</w:t>
            </w:r>
          </w:p>
        </w:tc>
        <w:tc>
          <w:tcPr>
            <w:tcW w:w="1417" w:type="dxa"/>
            <w:shd w:val="clear" w:color="auto" w:fill="auto"/>
          </w:tcPr>
          <w:p w:rsidR="00907048" w:rsidRPr="007B5827" w:rsidRDefault="00907048" w:rsidP="00907048">
            <w:pPr>
              <w:rPr>
                <w:sz w:val="24"/>
                <w:szCs w:val="24"/>
              </w:rPr>
            </w:pPr>
            <w:r w:rsidRPr="007B5827">
              <w:rPr>
                <w:sz w:val="24"/>
                <w:szCs w:val="24"/>
              </w:rPr>
              <w:t>27-29 декабря</w:t>
            </w:r>
          </w:p>
        </w:tc>
      </w:tr>
      <w:tr w:rsidR="00907048" w:rsidRPr="007B5827" w:rsidTr="00E47502">
        <w:trPr>
          <w:trHeight w:val="20"/>
        </w:trPr>
        <w:tc>
          <w:tcPr>
            <w:tcW w:w="817" w:type="dxa"/>
            <w:gridSpan w:val="2"/>
            <w:shd w:val="clear" w:color="auto" w:fill="FABF8F" w:themeFill="accent6" w:themeFillTint="99"/>
          </w:tcPr>
          <w:p w:rsidR="00907048" w:rsidRPr="001060CC" w:rsidRDefault="00907048" w:rsidP="001D7C67">
            <w:pPr>
              <w:pStyle w:val="a6"/>
              <w:numPr>
                <w:ilvl w:val="0"/>
                <w:numId w:val="53"/>
              </w:numPr>
              <w:rPr>
                <w:sz w:val="24"/>
                <w:szCs w:val="24"/>
              </w:rPr>
            </w:pPr>
          </w:p>
        </w:tc>
        <w:tc>
          <w:tcPr>
            <w:tcW w:w="6272" w:type="dxa"/>
            <w:gridSpan w:val="2"/>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зам.директора</w:t>
            </w:r>
          </w:p>
          <w:p w:rsidR="00907048" w:rsidRPr="007B5827" w:rsidRDefault="00907048" w:rsidP="00907048">
            <w:pPr>
              <w:ind w:left="-44"/>
              <w:rPr>
                <w:sz w:val="24"/>
                <w:szCs w:val="24"/>
              </w:rPr>
            </w:pPr>
            <w:r w:rsidRPr="007B5827">
              <w:rPr>
                <w:sz w:val="24"/>
                <w:szCs w:val="24"/>
              </w:rPr>
              <w:t>1. Классно-обо</w:t>
            </w:r>
            <w:r>
              <w:rPr>
                <w:sz w:val="24"/>
                <w:szCs w:val="24"/>
              </w:rPr>
              <w:t>бщающий контроль в 7-х классах.</w:t>
            </w:r>
          </w:p>
          <w:p w:rsidR="00907048" w:rsidRPr="007B5827" w:rsidRDefault="00907048" w:rsidP="00907048">
            <w:pPr>
              <w:ind w:left="-44"/>
              <w:rPr>
                <w:sz w:val="24"/>
                <w:szCs w:val="24"/>
              </w:rPr>
            </w:pPr>
            <w:r w:rsidRPr="007B5827">
              <w:rPr>
                <w:sz w:val="24"/>
                <w:szCs w:val="24"/>
              </w:rPr>
              <w:t>3. Результаты проверки классных журналов.</w:t>
            </w:r>
          </w:p>
        </w:tc>
        <w:tc>
          <w:tcPr>
            <w:tcW w:w="2375" w:type="dxa"/>
            <w:shd w:val="clear" w:color="auto" w:fill="FABF8F" w:themeFill="accent6" w:themeFillTint="99"/>
          </w:tcPr>
          <w:p w:rsidR="00907048" w:rsidRDefault="00907048" w:rsidP="00907048">
            <w:pPr>
              <w:pStyle w:val="a7"/>
              <w:rPr>
                <w:rFonts w:ascii="Times New Roman" w:hAnsi="Times New Roman"/>
                <w:sz w:val="24"/>
                <w:szCs w:val="24"/>
                <w:lang w:val="ru-RU"/>
              </w:rPr>
            </w:pPr>
          </w:p>
          <w:p w:rsidR="00907048" w:rsidRPr="007B5827" w:rsidRDefault="00907048" w:rsidP="00907048">
            <w:pPr>
              <w:pStyle w:val="a7"/>
              <w:rPr>
                <w:rFonts w:ascii="Times New Roman" w:hAnsi="Times New Roman"/>
                <w:sz w:val="24"/>
                <w:szCs w:val="24"/>
                <w:lang w:val="ru-RU"/>
              </w:rPr>
            </w:pPr>
            <w:r>
              <w:rPr>
                <w:rFonts w:ascii="Times New Roman" w:hAnsi="Times New Roman"/>
                <w:sz w:val="24"/>
                <w:szCs w:val="24"/>
                <w:lang w:val="ru-RU"/>
              </w:rPr>
              <w:t>Абдулазизова Э.Х.</w:t>
            </w:r>
          </w:p>
          <w:p w:rsidR="00907048" w:rsidRPr="00907048"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Алиева А.А.</w:t>
            </w:r>
            <w:r>
              <w:rPr>
                <w:rFonts w:ascii="Times New Roman" w:hAnsi="Times New Roman"/>
                <w:sz w:val="24"/>
                <w:szCs w:val="24"/>
                <w:lang w:val="ru-RU"/>
              </w:rPr>
              <w:t xml:space="preserve"> и Абдулазизова Э.Х.</w:t>
            </w:r>
          </w:p>
        </w:tc>
        <w:tc>
          <w:tcPr>
            <w:tcW w:w="1417" w:type="dxa"/>
            <w:shd w:val="clear" w:color="auto" w:fill="FABF8F" w:themeFill="accent6" w:themeFillTint="99"/>
          </w:tcPr>
          <w:p w:rsidR="00907048" w:rsidRPr="007B5827" w:rsidRDefault="00907048" w:rsidP="00907048">
            <w:pPr>
              <w:rPr>
                <w:sz w:val="24"/>
                <w:szCs w:val="24"/>
              </w:rPr>
            </w:pPr>
            <w:r>
              <w:rPr>
                <w:sz w:val="24"/>
                <w:szCs w:val="24"/>
              </w:rPr>
              <w:t>27</w:t>
            </w:r>
            <w:r w:rsidRPr="007B5827">
              <w:rPr>
                <w:sz w:val="24"/>
                <w:szCs w:val="24"/>
              </w:rPr>
              <w:t xml:space="preserve"> декабря</w:t>
            </w:r>
          </w:p>
        </w:tc>
      </w:tr>
      <w:tr w:rsidR="00907048" w:rsidRPr="007B5827" w:rsidTr="00E47502">
        <w:trPr>
          <w:trHeight w:val="20"/>
        </w:trPr>
        <w:tc>
          <w:tcPr>
            <w:tcW w:w="817" w:type="dxa"/>
            <w:gridSpan w:val="2"/>
            <w:shd w:val="clear" w:color="auto" w:fill="FABF8F" w:themeFill="accent6" w:themeFillTint="99"/>
          </w:tcPr>
          <w:p w:rsidR="00907048" w:rsidRPr="001060CC" w:rsidRDefault="00907048" w:rsidP="001D7C67">
            <w:pPr>
              <w:pStyle w:val="a6"/>
              <w:numPr>
                <w:ilvl w:val="0"/>
                <w:numId w:val="53"/>
              </w:numPr>
              <w:rPr>
                <w:sz w:val="24"/>
                <w:szCs w:val="24"/>
              </w:rPr>
            </w:pPr>
          </w:p>
        </w:tc>
        <w:tc>
          <w:tcPr>
            <w:tcW w:w="6272" w:type="dxa"/>
            <w:gridSpan w:val="2"/>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директоре</w:t>
            </w:r>
          </w:p>
          <w:p w:rsidR="00907048" w:rsidRPr="00E943CB" w:rsidRDefault="00907048" w:rsidP="001D7C67">
            <w:pPr>
              <w:pStyle w:val="a7"/>
              <w:numPr>
                <w:ilvl w:val="0"/>
                <w:numId w:val="6"/>
              </w:numPr>
              <w:rPr>
                <w:rFonts w:ascii="Times New Roman" w:hAnsi="Times New Roman"/>
                <w:sz w:val="24"/>
                <w:szCs w:val="28"/>
                <w:lang w:val="ru-RU"/>
              </w:rPr>
            </w:pPr>
            <w:r w:rsidRPr="00E943CB">
              <w:rPr>
                <w:rFonts w:ascii="Times New Roman" w:hAnsi="Times New Roman"/>
                <w:sz w:val="24"/>
                <w:szCs w:val="28"/>
                <w:lang w:val="ru-RU"/>
              </w:rPr>
              <w:t>Анализ санитарно-гигиенического режима и организация питания школьников.</w:t>
            </w:r>
          </w:p>
          <w:p w:rsidR="00907048" w:rsidRDefault="00907048" w:rsidP="001D7C67">
            <w:pPr>
              <w:pStyle w:val="a7"/>
              <w:numPr>
                <w:ilvl w:val="0"/>
                <w:numId w:val="6"/>
              </w:numPr>
              <w:rPr>
                <w:rFonts w:ascii="Times New Roman" w:hAnsi="Times New Roman"/>
                <w:sz w:val="24"/>
                <w:szCs w:val="28"/>
                <w:lang w:val="ru-RU"/>
              </w:rPr>
            </w:pPr>
            <w:r w:rsidRPr="00E943CB">
              <w:rPr>
                <w:rFonts w:ascii="Times New Roman" w:hAnsi="Times New Roman"/>
                <w:sz w:val="24"/>
                <w:szCs w:val="28"/>
                <w:lang w:val="ru-RU"/>
              </w:rPr>
              <w:t xml:space="preserve">Организация подготовки к </w:t>
            </w:r>
            <w:r>
              <w:rPr>
                <w:rFonts w:ascii="Times New Roman" w:hAnsi="Times New Roman"/>
                <w:sz w:val="24"/>
                <w:szCs w:val="28"/>
                <w:lang w:val="ru-RU"/>
              </w:rPr>
              <w:t>ГИА</w:t>
            </w:r>
            <w:r w:rsidRPr="00E943CB">
              <w:rPr>
                <w:rFonts w:ascii="Times New Roman" w:hAnsi="Times New Roman"/>
                <w:sz w:val="24"/>
                <w:szCs w:val="28"/>
                <w:lang w:val="ru-RU"/>
              </w:rPr>
              <w:t xml:space="preserve"> выпускников. </w:t>
            </w:r>
          </w:p>
          <w:p w:rsidR="00907048" w:rsidRPr="00E943CB" w:rsidRDefault="00907048" w:rsidP="001D7C67">
            <w:pPr>
              <w:pStyle w:val="a7"/>
              <w:numPr>
                <w:ilvl w:val="0"/>
                <w:numId w:val="6"/>
              </w:numPr>
              <w:rPr>
                <w:rFonts w:ascii="Times New Roman" w:hAnsi="Times New Roman"/>
                <w:sz w:val="24"/>
                <w:szCs w:val="28"/>
                <w:lang w:val="ru-RU"/>
              </w:rPr>
            </w:pPr>
            <w:r w:rsidRPr="00E943CB">
              <w:rPr>
                <w:rFonts w:ascii="Times New Roman" w:hAnsi="Times New Roman"/>
                <w:sz w:val="24"/>
                <w:szCs w:val="28"/>
                <w:lang w:val="ru-RU"/>
              </w:rPr>
              <w:t>Результаты  проведения итогового сочинения по русскому языку.</w:t>
            </w:r>
          </w:p>
          <w:p w:rsidR="00907048" w:rsidRPr="00E943CB" w:rsidRDefault="00907048" w:rsidP="001D7C67">
            <w:pPr>
              <w:pStyle w:val="a7"/>
              <w:numPr>
                <w:ilvl w:val="0"/>
                <w:numId w:val="6"/>
              </w:numPr>
              <w:rPr>
                <w:rFonts w:ascii="Times New Roman" w:hAnsi="Times New Roman"/>
                <w:sz w:val="24"/>
                <w:szCs w:val="28"/>
                <w:lang w:val="ru-RU"/>
              </w:rPr>
            </w:pPr>
            <w:r w:rsidRPr="00E943CB">
              <w:rPr>
                <w:rFonts w:ascii="Times New Roman" w:hAnsi="Times New Roman"/>
                <w:sz w:val="24"/>
                <w:szCs w:val="28"/>
                <w:lang w:val="ru-RU"/>
              </w:rPr>
              <w:lastRenderedPageBreak/>
              <w:t>Итоги декады иностранных языков.</w:t>
            </w:r>
          </w:p>
          <w:p w:rsidR="00907048" w:rsidRPr="007B5827" w:rsidRDefault="00907048" w:rsidP="00907048">
            <w:pPr>
              <w:ind w:left="360"/>
              <w:rPr>
                <w:sz w:val="24"/>
                <w:szCs w:val="24"/>
              </w:rPr>
            </w:pPr>
          </w:p>
        </w:tc>
        <w:tc>
          <w:tcPr>
            <w:tcW w:w="2375" w:type="dxa"/>
            <w:shd w:val="clear" w:color="auto" w:fill="FABF8F" w:themeFill="accent6" w:themeFillTint="99"/>
          </w:tcPr>
          <w:p w:rsidR="00907048" w:rsidRDefault="00907048" w:rsidP="00907048">
            <w:pPr>
              <w:rPr>
                <w:sz w:val="24"/>
                <w:szCs w:val="24"/>
              </w:rPr>
            </w:pPr>
          </w:p>
          <w:p w:rsidR="00907048" w:rsidRPr="007B5827" w:rsidRDefault="00907048" w:rsidP="00907048">
            <w:pPr>
              <w:rPr>
                <w:sz w:val="24"/>
                <w:szCs w:val="24"/>
              </w:rPr>
            </w:pPr>
            <w:r w:rsidRPr="007B5827">
              <w:rPr>
                <w:sz w:val="24"/>
                <w:szCs w:val="24"/>
              </w:rPr>
              <w:t>Гусейнова З.Г.</w:t>
            </w:r>
          </w:p>
          <w:p w:rsidR="00907048" w:rsidRPr="007B5827" w:rsidRDefault="00907048" w:rsidP="00907048">
            <w:pPr>
              <w:rPr>
                <w:sz w:val="24"/>
                <w:szCs w:val="24"/>
              </w:rPr>
            </w:pPr>
            <w:r w:rsidRPr="007B5827">
              <w:rPr>
                <w:sz w:val="24"/>
                <w:szCs w:val="24"/>
              </w:rPr>
              <w:t>Алиева А.А.</w:t>
            </w:r>
          </w:p>
          <w:p w:rsidR="00907048" w:rsidRPr="007B5827" w:rsidRDefault="00907048" w:rsidP="00907048">
            <w:pPr>
              <w:rPr>
                <w:sz w:val="24"/>
                <w:szCs w:val="24"/>
              </w:rPr>
            </w:pPr>
            <w:r>
              <w:rPr>
                <w:sz w:val="24"/>
                <w:szCs w:val="24"/>
              </w:rPr>
              <w:t>Абдулазизова Э.Х.</w:t>
            </w:r>
          </w:p>
          <w:p w:rsidR="00907048" w:rsidRPr="007B5827" w:rsidRDefault="00907048" w:rsidP="00907048">
            <w:pPr>
              <w:rPr>
                <w:sz w:val="24"/>
                <w:szCs w:val="24"/>
              </w:rPr>
            </w:pPr>
            <w:r w:rsidRPr="007B5827">
              <w:rPr>
                <w:sz w:val="24"/>
                <w:szCs w:val="24"/>
              </w:rPr>
              <w:t>Абдулазизова Э.Х.</w:t>
            </w:r>
          </w:p>
          <w:p w:rsidR="00907048" w:rsidRPr="007B5827" w:rsidRDefault="00907048" w:rsidP="00907048">
            <w:pPr>
              <w:rPr>
                <w:sz w:val="24"/>
                <w:szCs w:val="24"/>
              </w:rPr>
            </w:pPr>
          </w:p>
          <w:p w:rsidR="00907048" w:rsidRPr="007B5827" w:rsidRDefault="00907048" w:rsidP="00907048">
            <w:pPr>
              <w:rPr>
                <w:sz w:val="24"/>
                <w:szCs w:val="24"/>
              </w:rPr>
            </w:pPr>
            <w:r w:rsidRPr="007B5827">
              <w:rPr>
                <w:sz w:val="24"/>
                <w:szCs w:val="24"/>
              </w:rPr>
              <w:lastRenderedPageBreak/>
              <w:t>Идзиева З.У.</w:t>
            </w:r>
          </w:p>
        </w:tc>
        <w:tc>
          <w:tcPr>
            <w:tcW w:w="1417" w:type="dxa"/>
            <w:shd w:val="clear" w:color="auto" w:fill="FABF8F" w:themeFill="accent6" w:themeFillTint="99"/>
          </w:tcPr>
          <w:p w:rsidR="00907048" w:rsidRPr="007B5827" w:rsidRDefault="00907048" w:rsidP="00907048">
            <w:pPr>
              <w:rPr>
                <w:sz w:val="24"/>
                <w:szCs w:val="24"/>
              </w:rPr>
            </w:pPr>
            <w:r>
              <w:rPr>
                <w:sz w:val="24"/>
                <w:szCs w:val="24"/>
              </w:rPr>
              <w:lastRenderedPageBreak/>
              <w:t>30</w:t>
            </w:r>
            <w:r w:rsidRPr="007B5827">
              <w:rPr>
                <w:sz w:val="24"/>
                <w:szCs w:val="24"/>
              </w:rPr>
              <w:t xml:space="preserve"> декабря</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lastRenderedPageBreak/>
              <w:t>ЯНВАРЬ</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4"/>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Единый методический день.</w:t>
            </w:r>
          </w:p>
        </w:tc>
        <w:tc>
          <w:tcPr>
            <w:tcW w:w="2375" w:type="dxa"/>
            <w:shd w:val="clear" w:color="auto" w:fill="FFFF00"/>
          </w:tcPr>
          <w:p w:rsidR="00907048" w:rsidRPr="007B5827" w:rsidRDefault="00907048" w:rsidP="00907048">
            <w:pPr>
              <w:rPr>
                <w:sz w:val="24"/>
                <w:szCs w:val="24"/>
              </w:rPr>
            </w:pPr>
            <w:r w:rsidRPr="007B5827">
              <w:rPr>
                <w:sz w:val="24"/>
                <w:szCs w:val="24"/>
              </w:rPr>
              <w:t>Шамхалова С.Р.</w:t>
            </w:r>
          </w:p>
        </w:tc>
        <w:tc>
          <w:tcPr>
            <w:tcW w:w="1417" w:type="dxa"/>
            <w:shd w:val="clear" w:color="auto" w:fill="FFFF00"/>
          </w:tcPr>
          <w:p w:rsidR="00907048" w:rsidRPr="007B5827" w:rsidRDefault="00907048" w:rsidP="00907048">
            <w:pPr>
              <w:rPr>
                <w:sz w:val="24"/>
                <w:szCs w:val="24"/>
              </w:rPr>
            </w:pPr>
          </w:p>
        </w:tc>
      </w:tr>
      <w:tr w:rsidR="00907048" w:rsidRPr="007B5827" w:rsidTr="00AE3EEF">
        <w:trPr>
          <w:trHeight w:val="20"/>
        </w:trPr>
        <w:tc>
          <w:tcPr>
            <w:tcW w:w="710" w:type="dxa"/>
            <w:shd w:val="clear" w:color="auto" w:fill="D99594" w:themeFill="accent2" w:themeFillTint="99"/>
          </w:tcPr>
          <w:p w:rsidR="00907048" w:rsidRPr="001060CC" w:rsidRDefault="00907048" w:rsidP="001D7C67">
            <w:pPr>
              <w:pStyle w:val="a6"/>
              <w:numPr>
                <w:ilvl w:val="0"/>
                <w:numId w:val="54"/>
              </w:numPr>
              <w:rPr>
                <w:sz w:val="24"/>
                <w:szCs w:val="24"/>
              </w:rPr>
            </w:pPr>
          </w:p>
        </w:tc>
        <w:tc>
          <w:tcPr>
            <w:tcW w:w="6379" w:type="dxa"/>
            <w:gridSpan w:val="3"/>
            <w:shd w:val="clear" w:color="auto" w:fill="D99594" w:themeFill="accent2" w:themeFillTint="99"/>
          </w:tcPr>
          <w:p w:rsidR="00907048" w:rsidRPr="007B5827" w:rsidRDefault="00907048" w:rsidP="00907048">
            <w:pPr>
              <w:rPr>
                <w:sz w:val="24"/>
                <w:szCs w:val="24"/>
              </w:rPr>
            </w:pPr>
            <w:r w:rsidRPr="007B5827">
              <w:rPr>
                <w:sz w:val="24"/>
                <w:szCs w:val="24"/>
              </w:rPr>
              <w:t>Мониторинг профориентационной работы в ОУ</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Газиева З.Г.</w:t>
            </w:r>
          </w:p>
          <w:p w:rsidR="00907048" w:rsidRPr="007B5827" w:rsidRDefault="00907048" w:rsidP="00907048">
            <w:pPr>
              <w:rPr>
                <w:sz w:val="24"/>
                <w:szCs w:val="24"/>
              </w:rPr>
            </w:pPr>
            <w:r w:rsidRPr="007B5827">
              <w:rPr>
                <w:sz w:val="24"/>
                <w:szCs w:val="24"/>
              </w:rPr>
              <w:t>Гусейнова З.Г.</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D99594" w:themeFill="accent2" w:themeFillTint="99"/>
          </w:tcPr>
          <w:p w:rsidR="00907048" w:rsidRPr="001060CC" w:rsidRDefault="00907048" w:rsidP="001D7C67">
            <w:pPr>
              <w:pStyle w:val="a6"/>
              <w:numPr>
                <w:ilvl w:val="0"/>
                <w:numId w:val="54"/>
              </w:numPr>
              <w:rPr>
                <w:sz w:val="24"/>
                <w:szCs w:val="24"/>
              </w:rPr>
            </w:pPr>
          </w:p>
        </w:tc>
        <w:tc>
          <w:tcPr>
            <w:tcW w:w="6379" w:type="dxa"/>
            <w:gridSpan w:val="3"/>
            <w:shd w:val="clear" w:color="auto" w:fill="D99594" w:themeFill="accent2" w:themeFillTint="99"/>
          </w:tcPr>
          <w:p w:rsidR="00907048" w:rsidRPr="007B5827" w:rsidRDefault="00907048" w:rsidP="00907048">
            <w:pPr>
              <w:contextualSpacing/>
              <w:rPr>
                <w:sz w:val="24"/>
                <w:szCs w:val="24"/>
              </w:rPr>
            </w:pPr>
            <w:r w:rsidRPr="007B5827">
              <w:rPr>
                <w:sz w:val="24"/>
                <w:szCs w:val="24"/>
              </w:rPr>
              <w:t>Подготовка к конкурсу профессионального мастерства «Учитель года»</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Шамхалова С.Р.</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4"/>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Мониторинг преподавания родных языков во 2-4 классах</w:t>
            </w:r>
          </w:p>
        </w:tc>
        <w:tc>
          <w:tcPr>
            <w:tcW w:w="2375" w:type="dxa"/>
            <w:shd w:val="clear" w:color="auto" w:fill="auto"/>
          </w:tcPr>
          <w:p w:rsidR="00907048" w:rsidRPr="007B5827" w:rsidRDefault="00907048" w:rsidP="00907048">
            <w:pPr>
              <w:rPr>
                <w:sz w:val="24"/>
                <w:szCs w:val="24"/>
              </w:rPr>
            </w:pPr>
            <w:r w:rsidRPr="007B5827">
              <w:rPr>
                <w:sz w:val="24"/>
                <w:szCs w:val="24"/>
              </w:rPr>
              <w:t>Алибекова Э.М.</w:t>
            </w:r>
          </w:p>
        </w:tc>
        <w:tc>
          <w:tcPr>
            <w:tcW w:w="1417" w:type="dxa"/>
            <w:shd w:val="clear" w:color="auto" w:fill="auto"/>
          </w:tcPr>
          <w:p w:rsidR="00907048" w:rsidRPr="007B5827" w:rsidRDefault="00907048" w:rsidP="00907048">
            <w:pPr>
              <w:rPr>
                <w:sz w:val="24"/>
                <w:szCs w:val="24"/>
              </w:rPr>
            </w:pP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4"/>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Классно - обобщающий контроль в 8-х классах.</w:t>
            </w:r>
          </w:p>
        </w:tc>
        <w:tc>
          <w:tcPr>
            <w:tcW w:w="2375" w:type="dxa"/>
            <w:shd w:val="clear" w:color="auto" w:fill="auto"/>
          </w:tcPr>
          <w:p w:rsidR="00CF01DA" w:rsidRPr="007B5827" w:rsidRDefault="00CF01DA" w:rsidP="00CF01DA">
            <w:pPr>
              <w:pStyle w:val="a7"/>
              <w:rPr>
                <w:rFonts w:ascii="Times New Roman" w:hAnsi="Times New Roman"/>
                <w:sz w:val="24"/>
                <w:szCs w:val="24"/>
                <w:lang w:val="ru-RU"/>
              </w:rPr>
            </w:pPr>
            <w:r>
              <w:rPr>
                <w:rFonts w:ascii="Times New Roman" w:hAnsi="Times New Roman"/>
                <w:sz w:val="24"/>
                <w:szCs w:val="24"/>
                <w:lang w:val="ru-RU"/>
              </w:rPr>
              <w:t>Абдулазизова Э.Х.</w:t>
            </w:r>
          </w:p>
          <w:p w:rsidR="00907048" w:rsidRPr="007B5827" w:rsidRDefault="00907048" w:rsidP="00907048">
            <w:pPr>
              <w:rPr>
                <w:sz w:val="24"/>
                <w:szCs w:val="24"/>
              </w:rPr>
            </w:pP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1060CC">
        <w:trPr>
          <w:trHeight w:val="20"/>
        </w:trPr>
        <w:tc>
          <w:tcPr>
            <w:tcW w:w="710" w:type="dxa"/>
            <w:shd w:val="clear" w:color="auto" w:fill="FFFFFF" w:themeFill="background1"/>
          </w:tcPr>
          <w:p w:rsidR="00907048" w:rsidRPr="001060CC" w:rsidRDefault="00907048" w:rsidP="001D7C67">
            <w:pPr>
              <w:pStyle w:val="a6"/>
              <w:numPr>
                <w:ilvl w:val="0"/>
                <w:numId w:val="54"/>
              </w:numPr>
              <w:rPr>
                <w:sz w:val="24"/>
                <w:szCs w:val="24"/>
              </w:rPr>
            </w:pPr>
          </w:p>
        </w:tc>
        <w:tc>
          <w:tcPr>
            <w:tcW w:w="6379" w:type="dxa"/>
            <w:gridSpan w:val="3"/>
            <w:shd w:val="clear" w:color="auto" w:fill="FFFFFF" w:themeFill="background1"/>
          </w:tcPr>
          <w:p w:rsidR="00907048" w:rsidRPr="007B5827" w:rsidRDefault="00907048" w:rsidP="00907048">
            <w:pPr>
              <w:rPr>
                <w:sz w:val="24"/>
                <w:szCs w:val="24"/>
              </w:rPr>
            </w:pPr>
            <w:r w:rsidRPr="007B5827">
              <w:rPr>
                <w:sz w:val="24"/>
                <w:szCs w:val="24"/>
              </w:rPr>
              <w:t>Организация и проведение предметного месячника по математике, физике и информатике</w:t>
            </w:r>
          </w:p>
        </w:tc>
        <w:tc>
          <w:tcPr>
            <w:tcW w:w="2375" w:type="dxa"/>
            <w:shd w:val="clear" w:color="auto" w:fill="FFFFFF" w:themeFill="background1"/>
          </w:tcPr>
          <w:p w:rsidR="00907048" w:rsidRPr="007B5827" w:rsidRDefault="00907048" w:rsidP="00907048">
            <w:pPr>
              <w:rPr>
                <w:sz w:val="24"/>
                <w:szCs w:val="24"/>
              </w:rPr>
            </w:pPr>
            <w:r>
              <w:rPr>
                <w:sz w:val="24"/>
                <w:szCs w:val="24"/>
              </w:rPr>
              <w:t>Галимова М.М.</w:t>
            </w:r>
          </w:p>
        </w:tc>
        <w:tc>
          <w:tcPr>
            <w:tcW w:w="1417" w:type="dxa"/>
            <w:shd w:val="clear" w:color="auto" w:fill="FFFFFF" w:themeFill="background1"/>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4"/>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Заседание Метод Совета</w:t>
            </w:r>
          </w:p>
        </w:tc>
        <w:tc>
          <w:tcPr>
            <w:tcW w:w="2375" w:type="dxa"/>
            <w:shd w:val="clear" w:color="auto" w:fill="auto"/>
          </w:tcPr>
          <w:p w:rsidR="00907048" w:rsidRPr="007B5827" w:rsidRDefault="00907048" w:rsidP="00907048">
            <w:pPr>
              <w:rPr>
                <w:sz w:val="24"/>
                <w:szCs w:val="24"/>
              </w:rPr>
            </w:pPr>
            <w:r w:rsidRPr="007B5827">
              <w:rPr>
                <w:sz w:val="24"/>
                <w:szCs w:val="24"/>
              </w:rPr>
              <w:t>Шамхалова С.Р.</w:t>
            </w:r>
          </w:p>
        </w:tc>
        <w:tc>
          <w:tcPr>
            <w:tcW w:w="1417" w:type="dxa"/>
            <w:shd w:val="clear" w:color="auto" w:fill="auto"/>
          </w:tcPr>
          <w:p w:rsidR="00907048" w:rsidRPr="007B5827" w:rsidRDefault="00907048" w:rsidP="00907048">
            <w:pPr>
              <w:rPr>
                <w:sz w:val="24"/>
                <w:szCs w:val="24"/>
              </w:rPr>
            </w:pPr>
            <w:r w:rsidRPr="007B5827">
              <w:rPr>
                <w:sz w:val="24"/>
                <w:szCs w:val="24"/>
              </w:rPr>
              <w:t>23 января</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4"/>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907048" w:rsidP="00907048">
            <w:pPr>
              <w:rPr>
                <w:sz w:val="24"/>
                <w:szCs w:val="24"/>
              </w:rPr>
            </w:pPr>
            <w:r>
              <w:rPr>
                <w:sz w:val="24"/>
                <w:szCs w:val="24"/>
              </w:rPr>
              <w:t>Муртузалиева Н.Г.</w:t>
            </w:r>
          </w:p>
        </w:tc>
        <w:tc>
          <w:tcPr>
            <w:tcW w:w="1417" w:type="dxa"/>
            <w:shd w:val="clear" w:color="auto" w:fill="auto"/>
          </w:tcPr>
          <w:p w:rsidR="00907048" w:rsidRPr="007B5827" w:rsidRDefault="00907048" w:rsidP="00907048">
            <w:pPr>
              <w:rPr>
                <w:sz w:val="24"/>
                <w:szCs w:val="24"/>
              </w:rPr>
            </w:pPr>
            <w:r w:rsidRPr="007B5827">
              <w:rPr>
                <w:sz w:val="24"/>
                <w:szCs w:val="24"/>
              </w:rPr>
              <w:t>В течение месяца</w:t>
            </w:r>
          </w:p>
        </w:tc>
      </w:tr>
      <w:tr w:rsidR="00907048" w:rsidRPr="007B5827" w:rsidTr="001060CC">
        <w:trPr>
          <w:trHeight w:val="20"/>
        </w:trPr>
        <w:tc>
          <w:tcPr>
            <w:tcW w:w="710" w:type="dxa"/>
            <w:shd w:val="clear" w:color="auto" w:fill="FABF8F" w:themeFill="accent6" w:themeFillTint="99"/>
          </w:tcPr>
          <w:p w:rsidR="00907048" w:rsidRPr="001060CC" w:rsidRDefault="00907048" w:rsidP="001D7C67">
            <w:pPr>
              <w:pStyle w:val="a6"/>
              <w:numPr>
                <w:ilvl w:val="0"/>
                <w:numId w:val="54"/>
              </w:numPr>
              <w:rPr>
                <w:sz w:val="24"/>
                <w:szCs w:val="24"/>
              </w:rPr>
            </w:pPr>
          </w:p>
        </w:tc>
        <w:tc>
          <w:tcPr>
            <w:tcW w:w="6379" w:type="dxa"/>
            <w:gridSpan w:val="3"/>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директоре</w:t>
            </w:r>
          </w:p>
          <w:p w:rsidR="00907048" w:rsidRPr="00E943CB" w:rsidRDefault="00907048" w:rsidP="001D7C67">
            <w:pPr>
              <w:pStyle w:val="a7"/>
              <w:numPr>
                <w:ilvl w:val="0"/>
                <w:numId w:val="26"/>
              </w:numPr>
              <w:ind w:left="318"/>
              <w:rPr>
                <w:rFonts w:ascii="Times New Roman" w:hAnsi="Times New Roman"/>
                <w:sz w:val="24"/>
                <w:szCs w:val="28"/>
                <w:lang w:val="ru-RU"/>
              </w:rPr>
            </w:pPr>
            <w:r w:rsidRPr="00E943CB">
              <w:rPr>
                <w:rFonts w:ascii="Times New Roman" w:hAnsi="Times New Roman"/>
                <w:sz w:val="24"/>
                <w:szCs w:val="28"/>
                <w:lang w:val="ru-RU"/>
              </w:rPr>
              <w:t>Организация спортивно-массовой и оздоровительной работы в школе.</w:t>
            </w:r>
          </w:p>
          <w:p w:rsidR="00907048" w:rsidRPr="00E943CB" w:rsidRDefault="00F8690C" w:rsidP="001D7C67">
            <w:pPr>
              <w:pStyle w:val="a7"/>
              <w:numPr>
                <w:ilvl w:val="0"/>
                <w:numId w:val="26"/>
              </w:numPr>
              <w:ind w:left="318"/>
              <w:rPr>
                <w:rFonts w:ascii="Times New Roman" w:hAnsi="Times New Roman"/>
                <w:sz w:val="24"/>
                <w:szCs w:val="28"/>
                <w:lang w:val="ru-RU"/>
              </w:rPr>
            </w:pPr>
            <w:r>
              <w:rPr>
                <w:rFonts w:ascii="Times New Roman" w:hAnsi="Times New Roman"/>
                <w:sz w:val="24"/>
                <w:szCs w:val="28"/>
                <w:lang w:val="ru-RU"/>
              </w:rPr>
              <w:t>Анализ п</w:t>
            </w:r>
            <w:r w:rsidR="00907048" w:rsidRPr="00E943CB">
              <w:rPr>
                <w:rFonts w:ascii="Times New Roman" w:hAnsi="Times New Roman"/>
                <w:sz w:val="24"/>
                <w:szCs w:val="28"/>
                <w:lang w:val="ru-RU"/>
              </w:rPr>
              <w:t>рофориетационной работы в 9х классах</w:t>
            </w:r>
          </w:p>
          <w:p w:rsidR="00907048" w:rsidRPr="007B5827" w:rsidRDefault="00907048" w:rsidP="001D7C67">
            <w:pPr>
              <w:pStyle w:val="a7"/>
              <w:numPr>
                <w:ilvl w:val="0"/>
                <w:numId w:val="18"/>
              </w:numPr>
              <w:ind w:left="333"/>
              <w:rPr>
                <w:rFonts w:ascii="Times New Roman" w:hAnsi="Times New Roman"/>
                <w:sz w:val="24"/>
                <w:szCs w:val="24"/>
                <w:lang w:val="ru-RU"/>
              </w:rPr>
            </w:pPr>
            <w:r w:rsidRPr="00E943CB">
              <w:rPr>
                <w:rFonts w:ascii="Times New Roman" w:hAnsi="Times New Roman"/>
                <w:sz w:val="24"/>
                <w:szCs w:val="28"/>
                <w:lang w:val="ru-RU"/>
              </w:rPr>
              <w:t>Итоги декады математики, физики и информатики.</w:t>
            </w:r>
          </w:p>
        </w:tc>
        <w:tc>
          <w:tcPr>
            <w:tcW w:w="2375" w:type="dxa"/>
            <w:shd w:val="clear" w:color="auto" w:fill="FABF8F" w:themeFill="accent6" w:themeFillTint="99"/>
          </w:tcPr>
          <w:p w:rsidR="00907048" w:rsidRPr="007B5827" w:rsidRDefault="00907048" w:rsidP="00907048">
            <w:pPr>
              <w:rPr>
                <w:sz w:val="24"/>
                <w:szCs w:val="24"/>
              </w:rPr>
            </w:pPr>
          </w:p>
          <w:p w:rsidR="00907048" w:rsidRPr="007B5827" w:rsidRDefault="00907048" w:rsidP="00907048">
            <w:pPr>
              <w:rPr>
                <w:sz w:val="24"/>
                <w:szCs w:val="24"/>
              </w:rPr>
            </w:pPr>
            <w:r w:rsidRPr="007B5827">
              <w:rPr>
                <w:sz w:val="24"/>
                <w:szCs w:val="24"/>
              </w:rPr>
              <w:t>Гусейнова З.Г.</w:t>
            </w:r>
          </w:p>
          <w:p w:rsidR="00907048" w:rsidRPr="007B5827" w:rsidRDefault="00907048" w:rsidP="00907048">
            <w:pPr>
              <w:rPr>
                <w:sz w:val="24"/>
                <w:szCs w:val="24"/>
              </w:rPr>
            </w:pPr>
          </w:p>
          <w:p w:rsidR="00907048" w:rsidRPr="007B5827" w:rsidRDefault="00907048" w:rsidP="00907048">
            <w:pPr>
              <w:rPr>
                <w:sz w:val="24"/>
                <w:szCs w:val="24"/>
              </w:rPr>
            </w:pPr>
            <w:r>
              <w:rPr>
                <w:sz w:val="24"/>
                <w:szCs w:val="24"/>
              </w:rPr>
              <w:t>Зам. дир. УВР</w:t>
            </w:r>
          </w:p>
          <w:p w:rsidR="00907048" w:rsidRDefault="00907048" w:rsidP="00907048">
            <w:pPr>
              <w:rPr>
                <w:sz w:val="24"/>
                <w:szCs w:val="24"/>
              </w:rPr>
            </w:pPr>
            <w:r>
              <w:rPr>
                <w:sz w:val="24"/>
                <w:szCs w:val="24"/>
              </w:rPr>
              <w:t>Абдулазизова Э.Х.</w:t>
            </w:r>
          </w:p>
          <w:p w:rsidR="00907048" w:rsidRPr="007B5827" w:rsidRDefault="00907048" w:rsidP="00907048">
            <w:pPr>
              <w:rPr>
                <w:sz w:val="24"/>
                <w:szCs w:val="24"/>
              </w:rPr>
            </w:pPr>
            <w:r>
              <w:rPr>
                <w:sz w:val="24"/>
                <w:szCs w:val="24"/>
              </w:rPr>
              <w:t>Галимова М.М.</w:t>
            </w:r>
          </w:p>
        </w:tc>
        <w:tc>
          <w:tcPr>
            <w:tcW w:w="1417" w:type="dxa"/>
            <w:shd w:val="clear" w:color="auto" w:fill="FABF8F" w:themeFill="accent6" w:themeFillTint="99"/>
          </w:tcPr>
          <w:p w:rsidR="00907048" w:rsidRPr="007B5827" w:rsidRDefault="004F65C1" w:rsidP="00907048">
            <w:pPr>
              <w:rPr>
                <w:sz w:val="24"/>
                <w:szCs w:val="24"/>
              </w:rPr>
            </w:pPr>
            <w:r>
              <w:rPr>
                <w:sz w:val="24"/>
                <w:szCs w:val="24"/>
              </w:rPr>
              <w:t>3-я декада</w:t>
            </w:r>
          </w:p>
        </w:tc>
      </w:tr>
      <w:tr w:rsidR="00907048" w:rsidRPr="007B5827" w:rsidTr="001060CC">
        <w:trPr>
          <w:trHeight w:val="20"/>
        </w:trPr>
        <w:tc>
          <w:tcPr>
            <w:tcW w:w="710" w:type="dxa"/>
            <w:shd w:val="clear" w:color="auto" w:fill="FABF8F" w:themeFill="accent6" w:themeFillTint="99"/>
          </w:tcPr>
          <w:p w:rsidR="00907048" w:rsidRPr="001060CC" w:rsidRDefault="00907048" w:rsidP="001D7C67">
            <w:pPr>
              <w:pStyle w:val="a6"/>
              <w:numPr>
                <w:ilvl w:val="0"/>
                <w:numId w:val="54"/>
              </w:numPr>
              <w:rPr>
                <w:sz w:val="24"/>
                <w:szCs w:val="24"/>
              </w:rPr>
            </w:pPr>
          </w:p>
        </w:tc>
        <w:tc>
          <w:tcPr>
            <w:tcW w:w="6379" w:type="dxa"/>
            <w:gridSpan w:val="3"/>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 xml:space="preserve">Педагогический совет </w:t>
            </w:r>
            <w:r w:rsidRPr="007B5827">
              <w:rPr>
                <w:b/>
                <w:sz w:val="24"/>
                <w:szCs w:val="24"/>
              </w:rPr>
              <w:t>«</w:t>
            </w:r>
            <w:r w:rsidR="00CF01DA">
              <w:rPr>
                <w:b/>
                <w:sz w:val="24"/>
                <w:szCs w:val="24"/>
              </w:rPr>
              <w:t>Эффективность урока – стимул к успеху учителя и ученика»</w:t>
            </w:r>
            <w:r w:rsidRPr="007B5827">
              <w:rPr>
                <w:b/>
                <w:sz w:val="24"/>
                <w:szCs w:val="24"/>
              </w:rPr>
              <w:t>.</w:t>
            </w:r>
          </w:p>
          <w:p w:rsidR="00907048" w:rsidRPr="00E47502" w:rsidRDefault="00907048" w:rsidP="001D7C67">
            <w:pPr>
              <w:pStyle w:val="a7"/>
              <w:numPr>
                <w:ilvl w:val="0"/>
                <w:numId w:val="23"/>
              </w:numPr>
              <w:rPr>
                <w:sz w:val="24"/>
                <w:szCs w:val="24"/>
                <w:lang w:val="ru-RU"/>
              </w:rPr>
            </w:pPr>
            <w:r>
              <w:rPr>
                <w:rFonts w:ascii="Times New Roman" w:hAnsi="Times New Roman"/>
                <w:sz w:val="24"/>
                <w:szCs w:val="24"/>
                <w:lang w:val="ru-RU"/>
              </w:rPr>
              <w:t xml:space="preserve">Итоги </w:t>
            </w:r>
            <w:r w:rsidR="00CF01DA">
              <w:rPr>
                <w:rFonts w:ascii="Times New Roman" w:hAnsi="Times New Roman"/>
                <w:sz w:val="24"/>
                <w:szCs w:val="24"/>
                <w:lang w:val="ru-RU"/>
              </w:rPr>
              <w:t>первого полугодия.</w:t>
            </w:r>
          </w:p>
          <w:p w:rsidR="00F8690C" w:rsidRPr="00E47502" w:rsidRDefault="00E47502" w:rsidP="001D7C67">
            <w:pPr>
              <w:pStyle w:val="a7"/>
              <w:numPr>
                <w:ilvl w:val="0"/>
                <w:numId w:val="23"/>
              </w:numPr>
              <w:rPr>
                <w:rFonts w:ascii="Times New Roman" w:hAnsi="Times New Roman"/>
                <w:sz w:val="24"/>
                <w:szCs w:val="28"/>
                <w:lang w:val="ru-RU"/>
              </w:rPr>
            </w:pPr>
            <w:r w:rsidRPr="00E943CB">
              <w:rPr>
                <w:rFonts w:ascii="Times New Roman" w:hAnsi="Times New Roman"/>
                <w:sz w:val="24"/>
                <w:szCs w:val="28"/>
                <w:lang w:val="ru-RU"/>
              </w:rPr>
              <w:t>Итоги промежуточной аттестации за первое полугодие.</w:t>
            </w:r>
          </w:p>
          <w:p w:rsidR="00907048" w:rsidRPr="004F65C1" w:rsidRDefault="00CF01DA" w:rsidP="001D7C67">
            <w:pPr>
              <w:pStyle w:val="a7"/>
              <w:numPr>
                <w:ilvl w:val="0"/>
                <w:numId w:val="23"/>
              </w:numPr>
              <w:rPr>
                <w:sz w:val="24"/>
                <w:szCs w:val="24"/>
                <w:lang w:val="ru-RU"/>
              </w:rPr>
            </w:pPr>
            <w:r>
              <w:rPr>
                <w:rFonts w:ascii="Times New Roman" w:hAnsi="Times New Roman"/>
                <w:sz w:val="24"/>
                <w:szCs w:val="24"/>
                <w:lang w:val="ru-RU"/>
              </w:rPr>
              <w:t>Анализ результатов</w:t>
            </w:r>
            <w:r w:rsidR="00907048" w:rsidRPr="00CF01DA">
              <w:rPr>
                <w:rFonts w:ascii="Times New Roman" w:hAnsi="Times New Roman"/>
                <w:sz w:val="24"/>
                <w:szCs w:val="24"/>
                <w:lang w:val="ru-RU"/>
              </w:rPr>
              <w:t>муниципальногоэтапаВсОШ.</w:t>
            </w:r>
          </w:p>
          <w:p w:rsidR="004F65C1" w:rsidRPr="008A36D7" w:rsidRDefault="004F65C1" w:rsidP="004F65C1">
            <w:pPr>
              <w:pStyle w:val="a7"/>
              <w:ind w:left="720"/>
              <w:rPr>
                <w:sz w:val="24"/>
                <w:szCs w:val="24"/>
                <w:lang w:val="ru-RU"/>
              </w:rPr>
            </w:pPr>
          </w:p>
          <w:p w:rsidR="00F8690C" w:rsidRPr="008A36D7" w:rsidRDefault="008A36D7" w:rsidP="001D7C67">
            <w:pPr>
              <w:pStyle w:val="a7"/>
              <w:numPr>
                <w:ilvl w:val="0"/>
                <w:numId w:val="23"/>
              </w:numPr>
              <w:rPr>
                <w:rFonts w:ascii="Times New Roman" w:hAnsi="Times New Roman"/>
                <w:sz w:val="24"/>
                <w:szCs w:val="24"/>
                <w:lang w:val="ru-RU"/>
              </w:rPr>
            </w:pPr>
            <w:r w:rsidRPr="008A36D7">
              <w:rPr>
                <w:rFonts w:ascii="Times New Roman" w:hAnsi="Times New Roman"/>
                <w:bCs/>
                <w:color w:val="000000"/>
                <w:sz w:val="24"/>
                <w:szCs w:val="24"/>
                <w:shd w:val="clear" w:color="auto" w:fill="FABF8F" w:themeFill="accent6" w:themeFillTint="99"/>
                <w:lang w:val="ru-RU"/>
              </w:rPr>
              <w:t>Роль наставничества в современном образовании</w:t>
            </w:r>
          </w:p>
        </w:tc>
        <w:tc>
          <w:tcPr>
            <w:tcW w:w="2375" w:type="dxa"/>
            <w:shd w:val="clear" w:color="auto" w:fill="FABF8F" w:themeFill="accent6" w:themeFillTint="99"/>
          </w:tcPr>
          <w:p w:rsidR="00907048" w:rsidRPr="007B5827" w:rsidRDefault="00907048" w:rsidP="00907048">
            <w:pPr>
              <w:pStyle w:val="a7"/>
              <w:rPr>
                <w:rFonts w:ascii="Times New Roman" w:hAnsi="Times New Roman"/>
                <w:sz w:val="24"/>
                <w:szCs w:val="24"/>
                <w:lang w:val="ru-RU"/>
              </w:rPr>
            </w:pPr>
          </w:p>
          <w:p w:rsidR="00907048" w:rsidRDefault="00907048" w:rsidP="00907048">
            <w:pPr>
              <w:pStyle w:val="a7"/>
              <w:rPr>
                <w:rFonts w:ascii="Times New Roman" w:hAnsi="Times New Roman"/>
                <w:sz w:val="24"/>
                <w:szCs w:val="24"/>
                <w:lang w:val="ru-RU"/>
              </w:rPr>
            </w:pPr>
          </w:p>
          <w:p w:rsidR="00F8690C" w:rsidRPr="007B5827" w:rsidRDefault="00F8690C" w:rsidP="00F8690C">
            <w:pPr>
              <w:pStyle w:val="a7"/>
              <w:rPr>
                <w:rFonts w:ascii="Times New Roman" w:hAnsi="Times New Roman"/>
                <w:sz w:val="24"/>
                <w:szCs w:val="24"/>
                <w:lang w:val="ru-RU"/>
              </w:rPr>
            </w:pPr>
            <w:r w:rsidRPr="007B5827">
              <w:rPr>
                <w:rFonts w:ascii="Times New Roman" w:hAnsi="Times New Roman"/>
                <w:sz w:val="24"/>
                <w:szCs w:val="24"/>
                <w:lang w:val="ru-RU"/>
              </w:rPr>
              <w:t>Алиева А.А.</w:t>
            </w:r>
            <w:r>
              <w:rPr>
                <w:rFonts w:ascii="Times New Roman" w:hAnsi="Times New Roman"/>
                <w:sz w:val="24"/>
                <w:szCs w:val="24"/>
                <w:lang w:val="ru-RU"/>
              </w:rPr>
              <w:t xml:space="preserve"> и Абдулазизова Э.Х.</w:t>
            </w:r>
          </w:p>
          <w:p w:rsidR="004F65C1" w:rsidRDefault="004F65C1" w:rsidP="00907048">
            <w:pPr>
              <w:rPr>
                <w:sz w:val="24"/>
                <w:szCs w:val="24"/>
              </w:rPr>
            </w:pPr>
          </w:p>
          <w:p w:rsidR="00907048" w:rsidRDefault="00907048" w:rsidP="00907048">
            <w:pPr>
              <w:rPr>
                <w:sz w:val="24"/>
                <w:szCs w:val="24"/>
              </w:rPr>
            </w:pPr>
            <w:r>
              <w:rPr>
                <w:sz w:val="24"/>
                <w:szCs w:val="24"/>
              </w:rPr>
              <w:t>Шамхалова С.Р.</w:t>
            </w:r>
          </w:p>
          <w:p w:rsidR="008A36D7" w:rsidRDefault="008A36D7" w:rsidP="00907048">
            <w:pPr>
              <w:rPr>
                <w:sz w:val="24"/>
                <w:szCs w:val="24"/>
              </w:rPr>
            </w:pPr>
          </w:p>
          <w:p w:rsidR="008A36D7" w:rsidRPr="00AE3EEF" w:rsidRDefault="008A36D7" w:rsidP="00907048">
            <w:pPr>
              <w:rPr>
                <w:sz w:val="24"/>
                <w:szCs w:val="24"/>
              </w:rPr>
            </w:pPr>
            <w:r>
              <w:rPr>
                <w:sz w:val="24"/>
                <w:szCs w:val="24"/>
              </w:rPr>
              <w:t>Наставники и Рук.ШМО</w:t>
            </w:r>
          </w:p>
        </w:tc>
        <w:tc>
          <w:tcPr>
            <w:tcW w:w="1417" w:type="dxa"/>
            <w:shd w:val="clear" w:color="auto" w:fill="FABF8F" w:themeFill="accent6" w:themeFillTint="99"/>
          </w:tcPr>
          <w:p w:rsidR="00907048" w:rsidRPr="007B5827" w:rsidRDefault="004F65C1" w:rsidP="00907048">
            <w:pPr>
              <w:rPr>
                <w:sz w:val="24"/>
                <w:szCs w:val="24"/>
              </w:rPr>
            </w:pPr>
            <w:r>
              <w:rPr>
                <w:sz w:val="24"/>
                <w:szCs w:val="24"/>
              </w:rPr>
              <w:t>3-я декада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ФЕВРАЛЬ</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5"/>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Мероприятия, посвящённые Дню защитника Отечества. Уроки мужества, встречи с ветеранами войны, военно-спортивные состязания, конкурсы плакатов, концертные программы и др.</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p w:rsidR="00907048" w:rsidRPr="007B5827" w:rsidRDefault="00907048" w:rsidP="00907048">
            <w:pPr>
              <w:rPr>
                <w:sz w:val="24"/>
                <w:szCs w:val="24"/>
              </w:rPr>
            </w:pPr>
            <w:r w:rsidRPr="007B5827">
              <w:rPr>
                <w:sz w:val="24"/>
                <w:szCs w:val="24"/>
              </w:rPr>
              <w:t>Рук-ль ОБЖ</w:t>
            </w:r>
          </w:p>
          <w:p w:rsidR="00907048" w:rsidRPr="007B5827" w:rsidRDefault="00907048" w:rsidP="00907048">
            <w:pPr>
              <w:rPr>
                <w:sz w:val="24"/>
                <w:szCs w:val="24"/>
              </w:rPr>
            </w:pPr>
            <w:r w:rsidRPr="007B5827">
              <w:rPr>
                <w:sz w:val="24"/>
                <w:szCs w:val="24"/>
              </w:rPr>
              <w:t>Магомедова Б.А.</w:t>
            </w:r>
          </w:p>
        </w:tc>
        <w:tc>
          <w:tcPr>
            <w:tcW w:w="1417" w:type="dxa"/>
            <w:shd w:val="clear" w:color="auto" w:fill="FFFF00"/>
          </w:tcPr>
          <w:p w:rsidR="00907048" w:rsidRPr="007B5827" w:rsidRDefault="00907048" w:rsidP="00907048">
            <w:pPr>
              <w:rPr>
                <w:sz w:val="24"/>
                <w:szCs w:val="24"/>
              </w:rPr>
            </w:pPr>
            <w:r w:rsidRPr="007B5827">
              <w:rPr>
                <w:sz w:val="24"/>
                <w:szCs w:val="24"/>
              </w:rPr>
              <w:t>в течение</w:t>
            </w:r>
          </w:p>
          <w:p w:rsidR="00907048" w:rsidRPr="007B5827" w:rsidRDefault="00907048" w:rsidP="00907048">
            <w:pPr>
              <w:rPr>
                <w:sz w:val="24"/>
                <w:szCs w:val="24"/>
              </w:rPr>
            </w:pPr>
            <w:r w:rsidRPr="007B5827">
              <w:rPr>
                <w:sz w:val="24"/>
                <w:szCs w:val="24"/>
              </w:rPr>
              <w:t>месяца</w:t>
            </w:r>
          </w:p>
        </w:tc>
      </w:tr>
      <w:tr w:rsidR="00907048" w:rsidRPr="007B5827" w:rsidTr="008A36D7">
        <w:trPr>
          <w:trHeight w:val="20"/>
        </w:trPr>
        <w:tc>
          <w:tcPr>
            <w:tcW w:w="710" w:type="dxa"/>
            <w:shd w:val="clear" w:color="auto" w:fill="FFFF00"/>
          </w:tcPr>
          <w:p w:rsidR="00907048" w:rsidRPr="001060CC" w:rsidRDefault="00907048" w:rsidP="001D7C67">
            <w:pPr>
              <w:pStyle w:val="a6"/>
              <w:numPr>
                <w:ilvl w:val="0"/>
                <w:numId w:val="55"/>
              </w:numPr>
              <w:rPr>
                <w:sz w:val="24"/>
                <w:szCs w:val="24"/>
              </w:rPr>
            </w:pPr>
          </w:p>
        </w:tc>
        <w:tc>
          <w:tcPr>
            <w:tcW w:w="6379" w:type="dxa"/>
            <w:gridSpan w:val="3"/>
            <w:shd w:val="clear" w:color="auto" w:fill="FFFF00"/>
          </w:tcPr>
          <w:p w:rsidR="00907048" w:rsidRPr="007B5827" w:rsidRDefault="00907048" w:rsidP="00907048">
            <w:pPr>
              <w:contextualSpacing/>
              <w:rPr>
                <w:sz w:val="24"/>
                <w:szCs w:val="24"/>
              </w:rPr>
            </w:pPr>
            <w:r w:rsidRPr="007B5827">
              <w:rPr>
                <w:sz w:val="24"/>
                <w:szCs w:val="24"/>
              </w:rPr>
              <w:t>Городская олимпиада по родному языку и родной литературе</w:t>
            </w:r>
          </w:p>
        </w:tc>
        <w:tc>
          <w:tcPr>
            <w:tcW w:w="2375" w:type="dxa"/>
            <w:shd w:val="clear" w:color="auto" w:fill="FFFF00"/>
          </w:tcPr>
          <w:p w:rsidR="00907048" w:rsidRPr="007B5827" w:rsidRDefault="00907048" w:rsidP="00907048">
            <w:pPr>
              <w:rPr>
                <w:sz w:val="24"/>
                <w:szCs w:val="24"/>
              </w:rPr>
            </w:pPr>
            <w:r w:rsidRPr="007B5827">
              <w:rPr>
                <w:sz w:val="24"/>
                <w:szCs w:val="24"/>
              </w:rPr>
              <w:t>Алибекова Э.М.</w:t>
            </w:r>
          </w:p>
        </w:tc>
        <w:tc>
          <w:tcPr>
            <w:tcW w:w="1417" w:type="dxa"/>
            <w:shd w:val="clear" w:color="auto" w:fill="FFFF00"/>
          </w:tcPr>
          <w:p w:rsidR="00907048" w:rsidRPr="007B5827" w:rsidRDefault="00907048" w:rsidP="00907048">
            <w:pPr>
              <w:rPr>
                <w:sz w:val="24"/>
                <w:szCs w:val="24"/>
              </w:rPr>
            </w:pPr>
            <w:r w:rsidRPr="007B5827">
              <w:rPr>
                <w:sz w:val="24"/>
                <w:szCs w:val="24"/>
              </w:rPr>
              <w:t>1-я декада</w:t>
            </w:r>
          </w:p>
        </w:tc>
      </w:tr>
      <w:tr w:rsidR="00907048" w:rsidRPr="007B5827" w:rsidTr="008A36D7">
        <w:trPr>
          <w:trHeight w:val="20"/>
        </w:trPr>
        <w:tc>
          <w:tcPr>
            <w:tcW w:w="710" w:type="dxa"/>
            <w:shd w:val="clear" w:color="auto" w:fill="FFFF00"/>
          </w:tcPr>
          <w:p w:rsidR="00907048" w:rsidRPr="001060CC" w:rsidRDefault="00907048" w:rsidP="001D7C67">
            <w:pPr>
              <w:pStyle w:val="a6"/>
              <w:numPr>
                <w:ilvl w:val="0"/>
                <w:numId w:val="55"/>
              </w:numPr>
              <w:rPr>
                <w:sz w:val="24"/>
                <w:szCs w:val="24"/>
              </w:rPr>
            </w:pPr>
          </w:p>
        </w:tc>
        <w:tc>
          <w:tcPr>
            <w:tcW w:w="6379" w:type="dxa"/>
            <w:gridSpan w:val="3"/>
            <w:shd w:val="clear" w:color="auto" w:fill="FFFF00"/>
          </w:tcPr>
          <w:p w:rsidR="00907048" w:rsidRPr="007B5827" w:rsidRDefault="00907048" w:rsidP="00907048">
            <w:pPr>
              <w:contextualSpacing/>
              <w:rPr>
                <w:sz w:val="24"/>
                <w:szCs w:val="24"/>
              </w:rPr>
            </w:pPr>
            <w:r w:rsidRPr="007B5827">
              <w:rPr>
                <w:sz w:val="24"/>
                <w:szCs w:val="24"/>
              </w:rPr>
              <w:t>Городской конкурс «Детство без границ»</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00"/>
          </w:tcPr>
          <w:p w:rsidR="00907048" w:rsidRPr="007B5827" w:rsidRDefault="00907048" w:rsidP="00907048">
            <w:pPr>
              <w:rPr>
                <w:sz w:val="24"/>
                <w:szCs w:val="24"/>
              </w:rPr>
            </w:pPr>
            <w:r w:rsidRPr="007B5827">
              <w:rPr>
                <w:sz w:val="24"/>
                <w:szCs w:val="24"/>
              </w:rPr>
              <w:t>в течение месяца</w:t>
            </w:r>
          </w:p>
        </w:tc>
      </w:tr>
      <w:tr w:rsidR="00907048" w:rsidRPr="007B5827" w:rsidTr="008A36D7">
        <w:trPr>
          <w:trHeight w:val="20"/>
        </w:trPr>
        <w:tc>
          <w:tcPr>
            <w:tcW w:w="710" w:type="dxa"/>
            <w:shd w:val="clear" w:color="auto" w:fill="FFFF00"/>
          </w:tcPr>
          <w:p w:rsidR="00907048" w:rsidRPr="001060CC" w:rsidRDefault="00907048" w:rsidP="001D7C67">
            <w:pPr>
              <w:pStyle w:val="a6"/>
              <w:numPr>
                <w:ilvl w:val="0"/>
                <w:numId w:val="55"/>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Военно-спортивная игра «А ну-ка, парни!»</w:t>
            </w:r>
          </w:p>
        </w:tc>
        <w:tc>
          <w:tcPr>
            <w:tcW w:w="2375" w:type="dxa"/>
            <w:shd w:val="clear" w:color="auto" w:fill="FFFF00"/>
          </w:tcPr>
          <w:p w:rsidR="00907048" w:rsidRPr="007B5827" w:rsidRDefault="00907048" w:rsidP="00907048">
            <w:pPr>
              <w:rPr>
                <w:sz w:val="24"/>
                <w:szCs w:val="24"/>
              </w:rPr>
            </w:pPr>
            <w:r w:rsidRPr="007B5827">
              <w:rPr>
                <w:sz w:val="24"/>
                <w:szCs w:val="24"/>
              </w:rPr>
              <w:t>рук.ОБЖ</w:t>
            </w:r>
          </w:p>
        </w:tc>
        <w:tc>
          <w:tcPr>
            <w:tcW w:w="1417" w:type="dxa"/>
            <w:shd w:val="clear" w:color="auto" w:fill="FFFF00"/>
          </w:tcPr>
          <w:p w:rsidR="00907048" w:rsidRPr="007B5827" w:rsidRDefault="00907048" w:rsidP="00907048">
            <w:pPr>
              <w:rPr>
                <w:sz w:val="24"/>
                <w:szCs w:val="24"/>
              </w:rPr>
            </w:pPr>
            <w:r w:rsidRPr="007B5827">
              <w:rPr>
                <w:sz w:val="24"/>
                <w:szCs w:val="24"/>
              </w:rPr>
              <w:t>3-я декада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Организация и проведение предметного месячника по истории, обществознания, истории Дагестана, КТНД.</w:t>
            </w:r>
          </w:p>
        </w:tc>
        <w:tc>
          <w:tcPr>
            <w:tcW w:w="2375" w:type="dxa"/>
            <w:shd w:val="clear" w:color="auto" w:fill="auto"/>
          </w:tcPr>
          <w:p w:rsidR="00907048" w:rsidRPr="007B5827" w:rsidRDefault="00907048" w:rsidP="00907048">
            <w:pPr>
              <w:rPr>
                <w:sz w:val="24"/>
                <w:szCs w:val="24"/>
              </w:rPr>
            </w:pPr>
            <w:r w:rsidRPr="007B5827">
              <w:rPr>
                <w:sz w:val="24"/>
                <w:szCs w:val="24"/>
              </w:rPr>
              <w:t>Магомедова Б.А.</w:t>
            </w:r>
          </w:p>
        </w:tc>
        <w:tc>
          <w:tcPr>
            <w:tcW w:w="1417" w:type="dxa"/>
            <w:shd w:val="clear" w:color="auto" w:fill="auto"/>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Классно - обобщающий контроль в 9-х классах.</w:t>
            </w:r>
          </w:p>
        </w:tc>
        <w:tc>
          <w:tcPr>
            <w:tcW w:w="2375" w:type="dxa"/>
            <w:shd w:val="clear" w:color="auto" w:fill="auto"/>
          </w:tcPr>
          <w:p w:rsidR="009F5E3C" w:rsidRPr="007B5827" w:rsidRDefault="009F5E3C" w:rsidP="009F5E3C">
            <w:pPr>
              <w:pStyle w:val="a7"/>
              <w:rPr>
                <w:rFonts w:ascii="Times New Roman" w:hAnsi="Times New Roman"/>
                <w:sz w:val="24"/>
                <w:szCs w:val="24"/>
                <w:lang w:val="ru-RU"/>
              </w:rPr>
            </w:pPr>
            <w:r>
              <w:rPr>
                <w:rFonts w:ascii="Times New Roman" w:hAnsi="Times New Roman"/>
                <w:sz w:val="24"/>
                <w:szCs w:val="24"/>
                <w:lang w:val="ru-RU"/>
              </w:rPr>
              <w:t>Абдулазизова Э.Х.</w:t>
            </w:r>
          </w:p>
          <w:p w:rsidR="00907048" w:rsidRPr="007B5827" w:rsidRDefault="00907048" w:rsidP="00907048">
            <w:pPr>
              <w:rPr>
                <w:sz w:val="24"/>
                <w:szCs w:val="24"/>
              </w:rPr>
            </w:pP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9F5E3C" w:rsidP="00907048">
            <w:pPr>
              <w:rPr>
                <w:sz w:val="24"/>
                <w:szCs w:val="24"/>
              </w:rPr>
            </w:pPr>
            <w:r>
              <w:rPr>
                <w:sz w:val="24"/>
                <w:szCs w:val="24"/>
              </w:rPr>
              <w:t>Муртузалиева Н.Г.</w:t>
            </w:r>
          </w:p>
        </w:tc>
        <w:tc>
          <w:tcPr>
            <w:tcW w:w="1417" w:type="dxa"/>
            <w:shd w:val="clear" w:color="auto" w:fill="auto"/>
          </w:tcPr>
          <w:p w:rsidR="00907048" w:rsidRPr="007B5827" w:rsidRDefault="009F5E3C" w:rsidP="00907048">
            <w:pPr>
              <w:rPr>
                <w:sz w:val="24"/>
                <w:szCs w:val="24"/>
              </w:rPr>
            </w:pPr>
            <w:r w:rsidRPr="007B5827">
              <w:rPr>
                <w:sz w:val="24"/>
                <w:szCs w:val="24"/>
              </w:rPr>
              <w:t>в теч.месяца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Общешкольное родительское собрание учащихся выпускных классов по вопросам подготовки к ГИА</w:t>
            </w:r>
          </w:p>
        </w:tc>
        <w:tc>
          <w:tcPr>
            <w:tcW w:w="2375" w:type="dxa"/>
            <w:shd w:val="clear" w:color="auto" w:fill="auto"/>
          </w:tcPr>
          <w:p w:rsidR="00907048" w:rsidRPr="007B5827" w:rsidRDefault="00907048" w:rsidP="00907048">
            <w:pPr>
              <w:rPr>
                <w:sz w:val="24"/>
                <w:szCs w:val="24"/>
              </w:rPr>
            </w:pPr>
            <w:r w:rsidRPr="007B5827">
              <w:rPr>
                <w:sz w:val="24"/>
                <w:szCs w:val="24"/>
              </w:rPr>
              <w:t>зам.по УВР</w:t>
            </w:r>
          </w:p>
          <w:p w:rsidR="00907048" w:rsidRPr="007B5827" w:rsidRDefault="00907048" w:rsidP="00907048">
            <w:pPr>
              <w:rPr>
                <w:sz w:val="24"/>
                <w:szCs w:val="24"/>
              </w:rPr>
            </w:pPr>
            <w:r w:rsidRPr="007B5827">
              <w:rPr>
                <w:sz w:val="24"/>
                <w:szCs w:val="24"/>
              </w:rPr>
              <w:t>Багамаева П.А.</w:t>
            </w:r>
          </w:p>
        </w:tc>
        <w:tc>
          <w:tcPr>
            <w:tcW w:w="1417" w:type="dxa"/>
            <w:shd w:val="clear" w:color="auto" w:fill="auto"/>
          </w:tcPr>
          <w:p w:rsidR="00907048" w:rsidRPr="007B5827" w:rsidRDefault="00907048" w:rsidP="00907048">
            <w:pPr>
              <w:rPr>
                <w:sz w:val="24"/>
                <w:szCs w:val="24"/>
              </w:rPr>
            </w:pPr>
            <w:r w:rsidRPr="007B5827">
              <w:rPr>
                <w:sz w:val="24"/>
                <w:szCs w:val="24"/>
              </w:rPr>
              <w:t>27 февраля</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widowControl/>
              <w:autoSpaceDE/>
              <w:autoSpaceDN/>
              <w:adjustRightInd/>
              <w:rPr>
                <w:sz w:val="24"/>
                <w:szCs w:val="24"/>
              </w:rPr>
            </w:pPr>
            <w:r w:rsidRPr="007B5827">
              <w:rPr>
                <w:sz w:val="24"/>
                <w:szCs w:val="24"/>
              </w:rPr>
              <w:t>Проведение мониторинга успеваемости по предметам по выбору среди выпускников 11 класса</w:t>
            </w:r>
          </w:p>
        </w:tc>
        <w:tc>
          <w:tcPr>
            <w:tcW w:w="2375" w:type="dxa"/>
            <w:shd w:val="clear" w:color="auto" w:fill="auto"/>
          </w:tcPr>
          <w:p w:rsidR="00907048" w:rsidRPr="007B5827" w:rsidRDefault="00907048" w:rsidP="00907048">
            <w:pPr>
              <w:rPr>
                <w:sz w:val="24"/>
                <w:szCs w:val="24"/>
              </w:rPr>
            </w:pPr>
            <w:r w:rsidRPr="007B5827">
              <w:rPr>
                <w:sz w:val="24"/>
                <w:szCs w:val="24"/>
              </w:rPr>
              <w:t>Абдулазизова Э.Х.</w:t>
            </w:r>
          </w:p>
        </w:tc>
        <w:tc>
          <w:tcPr>
            <w:tcW w:w="1417" w:type="dxa"/>
            <w:shd w:val="clear" w:color="auto" w:fill="auto"/>
          </w:tcPr>
          <w:p w:rsidR="00907048" w:rsidRPr="007B5827" w:rsidRDefault="004F65C1" w:rsidP="00907048">
            <w:pPr>
              <w:rPr>
                <w:sz w:val="24"/>
                <w:szCs w:val="24"/>
              </w:rPr>
            </w:pPr>
            <w:r w:rsidRPr="007B5827">
              <w:rPr>
                <w:sz w:val="24"/>
                <w:szCs w:val="24"/>
              </w:rPr>
              <w:t>в теч.месяца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5"/>
              </w:numPr>
              <w:rPr>
                <w:sz w:val="24"/>
                <w:szCs w:val="24"/>
              </w:rPr>
            </w:pPr>
          </w:p>
        </w:tc>
        <w:tc>
          <w:tcPr>
            <w:tcW w:w="6379" w:type="dxa"/>
            <w:gridSpan w:val="3"/>
            <w:shd w:val="clear" w:color="auto" w:fill="auto"/>
          </w:tcPr>
          <w:p w:rsidR="00907048" w:rsidRPr="007B5827" w:rsidRDefault="00907048" w:rsidP="00907048">
            <w:pPr>
              <w:widowControl/>
              <w:autoSpaceDE/>
              <w:autoSpaceDN/>
              <w:adjustRightInd/>
              <w:rPr>
                <w:sz w:val="24"/>
                <w:szCs w:val="24"/>
              </w:rPr>
            </w:pPr>
            <w:r w:rsidRPr="007B5827">
              <w:rPr>
                <w:sz w:val="24"/>
                <w:szCs w:val="24"/>
              </w:rPr>
              <w:t xml:space="preserve">Контроль над выполнением государственной программы. Инспектирование выполнения образовательных программ </w:t>
            </w:r>
            <w:r w:rsidRPr="007B5827">
              <w:rPr>
                <w:sz w:val="24"/>
                <w:szCs w:val="24"/>
              </w:rPr>
              <w:lastRenderedPageBreak/>
              <w:t>по ФГОС.</w:t>
            </w:r>
          </w:p>
        </w:tc>
        <w:tc>
          <w:tcPr>
            <w:tcW w:w="2375" w:type="dxa"/>
            <w:shd w:val="clear" w:color="auto" w:fill="auto"/>
          </w:tcPr>
          <w:p w:rsidR="00907048" w:rsidRPr="007B5827" w:rsidRDefault="00907048" w:rsidP="00907048">
            <w:pPr>
              <w:rPr>
                <w:sz w:val="24"/>
                <w:szCs w:val="24"/>
              </w:rPr>
            </w:pPr>
            <w:r w:rsidRPr="007B5827">
              <w:rPr>
                <w:sz w:val="24"/>
                <w:szCs w:val="24"/>
              </w:rPr>
              <w:lastRenderedPageBreak/>
              <w:t>зам.директора по УВР, ВР</w:t>
            </w:r>
          </w:p>
        </w:tc>
        <w:tc>
          <w:tcPr>
            <w:tcW w:w="1417" w:type="dxa"/>
            <w:shd w:val="clear" w:color="auto" w:fill="auto"/>
          </w:tcPr>
          <w:p w:rsidR="00907048" w:rsidRPr="007B5827" w:rsidRDefault="004F65C1" w:rsidP="00907048">
            <w:pPr>
              <w:rPr>
                <w:sz w:val="24"/>
                <w:szCs w:val="24"/>
              </w:rPr>
            </w:pPr>
            <w:r w:rsidRPr="007B5827">
              <w:rPr>
                <w:sz w:val="24"/>
                <w:szCs w:val="24"/>
              </w:rPr>
              <w:t>в теч.месяца</w:t>
            </w:r>
          </w:p>
        </w:tc>
      </w:tr>
      <w:tr w:rsidR="00907048" w:rsidRPr="007B5827" w:rsidTr="00E47502">
        <w:trPr>
          <w:trHeight w:val="20"/>
        </w:trPr>
        <w:tc>
          <w:tcPr>
            <w:tcW w:w="710" w:type="dxa"/>
            <w:shd w:val="clear" w:color="auto" w:fill="FABF8F" w:themeFill="accent6" w:themeFillTint="99"/>
          </w:tcPr>
          <w:p w:rsidR="00907048" w:rsidRPr="001060CC" w:rsidRDefault="00907048" w:rsidP="001D7C67">
            <w:pPr>
              <w:pStyle w:val="a6"/>
              <w:numPr>
                <w:ilvl w:val="0"/>
                <w:numId w:val="55"/>
              </w:numPr>
              <w:rPr>
                <w:sz w:val="24"/>
                <w:szCs w:val="24"/>
              </w:rPr>
            </w:pPr>
          </w:p>
        </w:tc>
        <w:tc>
          <w:tcPr>
            <w:tcW w:w="6379" w:type="dxa"/>
            <w:gridSpan w:val="3"/>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зам.директора</w:t>
            </w:r>
          </w:p>
          <w:p w:rsidR="00907048" w:rsidRPr="007B5827" w:rsidRDefault="00907048" w:rsidP="001D7C67">
            <w:pPr>
              <w:pStyle w:val="a6"/>
              <w:widowControl/>
              <w:numPr>
                <w:ilvl w:val="0"/>
                <w:numId w:val="21"/>
              </w:numPr>
              <w:autoSpaceDE/>
              <w:autoSpaceDN/>
              <w:adjustRightInd/>
              <w:ind w:left="284"/>
              <w:rPr>
                <w:sz w:val="24"/>
                <w:szCs w:val="24"/>
              </w:rPr>
            </w:pPr>
            <w:r w:rsidRPr="007B5827">
              <w:rPr>
                <w:sz w:val="24"/>
                <w:szCs w:val="24"/>
              </w:rPr>
              <w:t>Классно-обобщающий контроль в 8-х классах.</w:t>
            </w:r>
          </w:p>
          <w:p w:rsidR="00907048" w:rsidRPr="007B5827" w:rsidRDefault="00907048" w:rsidP="001D7C67">
            <w:pPr>
              <w:pStyle w:val="a6"/>
              <w:widowControl/>
              <w:numPr>
                <w:ilvl w:val="0"/>
                <w:numId w:val="21"/>
              </w:numPr>
              <w:autoSpaceDE/>
              <w:autoSpaceDN/>
              <w:adjustRightInd/>
              <w:ind w:left="284"/>
              <w:rPr>
                <w:sz w:val="24"/>
                <w:szCs w:val="24"/>
              </w:rPr>
            </w:pPr>
            <w:r w:rsidRPr="007B5827">
              <w:rPr>
                <w:sz w:val="24"/>
                <w:szCs w:val="24"/>
              </w:rPr>
              <w:t>Итоги проверки классных журналов 10-11 классов.</w:t>
            </w:r>
          </w:p>
        </w:tc>
        <w:tc>
          <w:tcPr>
            <w:tcW w:w="2375" w:type="dxa"/>
            <w:shd w:val="clear" w:color="auto" w:fill="FABF8F" w:themeFill="accent6" w:themeFillTint="99"/>
          </w:tcPr>
          <w:p w:rsidR="00907048" w:rsidRPr="007B5827" w:rsidRDefault="00907048" w:rsidP="00907048">
            <w:pPr>
              <w:rPr>
                <w:sz w:val="24"/>
                <w:szCs w:val="24"/>
              </w:rPr>
            </w:pPr>
            <w:r w:rsidRPr="007B5827">
              <w:rPr>
                <w:sz w:val="24"/>
                <w:szCs w:val="24"/>
              </w:rPr>
              <w:t>зам.по УВР</w:t>
            </w:r>
          </w:p>
        </w:tc>
        <w:tc>
          <w:tcPr>
            <w:tcW w:w="1417" w:type="dxa"/>
            <w:shd w:val="clear" w:color="auto" w:fill="FABF8F" w:themeFill="accent6" w:themeFillTint="99"/>
          </w:tcPr>
          <w:p w:rsidR="00907048" w:rsidRPr="007B5827" w:rsidRDefault="004F65C1" w:rsidP="00907048">
            <w:pPr>
              <w:rPr>
                <w:sz w:val="24"/>
                <w:szCs w:val="24"/>
              </w:rPr>
            </w:pPr>
            <w:r w:rsidRPr="007B5827">
              <w:rPr>
                <w:sz w:val="24"/>
                <w:szCs w:val="24"/>
              </w:rPr>
              <w:t>3-я декада</w:t>
            </w:r>
          </w:p>
        </w:tc>
      </w:tr>
      <w:tr w:rsidR="00907048" w:rsidRPr="007B5827" w:rsidTr="00E47502">
        <w:trPr>
          <w:trHeight w:val="20"/>
        </w:trPr>
        <w:tc>
          <w:tcPr>
            <w:tcW w:w="710" w:type="dxa"/>
            <w:shd w:val="clear" w:color="auto" w:fill="FABF8F" w:themeFill="accent6" w:themeFillTint="99"/>
          </w:tcPr>
          <w:p w:rsidR="00907048" w:rsidRPr="001060CC" w:rsidRDefault="00907048" w:rsidP="001D7C67">
            <w:pPr>
              <w:pStyle w:val="a6"/>
              <w:numPr>
                <w:ilvl w:val="0"/>
                <w:numId w:val="55"/>
              </w:numPr>
              <w:rPr>
                <w:sz w:val="24"/>
                <w:szCs w:val="24"/>
              </w:rPr>
            </w:pPr>
          </w:p>
        </w:tc>
        <w:tc>
          <w:tcPr>
            <w:tcW w:w="6379" w:type="dxa"/>
            <w:gridSpan w:val="3"/>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директоре</w:t>
            </w:r>
          </w:p>
          <w:p w:rsidR="00907048" w:rsidRPr="0097717A" w:rsidRDefault="00907048" w:rsidP="00907048">
            <w:pPr>
              <w:pStyle w:val="a6"/>
              <w:numPr>
                <w:ilvl w:val="0"/>
                <w:numId w:val="2"/>
              </w:numPr>
              <w:rPr>
                <w:sz w:val="24"/>
                <w:szCs w:val="28"/>
                <w:lang w:bidi="en-US"/>
              </w:rPr>
            </w:pPr>
            <w:r w:rsidRPr="0097717A">
              <w:rPr>
                <w:sz w:val="24"/>
                <w:szCs w:val="28"/>
              </w:rPr>
              <w:t>Организация обучения на дому. Результаты посещений.</w:t>
            </w:r>
          </w:p>
          <w:p w:rsidR="00907048" w:rsidRPr="007B5827" w:rsidRDefault="00E47502" w:rsidP="00E47502">
            <w:pPr>
              <w:numPr>
                <w:ilvl w:val="0"/>
                <w:numId w:val="2"/>
              </w:numPr>
              <w:rPr>
                <w:sz w:val="24"/>
                <w:szCs w:val="24"/>
              </w:rPr>
            </w:pPr>
            <w:r>
              <w:rPr>
                <w:sz w:val="24"/>
                <w:szCs w:val="28"/>
              </w:rPr>
              <w:t xml:space="preserve">О </w:t>
            </w:r>
            <w:r w:rsidR="00907048" w:rsidRPr="0097717A">
              <w:rPr>
                <w:sz w:val="24"/>
                <w:szCs w:val="28"/>
              </w:rPr>
              <w:t>проведени</w:t>
            </w:r>
            <w:r>
              <w:rPr>
                <w:sz w:val="24"/>
                <w:szCs w:val="28"/>
              </w:rPr>
              <w:t>и</w:t>
            </w:r>
            <w:r w:rsidR="00907048" w:rsidRPr="0097717A">
              <w:rPr>
                <w:sz w:val="24"/>
                <w:szCs w:val="28"/>
              </w:rPr>
              <w:t xml:space="preserve"> диагностических работ в рамках контроля знаний обучающихся по </w:t>
            </w:r>
            <w:r>
              <w:rPr>
                <w:sz w:val="24"/>
                <w:szCs w:val="28"/>
              </w:rPr>
              <w:t>подготовке к ГИА</w:t>
            </w:r>
          </w:p>
        </w:tc>
        <w:tc>
          <w:tcPr>
            <w:tcW w:w="2375" w:type="dxa"/>
            <w:shd w:val="clear" w:color="auto" w:fill="FABF8F" w:themeFill="accent6" w:themeFillTint="99"/>
          </w:tcPr>
          <w:p w:rsidR="00907048" w:rsidRDefault="00907048" w:rsidP="00907048">
            <w:pPr>
              <w:rPr>
                <w:sz w:val="24"/>
                <w:szCs w:val="24"/>
              </w:rPr>
            </w:pPr>
          </w:p>
          <w:p w:rsidR="00907048" w:rsidRPr="007B5827" w:rsidRDefault="00907048" w:rsidP="00907048">
            <w:pPr>
              <w:rPr>
                <w:sz w:val="24"/>
                <w:szCs w:val="24"/>
              </w:rPr>
            </w:pPr>
          </w:p>
          <w:p w:rsidR="00907048" w:rsidRPr="007B5827" w:rsidRDefault="00907048" w:rsidP="00907048">
            <w:pPr>
              <w:rPr>
                <w:sz w:val="24"/>
                <w:szCs w:val="24"/>
              </w:rPr>
            </w:pPr>
            <w:r w:rsidRPr="007B5827">
              <w:rPr>
                <w:sz w:val="24"/>
                <w:szCs w:val="24"/>
              </w:rPr>
              <w:t>Абдулазизова Э.Х.</w:t>
            </w:r>
          </w:p>
          <w:p w:rsidR="00907048" w:rsidRPr="007B5827" w:rsidRDefault="00907048" w:rsidP="00907048">
            <w:pPr>
              <w:rPr>
                <w:sz w:val="24"/>
                <w:szCs w:val="24"/>
              </w:rPr>
            </w:pPr>
          </w:p>
          <w:p w:rsidR="00907048" w:rsidRPr="007B5827" w:rsidRDefault="00907048" w:rsidP="00907048">
            <w:pPr>
              <w:rPr>
                <w:sz w:val="24"/>
                <w:szCs w:val="24"/>
              </w:rPr>
            </w:pPr>
            <w:r w:rsidRPr="007B5827">
              <w:rPr>
                <w:sz w:val="24"/>
                <w:szCs w:val="24"/>
              </w:rPr>
              <w:t>Абдулазизова Э.Х.</w:t>
            </w:r>
          </w:p>
        </w:tc>
        <w:tc>
          <w:tcPr>
            <w:tcW w:w="1417" w:type="dxa"/>
            <w:shd w:val="clear" w:color="auto" w:fill="FABF8F" w:themeFill="accent6" w:themeFillTint="99"/>
          </w:tcPr>
          <w:p w:rsidR="00907048" w:rsidRPr="007B5827" w:rsidRDefault="004F65C1" w:rsidP="00907048">
            <w:pPr>
              <w:rPr>
                <w:sz w:val="24"/>
                <w:szCs w:val="24"/>
              </w:rPr>
            </w:pPr>
            <w:r w:rsidRPr="007B5827">
              <w:rPr>
                <w:sz w:val="24"/>
                <w:szCs w:val="24"/>
              </w:rPr>
              <w:t>3-я декада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МАРТ</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Единый методический день</w:t>
            </w:r>
          </w:p>
        </w:tc>
        <w:tc>
          <w:tcPr>
            <w:tcW w:w="2375" w:type="dxa"/>
            <w:shd w:val="clear" w:color="auto" w:fill="FFFF00"/>
          </w:tcPr>
          <w:p w:rsidR="00907048" w:rsidRPr="007B5827" w:rsidRDefault="00907048" w:rsidP="00907048">
            <w:pPr>
              <w:rPr>
                <w:sz w:val="24"/>
                <w:szCs w:val="24"/>
              </w:rPr>
            </w:pPr>
            <w:r w:rsidRPr="007B5827">
              <w:rPr>
                <w:sz w:val="24"/>
                <w:szCs w:val="24"/>
              </w:rPr>
              <w:t>Шамхалова С.Р.</w:t>
            </w:r>
          </w:p>
        </w:tc>
        <w:tc>
          <w:tcPr>
            <w:tcW w:w="1417" w:type="dxa"/>
            <w:shd w:val="clear" w:color="auto" w:fill="FFFF00"/>
          </w:tcPr>
          <w:p w:rsidR="00907048" w:rsidRPr="007B5827" w:rsidRDefault="00907048" w:rsidP="00907048">
            <w:pPr>
              <w:rPr>
                <w:sz w:val="24"/>
                <w:szCs w:val="24"/>
              </w:rPr>
            </w:pPr>
            <w:r w:rsidRPr="007B5827">
              <w:rPr>
                <w:sz w:val="24"/>
                <w:szCs w:val="24"/>
              </w:rPr>
              <w:t>3-я декада</w:t>
            </w:r>
          </w:p>
        </w:tc>
      </w:tr>
      <w:tr w:rsidR="00907048" w:rsidRPr="007B5827" w:rsidTr="008A36D7">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Городской фестиваль «Весенняя  капель»,  «Масленица», «А ну-ка девушки 5-11классов</w:t>
            </w:r>
          </w:p>
        </w:tc>
        <w:tc>
          <w:tcPr>
            <w:tcW w:w="2375" w:type="dxa"/>
            <w:shd w:val="clear" w:color="auto" w:fill="FFFF00"/>
          </w:tcPr>
          <w:p w:rsidR="00907048" w:rsidRPr="007B5827" w:rsidRDefault="00907048" w:rsidP="00907048">
            <w:pPr>
              <w:rPr>
                <w:sz w:val="24"/>
                <w:szCs w:val="24"/>
              </w:rPr>
            </w:pPr>
            <w:r w:rsidRPr="007B5827">
              <w:rPr>
                <w:sz w:val="24"/>
                <w:szCs w:val="24"/>
              </w:rPr>
              <w:t>Ст.вожатая</w:t>
            </w:r>
          </w:p>
        </w:tc>
        <w:tc>
          <w:tcPr>
            <w:tcW w:w="1417" w:type="dxa"/>
            <w:shd w:val="clear" w:color="auto" w:fill="FFFF00"/>
          </w:tcPr>
          <w:p w:rsidR="00907048" w:rsidRPr="007B5827" w:rsidRDefault="00907048" w:rsidP="00907048">
            <w:pPr>
              <w:rPr>
                <w:sz w:val="24"/>
                <w:szCs w:val="24"/>
              </w:rPr>
            </w:pPr>
            <w:r w:rsidRPr="007B5827">
              <w:rPr>
                <w:sz w:val="24"/>
                <w:szCs w:val="24"/>
              </w:rPr>
              <w:t>в течение месяца</w:t>
            </w:r>
          </w:p>
        </w:tc>
      </w:tr>
      <w:tr w:rsidR="00907048" w:rsidRPr="007B5827" w:rsidTr="008A36D7">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Муниципальный этап республиканского  конкурса исследовательских   проектов «Первоцвет» для учащихся 4-х  классов</w:t>
            </w:r>
          </w:p>
        </w:tc>
        <w:tc>
          <w:tcPr>
            <w:tcW w:w="2375" w:type="dxa"/>
            <w:shd w:val="clear" w:color="auto" w:fill="FFFF00"/>
          </w:tcPr>
          <w:p w:rsidR="00907048" w:rsidRPr="007B5827" w:rsidRDefault="00907048" w:rsidP="00907048">
            <w:pPr>
              <w:rPr>
                <w:sz w:val="24"/>
                <w:szCs w:val="24"/>
              </w:rPr>
            </w:pPr>
            <w:r w:rsidRPr="007B5827">
              <w:rPr>
                <w:sz w:val="24"/>
                <w:szCs w:val="24"/>
              </w:rPr>
              <w:t>Алиева А.А.</w:t>
            </w:r>
          </w:p>
          <w:p w:rsidR="00907048" w:rsidRPr="007B5827" w:rsidRDefault="00907048" w:rsidP="00907048">
            <w:pPr>
              <w:rPr>
                <w:sz w:val="24"/>
                <w:szCs w:val="24"/>
              </w:rPr>
            </w:pPr>
            <w:r w:rsidRPr="007B5827">
              <w:rPr>
                <w:sz w:val="24"/>
                <w:szCs w:val="24"/>
              </w:rPr>
              <w:t>рук.МО</w:t>
            </w:r>
          </w:p>
        </w:tc>
        <w:tc>
          <w:tcPr>
            <w:tcW w:w="1417" w:type="dxa"/>
            <w:shd w:val="clear" w:color="auto" w:fill="FFFF00"/>
          </w:tcPr>
          <w:p w:rsidR="00907048" w:rsidRPr="007B5827" w:rsidRDefault="00907048" w:rsidP="00907048">
            <w:pPr>
              <w:rPr>
                <w:sz w:val="24"/>
                <w:szCs w:val="24"/>
              </w:rPr>
            </w:pPr>
            <w:r w:rsidRPr="007B5827">
              <w:rPr>
                <w:sz w:val="24"/>
                <w:szCs w:val="24"/>
              </w:rPr>
              <w:t>1-я декада</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rPr>
                <w:sz w:val="24"/>
                <w:szCs w:val="24"/>
              </w:rPr>
            </w:pPr>
            <w:r w:rsidRPr="007B5827">
              <w:rPr>
                <w:sz w:val="24"/>
                <w:szCs w:val="24"/>
              </w:rPr>
              <w:t>Мероприятия, посвящённые Международному женскому дню 8 марта. Концертные программы, конкурсы газет и рисунков, открытые мероприятия  в УО</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p w:rsidR="00907048" w:rsidRPr="007B5827" w:rsidRDefault="00907048" w:rsidP="00907048">
            <w:pPr>
              <w:rPr>
                <w:sz w:val="24"/>
                <w:szCs w:val="24"/>
              </w:rPr>
            </w:pPr>
            <w:r w:rsidRPr="007B5827">
              <w:rPr>
                <w:sz w:val="24"/>
                <w:szCs w:val="24"/>
              </w:rPr>
              <w:t>Исаева Ф.А.</w:t>
            </w:r>
          </w:p>
          <w:p w:rsidR="00907048" w:rsidRPr="007B5827" w:rsidRDefault="00907048" w:rsidP="00907048">
            <w:pPr>
              <w:rPr>
                <w:sz w:val="24"/>
                <w:szCs w:val="24"/>
              </w:rPr>
            </w:pPr>
            <w:r w:rsidRPr="007B5827">
              <w:rPr>
                <w:sz w:val="24"/>
                <w:szCs w:val="24"/>
              </w:rPr>
              <w:t>Багомедова А.З.</w:t>
            </w:r>
          </w:p>
        </w:tc>
        <w:tc>
          <w:tcPr>
            <w:tcW w:w="1417" w:type="dxa"/>
            <w:shd w:val="clear" w:color="auto" w:fill="FFFF00"/>
          </w:tcPr>
          <w:p w:rsidR="00907048" w:rsidRPr="007B5827" w:rsidRDefault="00907048" w:rsidP="00907048">
            <w:pPr>
              <w:rPr>
                <w:sz w:val="24"/>
                <w:szCs w:val="24"/>
              </w:rPr>
            </w:pPr>
            <w:r w:rsidRPr="007B5827">
              <w:rPr>
                <w:sz w:val="24"/>
                <w:szCs w:val="24"/>
              </w:rPr>
              <w:t>1-я декада</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pStyle w:val="ConsPlusNormal"/>
              <w:widowControl/>
              <w:ind w:firstLine="0"/>
              <w:contextualSpacing/>
              <w:rPr>
                <w:rFonts w:ascii="Times New Roman" w:hAnsi="Times New Roman" w:cs="Times New Roman"/>
                <w:sz w:val="24"/>
                <w:szCs w:val="24"/>
              </w:rPr>
            </w:pPr>
            <w:r w:rsidRPr="007B5827">
              <w:rPr>
                <w:rFonts w:ascii="Times New Roman" w:hAnsi="Times New Roman" w:cs="Times New Roman"/>
                <w:sz w:val="24"/>
                <w:szCs w:val="24"/>
              </w:rPr>
              <w:t>Инструктаж по ТБ на каникулах</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00"/>
          </w:tcPr>
          <w:p w:rsidR="00907048" w:rsidRPr="007B5827" w:rsidRDefault="00907048" w:rsidP="00907048">
            <w:pPr>
              <w:rPr>
                <w:sz w:val="24"/>
                <w:szCs w:val="24"/>
              </w:rPr>
            </w:pPr>
            <w:r w:rsidRPr="007B5827">
              <w:rPr>
                <w:sz w:val="24"/>
                <w:szCs w:val="24"/>
              </w:rPr>
              <w:t>3-я декада</w:t>
            </w:r>
          </w:p>
        </w:tc>
      </w:tr>
      <w:tr w:rsidR="00907048" w:rsidRPr="007B5827" w:rsidTr="00AE3EEF">
        <w:trPr>
          <w:trHeight w:val="20"/>
        </w:trPr>
        <w:tc>
          <w:tcPr>
            <w:tcW w:w="710" w:type="dxa"/>
            <w:shd w:val="clear" w:color="auto" w:fill="FFFF00"/>
          </w:tcPr>
          <w:p w:rsidR="00907048" w:rsidRPr="001060CC" w:rsidRDefault="00907048" w:rsidP="001D7C67">
            <w:pPr>
              <w:pStyle w:val="a6"/>
              <w:numPr>
                <w:ilvl w:val="0"/>
                <w:numId w:val="56"/>
              </w:numPr>
              <w:rPr>
                <w:sz w:val="24"/>
                <w:szCs w:val="24"/>
              </w:rPr>
            </w:pPr>
          </w:p>
        </w:tc>
        <w:tc>
          <w:tcPr>
            <w:tcW w:w="6379" w:type="dxa"/>
            <w:gridSpan w:val="3"/>
            <w:shd w:val="clear" w:color="auto" w:fill="FFFF00"/>
          </w:tcPr>
          <w:p w:rsidR="00907048" w:rsidRPr="007B5827" w:rsidRDefault="00907048" w:rsidP="00907048">
            <w:pPr>
              <w:pStyle w:val="ConsPlusNormal"/>
              <w:widowControl/>
              <w:ind w:firstLine="0"/>
              <w:contextualSpacing/>
              <w:rPr>
                <w:rFonts w:ascii="Times New Roman" w:hAnsi="Times New Roman" w:cs="Times New Roman"/>
                <w:sz w:val="24"/>
                <w:szCs w:val="24"/>
              </w:rPr>
            </w:pPr>
            <w:r w:rsidRPr="007B5827">
              <w:rPr>
                <w:rFonts w:ascii="Times New Roman" w:hAnsi="Times New Roman" w:cs="Times New Roman"/>
                <w:sz w:val="24"/>
                <w:szCs w:val="24"/>
              </w:rPr>
              <w:t>Сбор региональной базы данных по работникам  ППЭ,  базы данных ГИА</w:t>
            </w:r>
          </w:p>
        </w:tc>
        <w:tc>
          <w:tcPr>
            <w:tcW w:w="2375" w:type="dxa"/>
            <w:shd w:val="clear" w:color="auto" w:fill="FFFF00"/>
          </w:tcPr>
          <w:p w:rsidR="00907048" w:rsidRPr="007B5827" w:rsidRDefault="00392A76" w:rsidP="00907048">
            <w:pPr>
              <w:rPr>
                <w:sz w:val="24"/>
                <w:szCs w:val="24"/>
              </w:rPr>
            </w:pPr>
            <w:r>
              <w:rPr>
                <w:sz w:val="24"/>
                <w:szCs w:val="24"/>
              </w:rPr>
              <w:t>Муртузалиева Н.Г.</w:t>
            </w:r>
          </w:p>
        </w:tc>
        <w:tc>
          <w:tcPr>
            <w:tcW w:w="1417" w:type="dxa"/>
            <w:shd w:val="clear" w:color="auto" w:fill="FFFF00"/>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D99594" w:themeFill="accent2"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D99594" w:themeFill="accent2" w:themeFillTint="99"/>
          </w:tcPr>
          <w:p w:rsidR="00907048" w:rsidRPr="007B5827" w:rsidRDefault="00907048" w:rsidP="00907048">
            <w:pPr>
              <w:rPr>
                <w:sz w:val="24"/>
                <w:szCs w:val="24"/>
              </w:rPr>
            </w:pPr>
            <w:r w:rsidRPr="007B5827">
              <w:rPr>
                <w:sz w:val="24"/>
                <w:szCs w:val="24"/>
              </w:rPr>
              <w:t>Муниципальный этап  республиканского конкурса чтецов прозаических произведений «Живая классика»</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Османова З.А.</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течение месяца</w:t>
            </w:r>
          </w:p>
        </w:tc>
      </w:tr>
      <w:tr w:rsidR="00907048" w:rsidRPr="007B5827" w:rsidTr="00AE3EEF">
        <w:trPr>
          <w:trHeight w:val="20"/>
        </w:trPr>
        <w:tc>
          <w:tcPr>
            <w:tcW w:w="710" w:type="dxa"/>
            <w:shd w:val="clear" w:color="auto" w:fill="D99594" w:themeFill="accent2"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D99594" w:themeFill="accent2" w:themeFillTint="99"/>
          </w:tcPr>
          <w:p w:rsidR="00907048" w:rsidRPr="007B5827" w:rsidRDefault="00907048" w:rsidP="00907048">
            <w:pPr>
              <w:rPr>
                <w:sz w:val="24"/>
                <w:szCs w:val="24"/>
              </w:rPr>
            </w:pPr>
            <w:r w:rsidRPr="007B5827">
              <w:rPr>
                <w:sz w:val="24"/>
                <w:szCs w:val="24"/>
              </w:rPr>
              <w:t>Конкурс «Лучший ученик года»</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Гусейнова З.Г.</w:t>
            </w:r>
          </w:p>
        </w:tc>
        <w:tc>
          <w:tcPr>
            <w:tcW w:w="1417" w:type="dxa"/>
            <w:shd w:val="clear" w:color="auto" w:fill="D99594" w:themeFill="accent2" w:themeFillTint="99"/>
          </w:tcPr>
          <w:p w:rsidR="00907048" w:rsidRPr="007B5827" w:rsidRDefault="00907048" w:rsidP="00907048">
            <w:pPr>
              <w:rPr>
                <w:sz w:val="24"/>
                <w:szCs w:val="24"/>
              </w:rPr>
            </w:pPr>
          </w:p>
        </w:tc>
      </w:tr>
      <w:tr w:rsidR="00907048" w:rsidRPr="007B5827" w:rsidTr="00AE3EEF">
        <w:trPr>
          <w:trHeight w:val="20"/>
        </w:trPr>
        <w:tc>
          <w:tcPr>
            <w:tcW w:w="710" w:type="dxa"/>
            <w:shd w:val="clear" w:color="auto" w:fill="D99594" w:themeFill="accent2"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D99594" w:themeFill="accent2" w:themeFillTint="99"/>
          </w:tcPr>
          <w:p w:rsidR="00907048" w:rsidRPr="007B5827" w:rsidRDefault="00907048" w:rsidP="00907048">
            <w:pPr>
              <w:rPr>
                <w:sz w:val="24"/>
                <w:szCs w:val="24"/>
              </w:rPr>
            </w:pPr>
            <w:r w:rsidRPr="007B5827">
              <w:rPr>
                <w:sz w:val="24"/>
                <w:szCs w:val="24"/>
              </w:rPr>
              <w:t>Республиканский конкурс, посвящённый Всемирному Дню воды</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Гусейнова З.Г.</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до 9 марта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6"/>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Классно-обобщающий контроль в 10-х классах.</w:t>
            </w:r>
          </w:p>
        </w:tc>
        <w:tc>
          <w:tcPr>
            <w:tcW w:w="2375" w:type="dxa"/>
            <w:shd w:val="clear" w:color="auto" w:fill="auto"/>
          </w:tcPr>
          <w:p w:rsidR="00907048" w:rsidRPr="007B5827" w:rsidRDefault="00392A76" w:rsidP="00907048">
            <w:pPr>
              <w:rPr>
                <w:sz w:val="24"/>
                <w:szCs w:val="24"/>
              </w:rPr>
            </w:pPr>
            <w:r>
              <w:rPr>
                <w:sz w:val="24"/>
                <w:szCs w:val="24"/>
              </w:rPr>
              <w:t>Зам.дир. по УВР</w:t>
            </w:r>
          </w:p>
        </w:tc>
        <w:tc>
          <w:tcPr>
            <w:tcW w:w="1417" w:type="dxa"/>
            <w:shd w:val="clear" w:color="auto" w:fill="auto"/>
          </w:tcPr>
          <w:p w:rsidR="00907048" w:rsidRPr="007B5827" w:rsidRDefault="00392A76" w:rsidP="00907048">
            <w:pPr>
              <w:rPr>
                <w:sz w:val="24"/>
                <w:szCs w:val="24"/>
              </w:rPr>
            </w:pPr>
            <w:r w:rsidRPr="007B5827">
              <w:rPr>
                <w:sz w:val="24"/>
                <w:szCs w:val="24"/>
              </w:rPr>
              <w:t>в теч.месяца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6"/>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Готовность учащихся  4 классов к продолжению обучения в классах основной школы</w:t>
            </w:r>
          </w:p>
        </w:tc>
        <w:tc>
          <w:tcPr>
            <w:tcW w:w="2375" w:type="dxa"/>
            <w:shd w:val="clear" w:color="auto" w:fill="auto"/>
          </w:tcPr>
          <w:p w:rsidR="00907048" w:rsidRPr="007B5827" w:rsidRDefault="00907048" w:rsidP="00907048">
            <w:pPr>
              <w:rPr>
                <w:sz w:val="24"/>
                <w:szCs w:val="24"/>
              </w:rPr>
            </w:pPr>
            <w:r w:rsidRPr="007B5827">
              <w:rPr>
                <w:sz w:val="24"/>
                <w:szCs w:val="24"/>
              </w:rPr>
              <w:t>Абдулазизова Э.Х.</w:t>
            </w:r>
          </w:p>
          <w:p w:rsidR="00907048" w:rsidRPr="007B5827" w:rsidRDefault="00907048" w:rsidP="00907048">
            <w:pPr>
              <w:rPr>
                <w:sz w:val="24"/>
                <w:szCs w:val="24"/>
              </w:rPr>
            </w:pPr>
            <w:r w:rsidRPr="007B5827">
              <w:rPr>
                <w:sz w:val="24"/>
                <w:szCs w:val="24"/>
              </w:rPr>
              <w:t>Алиева А.А.</w:t>
            </w:r>
          </w:p>
        </w:tc>
        <w:tc>
          <w:tcPr>
            <w:tcW w:w="1417" w:type="dxa"/>
            <w:shd w:val="clear" w:color="auto" w:fill="auto"/>
          </w:tcPr>
          <w:p w:rsidR="00907048" w:rsidRPr="007B5827" w:rsidRDefault="00907048" w:rsidP="00907048">
            <w:pPr>
              <w:rPr>
                <w:sz w:val="24"/>
                <w:szCs w:val="24"/>
              </w:rPr>
            </w:pPr>
            <w:r w:rsidRPr="007B5827">
              <w:rPr>
                <w:sz w:val="24"/>
                <w:szCs w:val="24"/>
              </w:rPr>
              <w:t>март-апрель</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6"/>
              </w:numPr>
              <w:rPr>
                <w:sz w:val="24"/>
                <w:szCs w:val="24"/>
              </w:rPr>
            </w:pPr>
          </w:p>
        </w:tc>
        <w:tc>
          <w:tcPr>
            <w:tcW w:w="6379" w:type="dxa"/>
            <w:gridSpan w:val="3"/>
            <w:shd w:val="clear" w:color="auto" w:fill="auto"/>
          </w:tcPr>
          <w:p w:rsidR="00907048" w:rsidRPr="007B5827" w:rsidRDefault="00907048" w:rsidP="00907048">
            <w:pPr>
              <w:rPr>
                <w:sz w:val="24"/>
                <w:szCs w:val="24"/>
                <w:u w:val="single"/>
              </w:rPr>
            </w:pPr>
            <w:r w:rsidRPr="007B5827">
              <w:rPr>
                <w:sz w:val="24"/>
                <w:szCs w:val="24"/>
              </w:rPr>
              <w:t>Организация и проведение предметного месячника по технологии, музыке и ИЗО.</w:t>
            </w:r>
          </w:p>
        </w:tc>
        <w:tc>
          <w:tcPr>
            <w:tcW w:w="2375" w:type="dxa"/>
            <w:shd w:val="clear" w:color="auto" w:fill="auto"/>
          </w:tcPr>
          <w:p w:rsidR="00907048" w:rsidRPr="007B5827" w:rsidRDefault="00907048" w:rsidP="00907048">
            <w:pPr>
              <w:rPr>
                <w:sz w:val="24"/>
                <w:szCs w:val="24"/>
              </w:rPr>
            </w:pPr>
            <w:r w:rsidRPr="007B5827">
              <w:rPr>
                <w:sz w:val="24"/>
                <w:szCs w:val="24"/>
              </w:rPr>
              <w:t>Багомедова А.З.</w:t>
            </w: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392A76">
        <w:trPr>
          <w:trHeight w:val="20"/>
        </w:trPr>
        <w:tc>
          <w:tcPr>
            <w:tcW w:w="710" w:type="dxa"/>
            <w:shd w:val="clear" w:color="auto" w:fill="FABF8F" w:themeFill="accent6"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FABF8F" w:themeFill="accent6" w:themeFillTint="99"/>
          </w:tcPr>
          <w:p w:rsidR="00907048" w:rsidRPr="007B5827" w:rsidRDefault="00907048" w:rsidP="00907048">
            <w:pPr>
              <w:rPr>
                <w:sz w:val="24"/>
                <w:szCs w:val="24"/>
              </w:rPr>
            </w:pPr>
            <w:r w:rsidRPr="007B5827">
              <w:rPr>
                <w:sz w:val="24"/>
                <w:szCs w:val="24"/>
              </w:rPr>
              <w:t>Заседание МетодСовета</w:t>
            </w:r>
          </w:p>
        </w:tc>
        <w:tc>
          <w:tcPr>
            <w:tcW w:w="2375" w:type="dxa"/>
            <w:shd w:val="clear" w:color="auto" w:fill="FABF8F" w:themeFill="accent6" w:themeFillTint="99"/>
          </w:tcPr>
          <w:p w:rsidR="00907048" w:rsidRPr="007B5827" w:rsidRDefault="00907048" w:rsidP="00907048">
            <w:pPr>
              <w:rPr>
                <w:sz w:val="24"/>
                <w:szCs w:val="24"/>
              </w:rPr>
            </w:pPr>
            <w:r w:rsidRPr="007B5827">
              <w:rPr>
                <w:sz w:val="24"/>
                <w:szCs w:val="24"/>
              </w:rPr>
              <w:t>Шамхалова С.Р.</w:t>
            </w:r>
          </w:p>
        </w:tc>
        <w:tc>
          <w:tcPr>
            <w:tcW w:w="1417" w:type="dxa"/>
            <w:shd w:val="clear" w:color="auto" w:fill="FABF8F" w:themeFill="accent6" w:themeFillTint="99"/>
          </w:tcPr>
          <w:p w:rsidR="00907048" w:rsidRPr="007B5827" w:rsidRDefault="00907048" w:rsidP="00907048">
            <w:pPr>
              <w:rPr>
                <w:sz w:val="24"/>
                <w:szCs w:val="24"/>
              </w:rPr>
            </w:pPr>
            <w:r w:rsidRPr="007B5827">
              <w:rPr>
                <w:sz w:val="24"/>
                <w:szCs w:val="24"/>
              </w:rPr>
              <w:t>3-я декада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6"/>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Состояние работы с учащимися различных социальных категорий, посещение уроков</w:t>
            </w:r>
          </w:p>
        </w:tc>
        <w:tc>
          <w:tcPr>
            <w:tcW w:w="2375" w:type="dxa"/>
            <w:shd w:val="clear" w:color="auto" w:fill="auto"/>
          </w:tcPr>
          <w:p w:rsidR="00907048" w:rsidRPr="007B5827" w:rsidRDefault="00907048" w:rsidP="00907048">
            <w:pPr>
              <w:rPr>
                <w:sz w:val="24"/>
                <w:szCs w:val="24"/>
              </w:rPr>
            </w:pPr>
            <w:r w:rsidRPr="007B5827">
              <w:rPr>
                <w:sz w:val="24"/>
                <w:szCs w:val="24"/>
              </w:rPr>
              <w:t>Газиева З.Г.</w:t>
            </w:r>
          </w:p>
          <w:p w:rsidR="00907048" w:rsidRPr="007B5827" w:rsidRDefault="00907048" w:rsidP="00907048">
            <w:pPr>
              <w:rPr>
                <w:sz w:val="24"/>
                <w:szCs w:val="24"/>
              </w:rPr>
            </w:pPr>
            <w:r w:rsidRPr="007B5827">
              <w:rPr>
                <w:sz w:val="24"/>
                <w:szCs w:val="24"/>
              </w:rPr>
              <w:t>Багамаева П.А.</w:t>
            </w: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AE3EEF">
        <w:trPr>
          <w:trHeight w:val="20"/>
        </w:trPr>
        <w:tc>
          <w:tcPr>
            <w:tcW w:w="710" w:type="dxa"/>
            <w:shd w:val="clear" w:color="auto" w:fill="auto"/>
          </w:tcPr>
          <w:p w:rsidR="00907048" w:rsidRPr="001060CC" w:rsidRDefault="00907048" w:rsidP="001D7C67">
            <w:pPr>
              <w:pStyle w:val="a6"/>
              <w:numPr>
                <w:ilvl w:val="0"/>
                <w:numId w:val="56"/>
              </w:numPr>
              <w:rPr>
                <w:sz w:val="24"/>
                <w:szCs w:val="24"/>
              </w:rPr>
            </w:pPr>
          </w:p>
        </w:tc>
        <w:tc>
          <w:tcPr>
            <w:tcW w:w="6379" w:type="dxa"/>
            <w:gridSpan w:val="3"/>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8A36D7" w:rsidP="00907048">
            <w:pPr>
              <w:rPr>
                <w:sz w:val="24"/>
                <w:szCs w:val="24"/>
              </w:rPr>
            </w:pPr>
            <w:r>
              <w:rPr>
                <w:sz w:val="24"/>
                <w:szCs w:val="24"/>
              </w:rPr>
              <w:t>Муртузалиева Н.Г.</w:t>
            </w:r>
          </w:p>
        </w:tc>
        <w:tc>
          <w:tcPr>
            <w:tcW w:w="1417" w:type="dxa"/>
            <w:shd w:val="clear" w:color="auto" w:fill="auto"/>
          </w:tcPr>
          <w:p w:rsidR="00907048" w:rsidRPr="007B5827" w:rsidRDefault="008A36D7" w:rsidP="00907048">
            <w:pPr>
              <w:rPr>
                <w:sz w:val="24"/>
                <w:szCs w:val="24"/>
              </w:rPr>
            </w:pPr>
            <w:r w:rsidRPr="007B5827">
              <w:rPr>
                <w:sz w:val="24"/>
                <w:szCs w:val="24"/>
              </w:rPr>
              <w:t>в теч.месяца</w:t>
            </w:r>
          </w:p>
        </w:tc>
      </w:tr>
      <w:tr w:rsidR="00907048" w:rsidRPr="007B5827" w:rsidTr="00392A76">
        <w:trPr>
          <w:trHeight w:val="20"/>
        </w:trPr>
        <w:tc>
          <w:tcPr>
            <w:tcW w:w="710" w:type="dxa"/>
            <w:shd w:val="clear" w:color="auto" w:fill="FABF8F" w:themeFill="accent6"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FABF8F" w:themeFill="accent6" w:themeFillTint="99"/>
          </w:tcPr>
          <w:p w:rsidR="00907048" w:rsidRPr="007B5827" w:rsidRDefault="00907048" w:rsidP="00907048">
            <w:pPr>
              <w:rPr>
                <w:sz w:val="24"/>
                <w:szCs w:val="24"/>
              </w:rPr>
            </w:pPr>
            <w:r w:rsidRPr="007B5827">
              <w:rPr>
                <w:b/>
                <w:sz w:val="24"/>
                <w:szCs w:val="24"/>
                <w:u w:val="single"/>
              </w:rPr>
              <w:t>Совещание при зам.директора</w:t>
            </w:r>
          </w:p>
          <w:p w:rsidR="00907048" w:rsidRPr="007B5827" w:rsidRDefault="00907048" w:rsidP="001D7C67">
            <w:pPr>
              <w:pStyle w:val="a6"/>
              <w:widowControl/>
              <w:numPr>
                <w:ilvl w:val="0"/>
                <w:numId w:val="22"/>
              </w:numPr>
              <w:autoSpaceDE/>
              <w:autoSpaceDN/>
              <w:adjustRightInd/>
              <w:ind w:left="284"/>
              <w:rPr>
                <w:sz w:val="24"/>
                <w:szCs w:val="24"/>
              </w:rPr>
            </w:pPr>
            <w:r w:rsidRPr="007B5827">
              <w:rPr>
                <w:sz w:val="24"/>
                <w:szCs w:val="24"/>
              </w:rPr>
              <w:t>Классно-обобщающий контроль в 9-х классах.</w:t>
            </w:r>
          </w:p>
          <w:p w:rsidR="00907048" w:rsidRPr="007B5827" w:rsidRDefault="00907048" w:rsidP="001D7C67">
            <w:pPr>
              <w:pStyle w:val="a6"/>
              <w:widowControl/>
              <w:numPr>
                <w:ilvl w:val="0"/>
                <w:numId w:val="22"/>
              </w:numPr>
              <w:autoSpaceDE/>
              <w:autoSpaceDN/>
              <w:adjustRightInd/>
              <w:ind w:left="284"/>
              <w:rPr>
                <w:sz w:val="24"/>
                <w:szCs w:val="24"/>
              </w:rPr>
            </w:pPr>
            <w:r w:rsidRPr="007B5827">
              <w:rPr>
                <w:sz w:val="24"/>
                <w:szCs w:val="24"/>
              </w:rPr>
              <w:t>Итоги проверки школьной документации. Контроль над выполнением государственных программ.</w:t>
            </w:r>
          </w:p>
          <w:p w:rsidR="00907048" w:rsidRPr="007B5827" w:rsidRDefault="00907048" w:rsidP="001D7C67">
            <w:pPr>
              <w:pStyle w:val="a6"/>
              <w:widowControl/>
              <w:numPr>
                <w:ilvl w:val="0"/>
                <w:numId w:val="22"/>
              </w:numPr>
              <w:autoSpaceDE/>
              <w:autoSpaceDN/>
              <w:adjustRightInd/>
              <w:ind w:left="284"/>
              <w:rPr>
                <w:b/>
                <w:sz w:val="24"/>
                <w:szCs w:val="24"/>
                <w:u w:val="single"/>
              </w:rPr>
            </w:pPr>
            <w:r w:rsidRPr="007B5827">
              <w:rPr>
                <w:sz w:val="24"/>
                <w:szCs w:val="24"/>
              </w:rPr>
              <w:t>Об итогах контроля над ведением дополнительных занятий по подготовке выпускных классов к ГИА</w:t>
            </w:r>
          </w:p>
        </w:tc>
        <w:tc>
          <w:tcPr>
            <w:tcW w:w="2375" w:type="dxa"/>
            <w:shd w:val="clear" w:color="auto" w:fill="FABF8F" w:themeFill="accent6" w:themeFillTint="99"/>
          </w:tcPr>
          <w:p w:rsidR="00E47502" w:rsidRDefault="00E47502" w:rsidP="00E47502">
            <w:pPr>
              <w:rPr>
                <w:sz w:val="24"/>
                <w:szCs w:val="24"/>
              </w:rPr>
            </w:pPr>
          </w:p>
          <w:p w:rsidR="00E47502" w:rsidRPr="007B5827" w:rsidRDefault="00E47502" w:rsidP="00E47502">
            <w:pPr>
              <w:rPr>
                <w:sz w:val="24"/>
                <w:szCs w:val="24"/>
              </w:rPr>
            </w:pPr>
            <w:r w:rsidRPr="007B5827">
              <w:rPr>
                <w:sz w:val="24"/>
                <w:szCs w:val="24"/>
              </w:rPr>
              <w:t>Зам.дир</w:t>
            </w:r>
            <w:r>
              <w:rPr>
                <w:sz w:val="24"/>
                <w:szCs w:val="24"/>
              </w:rPr>
              <w:t>.</w:t>
            </w:r>
            <w:r w:rsidRPr="007B5827">
              <w:rPr>
                <w:sz w:val="24"/>
                <w:szCs w:val="24"/>
              </w:rPr>
              <w:t xml:space="preserve"> по УВР</w:t>
            </w:r>
          </w:p>
          <w:p w:rsidR="00907048" w:rsidRPr="007B5827" w:rsidRDefault="00907048" w:rsidP="00907048">
            <w:pPr>
              <w:rPr>
                <w:sz w:val="24"/>
                <w:szCs w:val="24"/>
              </w:rPr>
            </w:pPr>
          </w:p>
        </w:tc>
        <w:tc>
          <w:tcPr>
            <w:tcW w:w="1417" w:type="dxa"/>
            <w:shd w:val="clear" w:color="auto" w:fill="FABF8F" w:themeFill="accent6" w:themeFillTint="99"/>
          </w:tcPr>
          <w:p w:rsidR="00907048" w:rsidRPr="007B5827" w:rsidRDefault="008A36D7" w:rsidP="00907048">
            <w:pPr>
              <w:rPr>
                <w:sz w:val="24"/>
                <w:szCs w:val="24"/>
              </w:rPr>
            </w:pPr>
            <w:r>
              <w:rPr>
                <w:sz w:val="24"/>
                <w:szCs w:val="24"/>
              </w:rPr>
              <w:t>3-я декада</w:t>
            </w:r>
          </w:p>
        </w:tc>
      </w:tr>
      <w:tr w:rsidR="00907048" w:rsidRPr="007B5827" w:rsidTr="00392A76">
        <w:trPr>
          <w:trHeight w:val="20"/>
        </w:trPr>
        <w:tc>
          <w:tcPr>
            <w:tcW w:w="710" w:type="dxa"/>
            <w:shd w:val="clear" w:color="auto" w:fill="FABF8F" w:themeFill="accent6"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FABF8F" w:themeFill="accent6" w:themeFillTint="99"/>
          </w:tcPr>
          <w:p w:rsidR="00907048" w:rsidRPr="007B5827" w:rsidRDefault="00907048" w:rsidP="00907048">
            <w:pPr>
              <w:rPr>
                <w:sz w:val="24"/>
                <w:szCs w:val="24"/>
              </w:rPr>
            </w:pPr>
            <w:r w:rsidRPr="007B5827">
              <w:rPr>
                <w:b/>
                <w:sz w:val="24"/>
                <w:szCs w:val="24"/>
                <w:u w:val="single"/>
              </w:rPr>
              <w:t>Совещание при директоре</w:t>
            </w:r>
          </w:p>
          <w:p w:rsidR="00907048" w:rsidRPr="0097717A" w:rsidRDefault="00907048" w:rsidP="00907048">
            <w:pPr>
              <w:pStyle w:val="a6"/>
              <w:numPr>
                <w:ilvl w:val="0"/>
                <w:numId w:val="3"/>
              </w:numPr>
              <w:rPr>
                <w:sz w:val="24"/>
                <w:szCs w:val="28"/>
                <w:lang w:bidi="en-US"/>
              </w:rPr>
            </w:pPr>
            <w:r w:rsidRPr="0097717A">
              <w:rPr>
                <w:sz w:val="24"/>
                <w:szCs w:val="28"/>
              </w:rPr>
              <w:t>Организация обучения на дому. Результаты посещений.</w:t>
            </w:r>
          </w:p>
          <w:p w:rsidR="00907048" w:rsidRPr="0097717A" w:rsidRDefault="00907048" w:rsidP="00907048">
            <w:pPr>
              <w:pStyle w:val="a6"/>
              <w:numPr>
                <w:ilvl w:val="0"/>
                <w:numId w:val="3"/>
              </w:numPr>
              <w:rPr>
                <w:sz w:val="24"/>
                <w:szCs w:val="28"/>
                <w:lang w:bidi="en-US"/>
              </w:rPr>
            </w:pPr>
            <w:r w:rsidRPr="0097717A">
              <w:rPr>
                <w:sz w:val="24"/>
                <w:szCs w:val="28"/>
                <w:lang w:bidi="en-US"/>
              </w:rPr>
              <w:t>Преподавание истории, обществознания и КТНД. Итоги декады.</w:t>
            </w:r>
          </w:p>
          <w:p w:rsidR="00907048" w:rsidRPr="00E47502" w:rsidRDefault="00907048" w:rsidP="00392A76">
            <w:pPr>
              <w:numPr>
                <w:ilvl w:val="0"/>
                <w:numId w:val="3"/>
              </w:numPr>
              <w:rPr>
                <w:sz w:val="24"/>
                <w:szCs w:val="24"/>
              </w:rPr>
            </w:pPr>
            <w:r w:rsidRPr="0097717A">
              <w:rPr>
                <w:sz w:val="24"/>
                <w:szCs w:val="28"/>
              </w:rPr>
              <w:t xml:space="preserve">Об итогах проведения диагностических работ в рамках контроля знаний обучающихся по </w:t>
            </w:r>
            <w:r w:rsidR="00392A76">
              <w:rPr>
                <w:sz w:val="24"/>
                <w:szCs w:val="28"/>
              </w:rPr>
              <w:t>подготовке к ГИА</w:t>
            </w:r>
          </w:p>
          <w:p w:rsidR="00E47502" w:rsidRPr="007B5827" w:rsidRDefault="00E47502" w:rsidP="00E47502">
            <w:pPr>
              <w:pStyle w:val="a6"/>
              <w:numPr>
                <w:ilvl w:val="0"/>
                <w:numId w:val="3"/>
              </w:numPr>
              <w:rPr>
                <w:sz w:val="24"/>
                <w:szCs w:val="24"/>
              </w:rPr>
            </w:pPr>
          </w:p>
        </w:tc>
        <w:tc>
          <w:tcPr>
            <w:tcW w:w="2375" w:type="dxa"/>
            <w:shd w:val="clear" w:color="auto" w:fill="FABF8F" w:themeFill="accent6" w:themeFillTint="99"/>
          </w:tcPr>
          <w:p w:rsidR="00907048" w:rsidRPr="007B5827" w:rsidRDefault="00907048" w:rsidP="00907048">
            <w:pPr>
              <w:rPr>
                <w:sz w:val="24"/>
                <w:szCs w:val="24"/>
              </w:rPr>
            </w:pPr>
          </w:p>
          <w:p w:rsidR="00907048" w:rsidRDefault="00392A76" w:rsidP="00907048">
            <w:pPr>
              <w:rPr>
                <w:sz w:val="24"/>
                <w:szCs w:val="24"/>
              </w:rPr>
            </w:pPr>
            <w:r>
              <w:rPr>
                <w:sz w:val="24"/>
                <w:szCs w:val="24"/>
              </w:rPr>
              <w:t>Зам.дир.по УВР</w:t>
            </w:r>
          </w:p>
          <w:p w:rsidR="00392A76" w:rsidRDefault="00392A76" w:rsidP="00907048">
            <w:pPr>
              <w:rPr>
                <w:sz w:val="24"/>
                <w:szCs w:val="24"/>
              </w:rPr>
            </w:pPr>
          </w:p>
          <w:p w:rsidR="00392A76" w:rsidRDefault="00392A76" w:rsidP="00907048">
            <w:pPr>
              <w:rPr>
                <w:sz w:val="24"/>
                <w:szCs w:val="24"/>
              </w:rPr>
            </w:pPr>
            <w:r>
              <w:rPr>
                <w:sz w:val="24"/>
                <w:szCs w:val="24"/>
              </w:rPr>
              <w:t>Магомедова Б.А.</w:t>
            </w:r>
          </w:p>
          <w:p w:rsidR="00392A76" w:rsidRDefault="00392A76" w:rsidP="00907048">
            <w:pPr>
              <w:rPr>
                <w:sz w:val="24"/>
                <w:szCs w:val="24"/>
              </w:rPr>
            </w:pPr>
          </w:p>
          <w:p w:rsidR="00E47502" w:rsidRDefault="00392A76" w:rsidP="00E47502">
            <w:pPr>
              <w:rPr>
                <w:sz w:val="24"/>
                <w:szCs w:val="24"/>
              </w:rPr>
            </w:pPr>
            <w:r>
              <w:rPr>
                <w:sz w:val="24"/>
                <w:szCs w:val="24"/>
              </w:rPr>
              <w:t>Абдулазизова Э.Х.</w:t>
            </w:r>
          </w:p>
          <w:p w:rsidR="00392A76" w:rsidRPr="007B5827" w:rsidRDefault="00392A76" w:rsidP="00E47502">
            <w:pPr>
              <w:rPr>
                <w:sz w:val="24"/>
                <w:szCs w:val="24"/>
              </w:rPr>
            </w:pPr>
          </w:p>
        </w:tc>
        <w:tc>
          <w:tcPr>
            <w:tcW w:w="1417" w:type="dxa"/>
            <w:shd w:val="clear" w:color="auto" w:fill="FABF8F" w:themeFill="accent6" w:themeFillTint="99"/>
          </w:tcPr>
          <w:p w:rsidR="00907048" w:rsidRPr="007B5827" w:rsidRDefault="008A36D7" w:rsidP="00907048">
            <w:pPr>
              <w:rPr>
                <w:sz w:val="24"/>
                <w:szCs w:val="24"/>
              </w:rPr>
            </w:pPr>
            <w:r>
              <w:rPr>
                <w:sz w:val="24"/>
                <w:szCs w:val="24"/>
              </w:rPr>
              <w:t>3-я декада</w:t>
            </w:r>
          </w:p>
        </w:tc>
      </w:tr>
      <w:tr w:rsidR="00907048" w:rsidRPr="007B5827" w:rsidTr="00392A76">
        <w:trPr>
          <w:trHeight w:val="20"/>
        </w:trPr>
        <w:tc>
          <w:tcPr>
            <w:tcW w:w="710" w:type="dxa"/>
            <w:shd w:val="clear" w:color="auto" w:fill="FABF8F" w:themeFill="accent6" w:themeFillTint="99"/>
          </w:tcPr>
          <w:p w:rsidR="00907048" w:rsidRPr="001060CC" w:rsidRDefault="00907048" w:rsidP="001D7C67">
            <w:pPr>
              <w:pStyle w:val="a6"/>
              <w:numPr>
                <w:ilvl w:val="0"/>
                <w:numId w:val="56"/>
              </w:numPr>
              <w:rPr>
                <w:sz w:val="24"/>
                <w:szCs w:val="24"/>
              </w:rPr>
            </w:pPr>
          </w:p>
        </w:tc>
        <w:tc>
          <w:tcPr>
            <w:tcW w:w="6379" w:type="dxa"/>
            <w:gridSpan w:val="3"/>
            <w:shd w:val="clear" w:color="auto" w:fill="FABF8F" w:themeFill="accent6" w:themeFillTint="99"/>
          </w:tcPr>
          <w:p w:rsidR="00907048" w:rsidRPr="007B5827" w:rsidRDefault="00907048" w:rsidP="00907048">
            <w:pPr>
              <w:rPr>
                <w:b/>
                <w:sz w:val="24"/>
                <w:szCs w:val="24"/>
              </w:rPr>
            </w:pPr>
            <w:r w:rsidRPr="007B5827">
              <w:rPr>
                <w:b/>
                <w:sz w:val="24"/>
                <w:szCs w:val="24"/>
                <w:u w:val="single"/>
              </w:rPr>
              <w:t>Педсовет</w:t>
            </w:r>
            <w:r w:rsidRPr="007B5827">
              <w:rPr>
                <w:b/>
                <w:sz w:val="24"/>
                <w:szCs w:val="24"/>
              </w:rPr>
              <w:t xml:space="preserve"> «Без творчества нет учителя»</w:t>
            </w:r>
          </w:p>
          <w:p w:rsidR="00907048" w:rsidRDefault="00907048" w:rsidP="001D7C67">
            <w:pPr>
              <w:pStyle w:val="a7"/>
              <w:numPr>
                <w:ilvl w:val="0"/>
                <w:numId w:val="19"/>
              </w:numPr>
              <w:rPr>
                <w:rFonts w:ascii="Times New Roman" w:hAnsi="Times New Roman"/>
                <w:sz w:val="24"/>
                <w:szCs w:val="24"/>
                <w:lang w:val="ru-RU"/>
              </w:rPr>
            </w:pPr>
            <w:r>
              <w:rPr>
                <w:rFonts w:ascii="Times New Roman" w:hAnsi="Times New Roman"/>
                <w:sz w:val="24"/>
                <w:szCs w:val="24"/>
                <w:lang w:val="ru-RU"/>
              </w:rPr>
              <w:t>О результатах комплексной проверки в 9-х кл.</w:t>
            </w:r>
          </w:p>
          <w:p w:rsidR="00907048" w:rsidRDefault="00907048" w:rsidP="001D7C67">
            <w:pPr>
              <w:pStyle w:val="a7"/>
              <w:numPr>
                <w:ilvl w:val="0"/>
                <w:numId w:val="19"/>
              </w:numPr>
              <w:rPr>
                <w:sz w:val="24"/>
                <w:szCs w:val="24"/>
                <w:lang w:val="ru-RU"/>
              </w:rPr>
            </w:pPr>
            <w:r>
              <w:rPr>
                <w:rFonts w:ascii="Times New Roman" w:hAnsi="Times New Roman"/>
                <w:sz w:val="24"/>
                <w:szCs w:val="24"/>
                <w:lang w:val="ru-RU"/>
              </w:rPr>
              <w:t>Итоги третьей четверти.</w:t>
            </w:r>
          </w:p>
          <w:p w:rsidR="00907048" w:rsidRPr="00BB0546" w:rsidRDefault="001060CC" w:rsidP="001D7C67">
            <w:pPr>
              <w:pStyle w:val="a7"/>
              <w:numPr>
                <w:ilvl w:val="0"/>
                <w:numId w:val="19"/>
              </w:numPr>
              <w:rPr>
                <w:sz w:val="24"/>
                <w:szCs w:val="24"/>
                <w:lang w:val="ru-RU"/>
              </w:rPr>
            </w:pPr>
            <w:r>
              <w:rPr>
                <w:rFonts w:ascii="Times New Roman" w:hAnsi="Times New Roman"/>
                <w:bCs/>
                <w:sz w:val="24"/>
                <w:szCs w:val="24"/>
                <w:lang w:val="ru-RU"/>
              </w:rPr>
              <w:t>Результаты работы с</w:t>
            </w:r>
            <w:r w:rsidR="00907048" w:rsidRPr="0097717A">
              <w:rPr>
                <w:rFonts w:ascii="Times New Roman" w:hAnsi="Times New Roman"/>
                <w:bCs/>
                <w:sz w:val="24"/>
                <w:szCs w:val="24"/>
                <w:lang w:val="ru-RU"/>
              </w:rPr>
              <w:t xml:space="preserve"> одаренными детьми в рамках деятельности стажировочной площадки </w:t>
            </w:r>
            <w:r w:rsidR="00907048" w:rsidRPr="0097717A">
              <w:rPr>
                <w:rFonts w:ascii="Times New Roman" w:hAnsi="Times New Roman"/>
                <w:sz w:val="24"/>
                <w:szCs w:val="24"/>
                <w:lang w:val="ru-RU"/>
              </w:rPr>
              <w:t xml:space="preserve"> «Будущее Кавказа».</w:t>
            </w:r>
          </w:p>
          <w:p w:rsidR="00BB0546" w:rsidRDefault="00BB0546" w:rsidP="00BB0546">
            <w:pPr>
              <w:pStyle w:val="a7"/>
              <w:rPr>
                <w:rFonts w:ascii="Times New Roman" w:hAnsi="Times New Roman"/>
                <w:sz w:val="24"/>
                <w:szCs w:val="24"/>
                <w:lang w:val="ru-RU"/>
              </w:rPr>
            </w:pPr>
          </w:p>
          <w:p w:rsidR="00BB0546" w:rsidRDefault="00BB0546" w:rsidP="00BB0546">
            <w:pPr>
              <w:pStyle w:val="a7"/>
              <w:rPr>
                <w:rFonts w:ascii="Times New Roman" w:hAnsi="Times New Roman"/>
                <w:sz w:val="24"/>
                <w:szCs w:val="24"/>
                <w:lang w:val="ru-RU"/>
              </w:rPr>
            </w:pPr>
          </w:p>
          <w:p w:rsidR="00BB0546" w:rsidRPr="007B5827" w:rsidRDefault="00BB0546" w:rsidP="00BB0546">
            <w:pPr>
              <w:pStyle w:val="a7"/>
              <w:rPr>
                <w:sz w:val="24"/>
                <w:szCs w:val="24"/>
                <w:lang w:val="ru-RU"/>
              </w:rPr>
            </w:pPr>
          </w:p>
        </w:tc>
        <w:tc>
          <w:tcPr>
            <w:tcW w:w="2375" w:type="dxa"/>
            <w:shd w:val="clear" w:color="auto" w:fill="FABF8F" w:themeFill="accent6" w:themeFillTint="99"/>
          </w:tcPr>
          <w:p w:rsidR="00907048" w:rsidRPr="007B5827" w:rsidRDefault="00907048" w:rsidP="00907048">
            <w:pPr>
              <w:pStyle w:val="a7"/>
              <w:rPr>
                <w:rFonts w:ascii="Times New Roman" w:hAnsi="Times New Roman"/>
                <w:sz w:val="24"/>
                <w:szCs w:val="24"/>
                <w:lang w:val="ru-RU"/>
              </w:rPr>
            </w:pPr>
          </w:p>
          <w:p w:rsidR="00907048" w:rsidRPr="007B5827" w:rsidRDefault="00907048" w:rsidP="00907048">
            <w:pPr>
              <w:rPr>
                <w:sz w:val="24"/>
                <w:szCs w:val="24"/>
              </w:rPr>
            </w:pPr>
            <w:r w:rsidRPr="007B5827">
              <w:rPr>
                <w:sz w:val="24"/>
                <w:szCs w:val="24"/>
              </w:rPr>
              <w:t>Зам.дир</w:t>
            </w:r>
            <w:r>
              <w:rPr>
                <w:sz w:val="24"/>
                <w:szCs w:val="24"/>
              </w:rPr>
              <w:t>.</w:t>
            </w:r>
            <w:r w:rsidRPr="007B5827">
              <w:rPr>
                <w:sz w:val="24"/>
                <w:szCs w:val="24"/>
              </w:rPr>
              <w:t xml:space="preserve"> по УВР</w:t>
            </w:r>
          </w:p>
          <w:p w:rsidR="00907048" w:rsidRPr="007B5827" w:rsidRDefault="00907048" w:rsidP="00907048">
            <w:pPr>
              <w:rPr>
                <w:sz w:val="24"/>
                <w:szCs w:val="24"/>
              </w:rPr>
            </w:pPr>
            <w:r w:rsidRPr="007B5827">
              <w:rPr>
                <w:sz w:val="24"/>
                <w:szCs w:val="24"/>
              </w:rPr>
              <w:t>Зам.дир</w:t>
            </w:r>
            <w:r>
              <w:rPr>
                <w:sz w:val="24"/>
                <w:szCs w:val="24"/>
              </w:rPr>
              <w:t>.</w:t>
            </w:r>
            <w:r w:rsidRPr="007B5827">
              <w:rPr>
                <w:sz w:val="24"/>
                <w:szCs w:val="24"/>
              </w:rPr>
              <w:t xml:space="preserve"> по УВР</w:t>
            </w:r>
          </w:p>
          <w:p w:rsidR="00907048" w:rsidRPr="007B5827" w:rsidRDefault="00E47502" w:rsidP="00907048">
            <w:pPr>
              <w:rPr>
                <w:sz w:val="24"/>
                <w:szCs w:val="24"/>
              </w:rPr>
            </w:pPr>
            <w:r>
              <w:rPr>
                <w:sz w:val="24"/>
                <w:szCs w:val="24"/>
              </w:rPr>
              <w:t>Шамхалова С.Р.</w:t>
            </w:r>
          </w:p>
        </w:tc>
        <w:tc>
          <w:tcPr>
            <w:tcW w:w="1417" w:type="dxa"/>
            <w:shd w:val="clear" w:color="auto" w:fill="FABF8F" w:themeFill="accent6" w:themeFillTint="99"/>
          </w:tcPr>
          <w:p w:rsidR="00907048" w:rsidRPr="007B5827" w:rsidRDefault="008A36D7" w:rsidP="00907048">
            <w:pPr>
              <w:rPr>
                <w:sz w:val="24"/>
                <w:szCs w:val="24"/>
              </w:rPr>
            </w:pPr>
            <w:r>
              <w:rPr>
                <w:sz w:val="24"/>
                <w:szCs w:val="24"/>
              </w:rPr>
              <w:t>3-я декада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АПРЕЛЬ</w:t>
            </w:r>
          </w:p>
        </w:tc>
      </w:tr>
      <w:tr w:rsidR="00907048" w:rsidRPr="007B5827" w:rsidTr="00E47502">
        <w:trPr>
          <w:trHeight w:val="20"/>
        </w:trPr>
        <w:tc>
          <w:tcPr>
            <w:tcW w:w="817" w:type="dxa"/>
            <w:gridSpan w:val="2"/>
            <w:shd w:val="clear" w:color="auto" w:fill="D99594" w:themeFill="accent2" w:themeFillTint="99"/>
          </w:tcPr>
          <w:p w:rsidR="00907048" w:rsidRPr="001060CC" w:rsidRDefault="00907048" w:rsidP="001D7C67">
            <w:pPr>
              <w:pStyle w:val="a6"/>
              <w:numPr>
                <w:ilvl w:val="0"/>
                <w:numId w:val="57"/>
              </w:numPr>
              <w:rPr>
                <w:sz w:val="24"/>
                <w:szCs w:val="24"/>
              </w:rPr>
            </w:pPr>
          </w:p>
        </w:tc>
        <w:tc>
          <w:tcPr>
            <w:tcW w:w="6272" w:type="dxa"/>
            <w:gridSpan w:val="2"/>
            <w:shd w:val="clear" w:color="auto" w:fill="D99594" w:themeFill="accent2" w:themeFillTint="99"/>
          </w:tcPr>
          <w:p w:rsidR="00907048" w:rsidRPr="007B5827" w:rsidRDefault="00907048" w:rsidP="00907048">
            <w:pPr>
              <w:rPr>
                <w:sz w:val="24"/>
                <w:szCs w:val="24"/>
              </w:rPr>
            </w:pPr>
            <w:r w:rsidRPr="007B5827">
              <w:rPr>
                <w:sz w:val="24"/>
                <w:szCs w:val="24"/>
              </w:rPr>
              <w:t>Диагностика уровня воспитанности учащихся</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Гусейнова З.Г.</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теч.месяца</w:t>
            </w:r>
          </w:p>
        </w:tc>
      </w:tr>
      <w:tr w:rsidR="00907048" w:rsidRPr="007B5827" w:rsidTr="00E47502">
        <w:trPr>
          <w:trHeight w:val="20"/>
        </w:trPr>
        <w:tc>
          <w:tcPr>
            <w:tcW w:w="817" w:type="dxa"/>
            <w:gridSpan w:val="2"/>
            <w:shd w:val="clear" w:color="auto" w:fill="D99594" w:themeFill="accent2" w:themeFillTint="99"/>
          </w:tcPr>
          <w:p w:rsidR="00907048" w:rsidRPr="001060CC" w:rsidRDefault="00907048" w:rsidP="001D7C67">
            <w:pPr>
              <w:pStyle w:val="a6"/>
              <w:numPr>
                <w:ilvl w:val="0"/>
                <w:numId w:val="57"/>
              </w:numPr>
              <w:rPr>
                <w:sz w:val="24"/>
                <w:szCs w:val="24"/>
              </w:rPr>
            </w:pPr>
          </w:p>
        </w:tc>
        <w:tc>
          <w:tcPr>
            <w:tcW w:w="6272" w:type="dxa"/>
            <w:gridSpan w:val="2"/>
            <w:shd w:val="clear" w:color="auto" w:fill="D99594" w:themeFill="accent2" w:themeFillTint="99"/>
          </w:tcPr>
          <w:p w:rsidR="00907048" w:rsidRPr="007B5827" w:rsidRDefault="00907048" w:rsidP="00907048">
            <w:pPr>
              <w:rPr>
                <w:sz w:val="24"/>
                <w:szCs w:val="24"/>
              </w:rPr>
            </w:pPr>
            <w:r w:rsidRPr="007B5827">
              <w:rPr>
                <w:sz w:val="24"/>
                <w:szCs w:val="24"/>
              </w:rPr>
              <w:t>Фестиваль  по ОРКСЭ «Мы разные, но равные» для учащихся 4-х классов</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Махаева А.М.</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теч.месяца</w:t>
            </w:r>
          </w:p>
        </w:tc>
      </w:tr>
      <w:tr w:rsidR="00907048" w:rsidRPr="007B5827" w:rsidTr="00E47502">
        <w:trPr>
          <w:trHeight w:val="20"/>
        </w:trPr>
        <w:tc>
          <w:tcPr>
            <w:tcW w:w="817" w:type="dxa"/>
            <w:gridSpan w:val="2"/>
            <w:shd w:val="clear" w:color="auto" w:fill="auto"/>
          </w:tcPr>
          <w:p w:rsidR="00907048" w:rsidRPr="001060CC" w:rsidRDefault="00907048" w:rsidP="001D7C67">
            <w:pPr>
              <w:pStyle w:val="a6"/>
              <w:numPr>
                <w:ilvl w:val="0"/>
                <w:numId w:val="57"/>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392A76" w:rsidP="00907048">
            <w:pPr>
              <w:rPr>
                <w:sz w:val="24"/>
                <w:szCs w:val="24"/>
              </w:rPr>
            </w:pPr>
            <w:r>
              <w:rPr>
                <w:sz w:val="24"/>
                <w:szCs w:val="24"/>
              </w:rPr>
              <w:t>Муртузалиева Н.Г.</w:t>
            </w:r>
          </w:p>
        </w:tc>
        <w:tc>
          <w:tcPr>
            <w:tcW w:w="1417" w:type="dxa"/>
            <w:shd w:val="clear" w:color="auto" w:fill="auto"/>
          </w:tcPr>
          <w:p w:rsidR="00907048" w:rsidRPr="007B5827" w:rsidRDefault="00E47502" w:rsidP="00907048">
            <w:pPr>
              <w:rPr>
                <w:sz w:val="24"/>
                <w:szCs w:val="24"/>
              </w:rPr>
            </w:pPr>
            <w:r w:rsidRPr="007B5827">
              <w:rPr>
                <w:sz w:val="24"/>
                <w:szCs w:val="24"/>
              </w:rPr>
              <w:t>в теч.месяца</w:t>
            </w:r>
          </w:p>
        </w:tc>
      </w:tr>
      <w:tr w:rsidR="00907048" w:rsidRPr="007B5827" w:rsidTr="00E47502">
        <w:trPr>
          <w:trHeight w:val="20"/>
        </w:trPr>
        <w:tc>
          <w:tcPr>
            <w:tcW w:w="817" w:type="dxa"/>
            <w:gridSpan w:val="2"/>
            <w:shd w:val="clear" w:color="auto" w:fill="auto"/>
          </w:tcPr>
          <w:p w:rsidR="00907048" w:rsidRPr="001060CC" w:rsidRDefault="00907048" w:rsidP="001D7C67">
            <w:pPr>
              <w:pStyle w:val="a6"/>
              <w:numPr>
                <w:ilvl w:val="0"/>
                <w:numId w:val="57"/>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Организация и проведение предметного месячника по НВП, ОБЖ и физкультуре.</w:t>
            </w:r>
          </w:p>
        </w:tc>
        <w:tc>
          <w:tcPr>
            <w:tcW w:w="2375" w:type="dxa"/>
            <w:shd w:val="clear" w:color="auto" w:fill="auto"/>
          </w:tcPr>
          <w:p w:rsidR="00907048" w:rsidRPr="007B5827" w:rsidRDefault="00907048" w:rsidP="00907048">
            <w:pPr>
              <w:rPr>
                <w:sz w:val="24"/>
                <w:szCs w:val="24"/>
              </w:rPr>
            </w:pPr>
            <w:r w:rsidRPr="007B5827">
              <w:rPr>
                <w:sz w:val="24"/>
                <w:szCs w:val="24"/>
              </w:rPr>
              <w:t>Гусейнов М.У.</w:t>
            </w:r>
          </w:p>
          <w:p w:rsidR="00907048" w:rsidRPr="007B5827" w:rsidRDefault="00907048" w:rsidP="00907048">
            <w:pPr>
              <w:rPr>
                <w:sz w:val="24"/>
                <w:szCs w:val="24"/>
              </w:rPr>
            </w:pPr>
            <w:r w:rsidRPr="007B5827">
              <w:rPr>
                <w:sz w:val="24"/>
                <w:szCs w:val="24"/>
              </w:rPr>
              <w:t>рук.ОБЖ</w:t>
            </w:r>
          </w:p>
        </w:tc>
        <w:tc>
          <w:tcPr>
            <w:tcW w:w="1417" w:type="dxa"/>
            <w:shd w:val="clear" w:color="auto" w:fill="auto"/>
          </w:tcPr>
          <w:p w:rsidR="00907048" w:rsidRPr="007B5827" w:rsidRDefault="00907048" w:rsidP="00907048">
            <w:pPr>
              <w:rPr>
                <w:sz w:val="24"/>
                <w:szCs w:val="24"/>
              </w:rPr>
            </w:pPr>
            <w:r w:rsidRPr="007B5827">
              <w:rPr>
                <w:sz w:val="24"/>
                <w:szCs w:val="24"/>
              </w:rPr>
              <w:t>в теч.месяца</w:t>
            </w:r>
          </w:p>
        </w:tc>
      </w:tr>
      <w:tr w:rsidR="00907048" w:rsidRPr="007B5827" w:rsidTr="00E47502">
        <w:trPr>
          <w:trHeight w:val="20"/>
        </w:trPr>
        <w:tc>
          <w:tcPr>
            <w:tcW w:w="817" w:type="dxa"/>
            <w:gridSpan w:val="2"/>
            <w:shd w:val="clear" w:color="auto" w:fill="FABF8F" w:themeFill="accent6" w:themeFillTint="99"/>
          </w:tcPr>
          <w:p w:rsidR="00907048" w:rsidRPr="001060CC" w:rsidRDefault="00907048" w:rsidP="001D7C67">
            <w:pPr>
              <w:pStyle w:val="a6"/>
              <w:numPr>
                <w:ilvl w:val="0"/>
                <w:numId w:val="57"/>
              </w:numPr>
              <w:rPr>
                <w:sz w:val="24"/>
                <w:szCs w:val="24"/>
              </w:rPr>
            </w:pPr>
          </w:p>
        </w:tc>
        <w:tc>
          <w:tcPr>
            <w:tcW w:w="6272" w:type="dxa"/>
            <w:gridSpan w:val="2"/>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зам.директора</w:t>
            </w:r>
          </w:p>
          <w:p w:rsidR="00907048" w:rsidRPr="007B5827" w:rsidRDefault="00907048" w:rsidP="00907048">
            <w:pPr>
              <w:rPr>
                <w:sz w:val="24"/>
                <w:szCs w:val="24"/>
              </w:rPr>
            </w:pPr>
            <w:r w:rsidRPr="007B5827">
              <w:rPr>
                <w:sz w:val="24"/>
                <w:szCs w:val="24"/>
              </w:rPr>
              <w:t>1. О результатах ВПР в 5-6х классах</w:t>
            </w:r>
          </w:p>
          <w:p w:rsidR="00907048" w:rsidRPr="007B5827" w:rsidRDefault="00907048" w:rsidP="00907048">
            <w:pPr>
              <w:rPr>
                <w:sz w:val="24"/>
                <w:szCs w:val="24"/>
              </w:rPr>
            </w:pPr>
            <w:r w:rsidRPr="007B5827">
              <w:rPr>
                <w:sz w:val="24"/>
                <w:szCs w:val="24"/>
              </w:rPr>
              <w:t>2. О готовности к проведению итоговой и промежуточной аттестации</w:t>
            </w:r>
          </w:p>
        </w:tc>
        <w:tc>
          <w:tcPr>
            <w:tcW w:w="2375" w:type="dxa"/>
            <w:shd w:val="clear" w:color="auto" w:fill="FABF8F" w:themeFill="accent6" w:themeFillTint="99"/>
          </w:tcPr>
          <w:p w:rsidR="00907048" w:rsidRPr="007B5827" w:rsidRDefault="00907048" w:rsidP="00907048">
            <w:pPr>
              <w:rPr>
                <w:sz w:val="24"/>
                <w:szCs w:val="24"/>
              </w:rPr>
            </w:pPr>
            <w:r w:rsidRPr="007B5827">
              <w:rPr>
                <w:sz w:val="24"/>
                <w:szCs w:val="24"/>
              </w:rPr>
              <w:t>Абдулазизова Э.Х.</w:t>
            </w:r>
          </w:p>
        </w:tc>
        <w:tc>
          <w:tcPr>
            <w:tcW w:w="1417" w:type="dxa"/>
            <w:shd w:val="clear" w:color="auto" w:fill="FABF8F" w:themeFill="accent6" w:themeFillTint="99"/>
          </w:tcPr>
          <w:p w:rsidR="00907048" w:rsidRPr="007B5827" w:rsidRDefault="008A36D7" w:rsidP="00907048">
            <w:pPr>
              <w:rPr>
                <w:sz w:val="24"/>
                <w:szCs w:val="24"/>
              </w:rPr>
            </w:pPr>
            <w:r>
              <w:rPr>
                <w:sz w:val="24"/>
                <w:szCs w:val="24"/>
              </w:rPr>
              <w:t>3-я декада</w:t>
            </w:r>
          </w:p>
        </w:tc>
      </w:tr>
      <w:tr w:rsidR="00907048" w:rsidRPr="007B5827" w:rsidTr="00E47502">
        <w:trPr>
          <w:trHeight w:val="20"/>
        </w:trPr>
        <w:tc>
          <w:tcPr>
            <w:tcW w:w="817" w:type="dxa"/>
            <w:gridSpan w:val="2"/>
            <w:shd w:val="clear" w:color="auto" w:fill="FABF8F" w:themeFill="accent6" w:themeFillTint="99"/>
          </w:tcPr>
          <w:p w:rsidR="00907048" w:rsidRPr="001060CC" w:rsidRDefault="00907048" w:rsidP="001D7C67">
            <w:pPr>
              <w:pStyle w:val="a6"/>
              <w:numPr>
                <w:ilvl w:val="0"/>
                <w:numId w:val="57"/>
              </w:numPr>
              <w:rPr>
                <w:sz w:val="24"/>
                <w:szCs w:val="24"/>
              </w:rPr>
            </w:pPr>
          </w:p>
        </w:tc>
        <w:tc>
          <w:tcPr>
            <w:tcW w:w="6272" w:type="dxa"/>
            <w:gridSpan w:val="2"/>
            <w:shd w:val="clear" w:color="auto" w:fill="FABF8F" w:themeFill="accent6" w:themeFillTint="99"/>
          </w:tcPr>
          <w:p w:rsidR="00907048" w:rsidRPr="007B5827" w:rsidRDefault="00907048" w:rsidP="00907048">
            <w:pPr>
              <w:rPr>
                <w:b/>
                <w:sz w:val="24"/>
                <w:szCs w:val="24"/>
                <w:u w:val="single"/>
              </w:rPr>
            </w:pPr>
            <w:r w:rsidRPr="007B5827">
              <w:rPr>
                <w:b/>
                <w:sz w:val="24"/>
                <w:szCs w:val="24"/>
                <w:u w:val="single"/>
              </w:rPr>
              <w:t>Совещание при директоре</w:t>
            </w:r>
          </w:p>
          <w:p w:rsidR="00907048" w:rsidRDefault="00907048" w:rsidP="001D7C67">
            <w:pPr>
              <w:pStyle w:val="a6"/>
              <w:numPr>
                <w:ilvl w:val="0"/>
                <w:numId w:val="7"/>
              </w:numPr>
              <w:rPr>
                <w:sz w:val="24"/>
                <w:szCs w:val="28"/>
                <w:lang w:bidi="en-US"/>
              </w:rPr>
            </w:pPr>
            <w:r w:rsidRPr="0097717A">
              <w:rPr>
                <w:sz w:val="24"/>
                <w:szCs w:val="28"/>
                <w:lang w:bidi="en-US"/>
              </w:rPr>
              <w:t>Итоги классно-обобщающего контроля  в  4-х классах. Преемственность в обучении в среднем звене.</w:t>
            </w:r>
          </w:p>
          <w:p w:rsidR="00E47502" w:rsidRPr="00E47502" w:rsidRDefault="00E47502" w:rsidP="001D7C67">
            <w:pPr>
              <w:pStyle w:val="a6"/>
              <w:numPr>
                <w:ilvl w:val="0"/>
                <w:numId w:val="7"/>
              </w:numPr>
              <w:rPr>
                <w:sz w:val="24"/>
                <w:szCs w:val="28"/>
                <w:lang w:bidi="en-US"/>
              </w:rPr>
            </w:pPr>
            <w:r w:rsidRPr="0097717A">
              <w:rPr>
                <w:sz w:val="24"/>
                <w:szCs w:val="28"/>
                <w:lang w:bidi="en-US"/>
              </w:rPr>
              <w:t>О состоянии преподавания родного языка во 2-11 классах.</w:t>
            </w:r>
          </w:p>
          <w:p w:rsidR="00907048" w:rsidRPr="0097717A" w:rsidRDefault="00907048" w:rsidP="001D7C67">
            <w:pPr>
              <w:pStyle w:val="a6"/>
              <w:numPr>
                <w:ilvl w:val="0"/>
                <w:numId w:val="7"/>
              </w:numPr>
              <w:rPr>
                <w:sz w:val="24"/>
                <w:szCs w:val="28"/>
                <w:lang w:bidi="en-US"/>
              </w:rPr>
            </w:pPr>
            <w:r w:rsidRPr="0097717A">
              <w:rPr>
                <w:sz w:val="24"/>
                <w:szCs w:val="28"/>
              </w:rPr>
              <w:t>О готовности к проведению итоговой и промежуточной аттестации.</w:t>
            </w:r>
          </w:p>
          <w:p w:rsidR="00907048" w:rsidRPr="0097717A" w:rsidRDefault="00907048" w:rsidP="001D7C67">
            <w:pPr>
              <w:pStyle w:val="a6"/>
              <w:numPr>
                <w:ilvl w:val="0"/>
                <w:numId w:val="7"/>
              </w:numPr>
              <w:rPr>
                <w:sz w:val="24"/>
                <w:szCs w:val="28"/>
                <w:lang w:bidi="en-US"/>
              </w:rPr>
            </w:pPr>
            <w:r w:rsidRPr="0097717A">
              <w:rPr>
                <w:sz w:val="24"/>
                <w:szCs w:val="28"/>
                <w:lang w:bidi="en-US"/>
              </w:rPr>
              <w:t>Состояние работы профильных отрядов ЮИД, ЮДП, Юнармия.</w:t>
            </w:r>
          </w:p>
          <w:p w:rsidR="00907048" w:rsidRPr="0097717A" w:rsidRDefault="00907048" w:rsidP="001D7C67">
            <w:pPr>
              <w:pStyle w:val="a6"/>
              <w:numPr>
                <w:ilvl w:val="0"/>
                <w:numId w:val="7"/>
              </w:numPr>
              <w:rPr>
                <w:sz w:val="24"/>
                <w:szCs w:val="28"/>
              </w:rPr>
            </w:pPr>
            <w:r w:rsidRPr="0097717A">
              <w:rPr>
                <w:sz w:val="24"/>
                <w:szCs w:val="28"/>
                <w:lang w:bidi="en-US"/>
              </w:rPr>
              <w:t>Итоги декады НВП, ОБЖ и физкультуре.</w:t>
            </w:r>
          </w:p>
          <w:p w:rsidR="00907048" w:rsidRPr="007B5827" w:rsidRDefault="00907048" w:rsidP="001D7C67">
            <w:pPr>
              <w:numPr>
                <w:ilvl w:val="0"/>
                <w:numId w:val="7"/>
              </w:numPr>
              <w:rPr>
                <w:sz w:val="24"/>
                <w:szCs w:val="24"/>
              </w:rPr>
            </w:pPr>
            <w:r w:rsidRPr="0097717A">
              <w:rPr>
                <w:sz w:val="24"/>
                <w:szCs w:val="28"/>
                <w:lang w:bidi="en-US"/>
              </w:rPr>
              <w:t>Работа с активом библиотеки. Анализ работы.</w:t>
            </w:r>
          </w:p>
        </w:tc>
        <w:tc>
          <w:tcPr>
            <w:tcW w:w="2375" w:type="dxa"/>
            <w:shd w:val="clear" w:color="auto" w:fill="FABF8F" w:themeFill="accent6" w:themeFillTint="99"/>
          </w:tcPr>
          <w:p w:rsidR="00E47502" w:rsidRDefault="00E47502" w:rsidP="00907048">
            <w:pPr>
              <w:rPr>
                <w:sz w:val="24"/>
                <w:szCs w:val="24"/>
              </w:rPr>
            </w:pPr>
          </w:p>
          <w:p w:rsidR="00907048" w:rsidRPr="007B5827" w:rsidRDefault="00E47502" w:rsidP="00907048">
            <w:pPr>
              <w:rPr>
                <w:sz w:val="24"/>
                <w:szCs w:val="24"/>
              </w:rPr>
            </w:pPr>
            <w:r>
              <w:rPr>
                <w:sz w:val="24"/>
                <w:szCs w:val="24"/>
              </w:rPr>
              <w:t>Алиева А.А.</w:t>
            </w:r>
          </w:p>
          <w:p w:rsidR="00907048" w:rsidRPr="007B5827" w:rsidRDefault="00907048" w:rsidP="00907048">
            <w:pPr>
              <w:rPr>
                <w:sz w:val="24"/>
                <w:szCs w:val="24"/>
              </w:rPr>
            </w:pPr>
          </w:p>
          <w:p w:rsidR="00E47502" w:rsidRDefault="00E47502" w:rsidP="00907048">
            <w:pPr>
              <w:rPr>
                <w:sz w:val="24"/>
                <w:szCs w:val="24"/>
              </w:rPr>
            </w:pPr>
          </w:p>
          <w:p w:rsidR="00E47502" w:rsidRDefault="00E47502" w:rsidP="00907048">
            <w:pPr>
              <w:rPr>
                <w:sz w:val="24"/>
                <w:szCs w:val="24"/>
              </w:rPr>
            </w:pPr>
            <w:r>
              <w:rPr>
                <w:sz w:val="24"/>
                <w:szCs w:val="24"/>
              </w:rPr>
              <w:t>Алибекова Э.М.</w:t>
            </w:r>
          </w:p>
          <w:p w:rsidR="00907048" w:rsidRPr="007B5827" w:rsidRDefault="00907048" w:rsidP="00907048">
            <w:pPr>
              <w:rPr>
                <w:sz w:val="24"/>
                <w:szCs w:val="24"/>
              </w:rPr>
            </w:pPr>
            <w:r w:rsidRPr="007B5827">
              <w:rPr>
                <w:sz w:val="24"/>
                <w:szCs w:val="24"/>
              </w:rPr>
              <w:t>Багамаева П.А.</w:t>
            </w:r>
          </w:p>
          <w:p w:rsidR="00E47502" w:rsidRDefault="00E47502" w:rsidP="00907048">
            <w:pPr>
              <w:rPr>
                <w:sz w:val="24"/>
                <w:szCs w:val="24"/>
              </w:rPr>
            </w:pPr>
          </w:p>
          <w:p w:rsidR="00E47502" w:rsidRPr="007B5827" w:rsidRDefault="00E47502" w:rsidP="00E47502">
            <w:pPr>
              <w:rPr>
                <w:sz w:val="24"/>
                <w:szCs w:val="24"/>
              </w:rPr>
            </w:pPr>
            <w:r w:rsidRPr="007B5827">
              <w:rPr>
                <w:sz w:val="24"/>
                <w:szCs w:val="24"/>
              </w:rPr>
              <w:t>Гусейнова З.Г.</w:t>
            </w:r>
          </w:p>
          <w:p w:rsidR="00E47502" w:rsidRDefault="00E47502" w:rsidP="00907048">
            <w:pPr>
              <w:rPr>
                <w:sz w:val="24"/>
                <w:szCs w:val="24"/>
              </w:rPr>
            </w:pPr>
          </w:p>
          <w:p w:rsidR="00907048" w:rsidRDefault="00907048" w:rsidP="00907048">
            <w:pPr>
              <w:rPr>
                <w:sz w:val="24"/>
                <w:szCs w:val="24"/>
              </w:rPr>
            </w:pPr>
            <w:r w:rsidRPr="007B5827">
              <w:rPr>
                <w:sz w:val="24"/>
                <w:szCs w:val="24"/>
              </w:rPr>
              <w:t>Гусейнов М.У.</w:t>
            </w:r>
          </w:p>
          <w:p w:rsidR="00E47502" w:rsidRPr="007B5827" w:rsidRDefault="00E47502" w:rsidP="00907048">
            <w:pPr>
              <w:rPr>
                <w:sz w:val="24"/>
                <w:szCs w:val="24"/>
              </w:rPr>
            </w:pPr>
            <w:r>
              <w:rPr>
                <w:sz w:val="24"/>
                <w:szCs w:val="24"/>
              </w:rPr>
              <w:t>Яхьяева У.У.</w:t>
            </w:r>
          </w:p>
        </w:tc>
        <w:tc>
          <w:tcPr>
            <w:tcW w:w="1417" w:type="dxa"/>
            <w:shd w:val="clear" w:color="auto" w:fill="FABF8F" w:themeFill="accent6" w:themeFillTint="99"/>
          </w:tcPr>
          <w:p w:rsidR="00907048" w:rsidRPr="007B5827" w:rsidRDefault="008A36D7" w:rsidP="00907048">
            <w:pPr>
              <w:rPr>
                <w:sz w:val="24"/>
                <w:szCs w:val="24"/>
              </w:rPr>
            </w:pPr>
            <w:r>
              <w:rPr>
                <w:sz w:val="24"/>
                <w:szCs w:val="24"/>
              </w:rPr>
              <w:t>3-я декада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МАЙ</w:t>
            </w:r>
          </w:p>
        </w:tc>
      </w:tr>
      <w:tr w:rsidR="00907048" w:rsidRPr="007B5827" w:rsidTr="00E47502">
        <w:trPr>
          <w:trHeight w:val="20"/>
        </w:trPr>
        <w:tc>
          <w:tcPr>
            <w:tcW w:w="817" w:type="dxa"/>
            <w:gridSpan w:val="2"/>
            <w:shd w:val="clear" w:color="auto" w:fill="D99594" w:themeFill="accent2" w:themeFillTint="99"/>
          </w:tcPr>
          <w:p w:rsidR="00907048" w:rsidRPr="001060CC" w:rsidRDefault="00907048" w:rsidP="001D7C67">
            <w:pPr>
              <w:pStyle w:val="a6"/>
              <w:numPr>
                <w:ilvl w:val="0"/>
                <w:numId w:val="58"/>
              </w:numPr>
              <w:rPr>
                <w:sz w:val="24"/>
                <w:szCs w:val="24"/>
              </w:rPr>
            </w:pPr>
          </w:p>
        </w:tc>
        <w:tc>
          <w:tcPr>
            <w:tcW w:w="6272" w:type="dxa"/>
            <w:gridSpan w:val="2"/>
            <w:shd w:val="clear" w:color="auto" w:fill="D99594" w:themeFill="accent2" w:themeFillTint="99"/>
          </w:tcPr>
          <w:p w:rsidR="00907048" w:rsidRPr="007B5827" w:rsidRDefault="00907048" w:rsidP="00907048">
            <w:pPr>
              <w:rPr>
                <w:sz w:val="24"/>
                <w:szCs w:val="24"/>
              </w:rPr>
            </w:pPr>
            <w:r w:rsidRPr="007B5827">
              <w:rPr>
                <w:sz w:val="24"/>
                <w:szCs w:val="24"/>
              </w:rPr>
              <w:t>Общегородская торжественная линейка по приёму в ИГДЮОО «Лидер» для 1-2классов</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Ст.вожатая</w:t>
            </w:r>
          </w:p>
        </w:tc>
        <w:tc>
          <w:tcPr>
            <w:tcW w:w="1417" w:type="dxa"/>
            <w:shd w:val="clear" w:color="auto" w:fill="D99594" w:themeFill="accent2" w:themeFillTint="99"/>
          </w:tcPr>
          <w:p w:rsidR="00907048" w:rsidRPr="007B5827" w:rsidRDefault="00907048" w:rsidP="00907048">
            <w:pPr>
              <w:rPr>
                <w:sz w:val="24"/>
                <w:szCs w:val="24"/>
              </w:rPr>
            </w:pPr>
            <w:r w:rsidRPr="007B5827">
              <w:rPr>
                <w:sz w:val="24"/>
                <w:szCs w:val="24"/>
              </w:rPr>
              <w:t>в течение месяца</w:t>
            </w:r>
          </w:p>
        </w:tc>
      </w:tr>
      <w:tr w:rsidR="00907048" w:rsidRPr="007B5827" w:rsidTr="00E47502">
        <w:trPr>
          <w:trHeight w:val="20"/>
        </w:trPr>
        <w:tc>
          <w:tcPr>
            <w:tcW w:w="817" w:type="dxa"/>
            <w:gridSpan w:val="2"/>
            <w:shd w:val="clear" w:color="auto" w:fill="D99594" w:themeFill="accent2" w:themeFillTint="99"/>
          </w:tcPr>
          <w:p w:rsidR="00907048" w:rsidRPr="001060CC" w:rsidRDefault="00907048" w:rsidP="001D7C67">
            <w:pPr>
              <w:pStyle w:val="a6"/>
              <w:numPr>
                <w:ilvl w:val="0"/>
                <w:numId w:val="58"/>
              </w:numPr>
              <w:rPr>
                <w:sz w:val="24"/>
                <w:szCs w:val="24"/>
              </w:rPr>
            </w:pPr>
          </w:p>
        </w:tc>
        <w:tc>
          <w:tcPr>
            <w:tcW w:w="6272" w:type="dxa"/>
            <w:gridSpan w:val="2"/>
            <w:shd w:val="clear" w:color="auto" w:fill="D99594" w:themeFill="accent2" w:themeFillTint="99"/>
          </w:tcPr>
          <w:p w:rsidR="00907048" w:rsidRPr="007B5827" w:rsidRDefault="00907048" w:rsidP="00907048">
            <w:pPr>
              <w:rPr>
                <w:sz w:val="24"/>
                <w:szCs w:val="24"/>
              </w:rPr>
            </w:pPr>
            <w:r w:rsidRPr="007B5827">
              <w:rPr>
                <w:sz w:val="24"/>
                <w:szCs w:val="24"/>
              </w:rPr>
              <w:t>Прием детей в ДОО «Пионер Дагестана»</w:t>
            </w:r>
          </w:p>
        </w:tc>
        <w:tc>
          <w:tcPr>
            <w:tcW w:w="2375" w:type="dxa"/>
            <w:shd w:val="clear" w:color="auto" w:fill="D99594" w:themeFill="accent2" w:themeFillTint="99"/>
          </w:tcPr>
          <w:p w:rsidR="00907048" w:rsidRPr="007B5827" w:rsidRDefault="00907048" w:rsidP="00907048">
            <w:pPr>
              <w:rPr>
                <w:sz w:val="24"/>
                <w:szCs w:val="24"/>
              </w:rPr>
            </w:pPr>
            <w:r w:rsidRPr="007B5827">
              <w:rPr>
                <w:sz w:val="24"/>
                <w:szCs w:val="24"/>
              </w:rPr>
              <w:t>Ст.вожатая</w:t>
            </w:r>
          </w:p>
        </w:tc>
        <w:tc>
          <w:tcPr>
            <w:tcW w:w="1417" w:type="dxa"/>
            <w:shd w:val="clear" w:color="auto" w:fill="D99594" w:themeFill="accent2" w:themeFillTint="99"/>
          </w:tcPr>
          <w:p w:rsidR="00907048" w:rsidRPr="007B5827" w:rsidRDefault="00907048" w:rsidP="00907048">
            <w:pPr>
              <w:rPr>
                <w:sz w:val="24"/>
                <w:szCs w:val="24"/>
              </w:rPr>
            </w:pP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Мероприятия, посвящённые празднованию Дня Победы.</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00"/>
          </w:tcPr>
          <w:p w:rsidR="00907048" w:rsidRPr="007B5827" w:rsidRDefault="00907048" w:rsidP="00907048">
            <w:pPr>
              <w:rPr>
                <w:sz w:val="24"/>
                <w:szCs w:val="24"/>
              </w:rPr>
            </w:pPr>
            <w:r w:rsidRPr="007B5827">
              <w:rPr>
                <w:sz w:val="24"/>
                <w:szCs w:val="24"/>
              </w:rPr>
              <w:t>1-я декада</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Проведение открытых уроков, посвящённых Дню славянской письменности</w:t>
            </w:r>
          </w:p>
        </w:tc>
        <w:tc>
          <w:tcPr>
            <w:tcW w:w="2375" w:type="dxa"/>
            <w:shd w:val="clear" w:color="auto" w:fill="FFFF00"/>
          </w:tcPr>
          <w:p w:rsidR="00907048" w:rsidRPr="007B5827" w:rsidRDefault="00907048" w:rsidP="00907048">
            <w:pPr>
              <w:rPr>
                <w:sz w:val="24"/>
                <w:szCs w:val="24"/>
              </w:rPr>
            </w:pPr>
          </w:p>
        </w:tc>
        <w:tc>
          <w:tcPr>
            <w:tcW w:w="1417" w:type="dxa"/>
            <w:shd w:val="clear" w:color="auto" w:fill="FFFF00"/>
          </w:tcPr>
          <w:p w:rsidR="00907048" w:rsidRPr="007B5827" w:rsidRDefault="00907048" w:rsidP="00907048">
            <w:pPr>
              <w:rPr>
                <w:sz w:val="24"/>
                <w:szCs w:val="24"/>
              </w:rPr>
            </w:pPr>
            <w:r w:rsidRPr="007B5827">
              <w:rPr>
                <w:sz w:val="24"/>
                <w:szCs w:val="24"/>
              </w:rPr>
              <w:t>25 мая</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Проведение цикла бесед по правилам безопасного поведения летом.</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00"/>
          </w:tcPr>
          <w:p w:rsidR="00907048" w:rsidRPr="007B5827" w:rsidRDefault="00907048" w:rsidP="00907048">
            <w:pPr>
              <w:rPr>
                <w:sz w:val="24"/>
                <w:szCs w:val="24"/>
              </w:rPr>
            </w:pPr>
            <w:r w:rsidRPr="007B5827">
              <w:rPr>
                <w:sz w:val="24"/>
                <w:szCs w:val="24"/>
              </w:rPr>
              <w:t>в течение месяца</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Празднование, посвященное Последнему звонку</w:t>
            </w:r>
          </w:p>
        </w:tc>
        <w:tc>
          <w:tcPr>
            <w:tcW w:w="2375" w:type="dxa"/>
            <w:shd w:val="clear" w:color="auto" w:fill="FFFF00"/>
          </w:tcPr>
          <w:p w:rsidR="00907048" w:rsidRPr="007B5827" w:rsidRDefault="00907048" w:rsidP="00907048">
            <w:pPr>
              <w:rPr>
                <w:sz w:val="24"/>
                <w:szCs w:val="24"/>
              </w:rPr>
            </w:pPr>
            <w:r w:rsidRPr="007B5827">
              <w:rPr>
                <w:sz w:val="24"/>
                <w:szCs w:val="24"/>
              </w:rPr>
              <w:t>Гусейнова З.Г.</w:t>
            </w:r>
          </w:p>
        </w:tc>
        <w:tc>
          <w:tcPr>
            <w:tcW w:w="1417" w:type="dxa"/>
            <w:shd w:val="clear" w:color="auto" w:fill="FFFF00"/>
          </w:tcPr>
          <w:p w:rsidR="00907048" w:rsidRPr="007B5827" w:rsidRDefault="00907048" w:rsidP="00907048">
            <w:pPr>
              <w:rPr>
                <w:sz w:val="24"/>
                <w:szCs w:val="24"/>
              </w:rPr>
            </w:pPr>
            <w:r w:rsidRPr="007B5827">
              <w:rPr>
                <w:sz w:val="24"/>
                <w:szCs w:val="24"/>
              </w:rPr>
              <w:t>24 мая</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Подведение итогов олимпиадного движения. «Звёздная россыпь талантов»</w:t>
            </w:r>
          </w:p>
        </w:tc>
        <w:tc>
          <w:tcPr>
            <w:tcW w:w="2375" w:type="dxa"/>
            <w:shd w:val="clear" w:color="auto" w:fill="FFFF00"/>
          </w:tcPr>
          <w:p w:rsidR="00907048" w:rsidRPr="007B5827" w:rsidRDefault="00907048" w:rsidP="00907048">
            <w:pPr>
              <w:rPr>
                <w:sz w:val="24"/>
                <w:szCs w:val="24"/>
              </w:rPr>
            </w:pPr>
            <w:r w:rsidRPr="007B5827">
              <w:rPr>
                <w:sz w:val="24"/>
                <w:szCs w:val="24"/>
              </w:rPr>
              <w:t>Зам.дир. по УВР</w:t>
            </w:r>
          </w:p>
          <w:p w:rsidR="00907048" w:rsidRPr="007B5827" w:rsidRDefault="00907048" w:rsidP="00907048">
            <w:pPr>
              <w:rPr>
                <w:sz w:val="24"/>
                <w:szCs w:val="24"/>
              </w:rPr>
            </w:pPr>
          </w:p>
        </w:tc>
        <w:tc>
          <w:tcPr>
            <w:tcW w:w="1417" w:type="dxa"/>
            <w:shd w:val="clear" w:color="auto" w:fill="FFFF00"/>
          </w:tcPr>
          <w:p w:rsidR="00907048" w:rsidRPr="007B5827" w:rsidRDefault="00907048" w:rsidP="00907048">
            <w:pPr>
              <w:rPr>
                <w:sz w:val="24"/>
                <w:szCs w:val="24"/>
              </w:rPr>
            </w:pP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8"/>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Отчеты завучей, методистов, руководителей ГМО  о проделанной работе.</w:t>
            </w:r>
          </w:p>
        </w:tc>
        <w:tc>
          <w:tcPr>
            <w:tcW w:w="2375" w:type="dxa"/>
            <w:shd w:val="clear" w:color="auto" w:fill="FFFF00"/>
          </w:tcPr>
          <w:p w:rsidR="00907048" w:rsidRPr="007B5827" w:rsidRDefault="00907048" w:rsidP="00907048">
            <w:pPr>
              <w:rPr>
                <w:sz w:val="24"/>
                <w:szCs w:val="24"/>
              </w:rPr>
            </w:pPr>
            <w:r w:rsidRPr="007B5827">
              <w:rPr>
                <w:sz w:val="24"/>
                <w:szCs w:val="24"/>
              </w:rPr>
              <w:t>администрация</w:t>
            </w:r>
          </w:p>
        </w:tc>
        <w:tc>
          <w:tcPr>
            <w:tcW w:w="1417" w:type="dxa"/>
            <w:shd w:val="clear" w:color="auto" w:fill="FFFF00"/>
          </w:tcPr>
          <w:p w:rsidR="00907048" w:rsidRPr="007B5827" w:rsidRDefault="00907048" w:rsidP="00907048">
            <w:pPr>
              <w:rPr>
                <w:sz w:val="24"/>
                <w:szCs w:val="24"/>
              </w:rPr>
            </w:pPr>
            <w:r w:rsidRPr="007B5827">
              <w:rPr>
                <w:sz w:val="24"/>
                <w:szCs w:val="24"/>
              </w:rPr>
              <w:t>2-я декада</w:t>
            </w:r>
          </w:p>
        </w:tc>
      </w:tr>
      <w:tr w:rsidR="00907048" w:rsidRPr="007B5827" w:rsidTr="00E47502">
        <w:trPr>
          <w:trHeight w:val="20"/>
        </w:trPr>
        <w:tc>
          <w:tcPr>
            <w:tcW w:w="817" w:type="dxa"/>
            <w:gridSpan w:val="2"/>
            <w:shd w:val="clear" w:color="auto" w:fill="auto"/>
          </w:tcPr>
          <w:p w:rsidR="00907048" w:rsidRPr="001060CC" w:rsidRDefault="00907048" w:rsidP="001D7C67">
            <w:pPr>
              <w:pStyle w:val="a6"/>
              <w:numPr>
                <w:ilvl w:val="0"/>
                <w:numId w:val="58"/>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Промежуточная аттестация по итогам года по русскому языку, математике, родному языку и английскому языку.</w:t>
            </w:r>
          </w:p>
        </w:tc>
        <w:tc>
          <w:tcPr>
            <w:tcW w:w="2375" w:type="dxa"/>
            <w:shd w:val="clear" w:color="auto" w:fill="auto"/>
          </w:tcPr>
          <w:p w:rsidR="00907048" w:rsidRPr="007B5827" w:rsidRDefault="00907048" w:rsidP="00907048">
            <w:pPr>
              <w:rPr>
                <w:sz w:val="24"/>
                <w:szCs w:val="24"/>
              </w:rPr>
            </w:pPr>
            <w:r w:rsidRPr="007B5827">
              <w:rPr>
                <w:sz w:val="24"/>
                <w:szCs w:val="24"/>
              </w:rPr>
              <w:t>зам.по УВР</w:t>
            </w:r>
          </w:p>
        </w:tc>
        <w:tc>
          <w:tcPr>
            <w:tcW w:w="1417" w:type="dxa"/>
            <w:shd w:val="clear" w:color="auto" w:fill="auto"/>
          </w:tcPr>
          <w:p w:rsidR="00907048" w:rsidRPr="007B5827" w:rsidRDefault="00907048" w:rsidP="00907048">
            <w:pPr>
              <w:rPr>
                <w:sz w:val="24"/>
                <w:szCs w:val="24"/>
              </w:rPr>
            </w:pPr>
            <w:r w:rsidRPr="007B5827">
              <w:rPr>
                <w:sz w:val="24"/>
                <w:szCs w:val="24"/>
              </w:rPr>
              <w:t>по графику</w:t>
            </w:r>
          </w:p>
        </w:tc>
      </w:tr>
      <w:tr w:rsidR="00907048" w:rsidRPr="007B5827" w:rsidTr="00E47502">
        <w:trPr>
          <w:trHeight w:val="20"/>
        </w:trPr>
        <w:tc>
          <w:tcPr>
            <w:tcW w:w="817" w:type="dxa"/>
            <w:gridSpan w:val="2"/>
            <w:shd w:val="clear" w:color="auto" w:fill="auto"/>
          </w:tcPr>
          <w:p w:rsidR="00907048" w:rsidRPr="001060CC" w:rsidRDefault="00907048" w:rsidP="001D7C67">
            <w:pPr>
              <w:pStyle w:val="a6"/>
              <w:numPr>
                <w:ilvl w:val="0"/>
                <w:numId w:val="58"/>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Проверка школьной документации, личных дел учащихся.</w:t>
            </w:r>
          </w:p>
        </w:tc>
        <w:tc>
          <w:tcPr>
            <w:tcW w:w="2375" w:type="dxa"/>
            <w:shd w:val="clear" w:color="auto" w:fill="auto"/>
          </w:tcPr>
          <w:p w:rsidR="00907048" w:rsidRPr="007B5827" w:rsidRDefault="00907048" w:rsidP="00907048">
            <w:pPr>
              <w:rPr>
                <w:sz w:val="24"/>
                <w:szCs w:val="24"/>
              </w:rPr>
            </w:pPr>
            <w:r w:rsidRPr="007B5827">
              <w:rPr>
                <w:sz w:val="24"/>
                <w:szCs w:val="24"/>
              </w:rPr>
              <w:t>Администрация</w:t>
            </w:r>
          </w:p>
        </w:tc>
        <w:tc>
          <w:tcPr>
            <w:tcW w:w="1417" w:type="dxa"/>
            <w:shd w:val="clear" w:color="auto" w:fill="auto"/>
          </w:tcPr>
          <w:p w:rsidR="00907048" w:rsidRPr="007B5827" w:rsidRDefault="00907048" w:rsidP="00907048">
            <w:pPr>
              <w:rPr>
                <w:sz w:val="24"/>
                <w:szCs w:val="24"/>
              </w:rPr>
            </w:pPr>
            <w:r w:rsidRPr="007B5827">
              <w:rPr>
                <w:sz w:val="24"/>
                <w:szCs w:val="24"/>
              </w:rPr>
              <w:t>3-я декада</w:t>
            </w:r>
          </w:p>
        </w:tc>
      </w:tr>
      <w:tr w:rsidR="00907048" w:rsidRPr="007B5827" w:rsidTr="00E47502">
        <w:trPr>
          <w:trHeight w:val="20"/>
        </w:trPr>
        <w:tc>
          <w:tcPr>
            <w:tcW w:w="817" w:type="dxa"/>
            <w:gridSpan w:val="2"/>
            <w:shd w:val="clear" w:color="auto" w:fill="FBD4B4" w:themeFill="accent6" w:themeFillTint="66"/>
          </w:tcPr>
          <w:p w:rsidR="00907048" w:rsidRPr="001060CC" w:rsidRDefault="00907048" w:rsidP="001D7C67">
            <w:pPr>
              <w:pStyle w:val="a6"/>
              <w:numPr>
                <w:ilvl w:val="0"/>
                <w:numId w:val="58"/>
              </w:numPr>
              <w:rPr>
                <w:sz w:val="24"/>
                <w:szCs w:val="24"/>
              </w:rPr>
            </w:pPr>
          </w:p>
        </w:tc>
        <w:tc>
          <w:tcPr>
            <w:tcW w:w="6272" w:type="dxa"/>
            <w:gridSpan w:val="2"/>
            <w:shd w:val="clear" w:color="auto" w:fill="FBD4B4" w:themeFill="accent6" w:themeFillTint="66"/>
          </w:tcPr>
          <w:p w:rsidR="00907048" w:rsidRPr="007B5827" w:rsidRDefault="00907048" w:rsidP="00907048">
            <w:pPr>
              <w:rPr>
                <w:sz w:val="24"/>
                <w:szCs w:val="24"/>
              </w:rPr>
            </w:pPr>
            <w:r w:rsidRPr="007B5827">
              <w:rPr>
                <w:sz w:val="24"/>
                <w:szCs w:val="24"/>
              </w:rPr>
              <w:t>Заседание МетодСовета</w:t>
            </w:r>
          </w:p>
        </w:tc>
        <w:tc>
          <w:tcPr>
            <w:tcW w:w="2375" w:type="dxa"/>
            <w:shd w:val="clear" w:color="auto" w:fill="FBD4B4" w:themeFill="accent6" w:themeFillTint="66"/>
          </w:tcPr>
          <w:p w:rsidR="00907048" w:rsidRPr="007B5827" w:rsidRDefault="00907048" w:rsidP="00907048">
            <w:pPr>
              <w:rPr>
                <w:sz w:val="24"/>
                <w:szCs w:val="24"/>
              </w:rPr>
            </w:pPr>
            <w:r w:rsidRPr="007B5827">
              <w:rPr>
                <w:sz w:val="24"/>
                <w:szCs w:val="24"/>
              </w:rPr>
              <w:t>Шамхалова С.Р.</w:t>
            </w:r>
          </w:p>
        </w:tc>
        <w:tc>
          <w:tcPr>
            <w:tcW w:w="1417" w:type="dxa"/>
            <w:shd w:val="clear" w:color="auto" w:fill="FBD4B4" w:themeFill="accent6" w:themeFillTint="66"/>
          </w:tcPr>
          <w:p w:rsidR="00907048" w:rsidRPr="007B5827" w:rsidRDefault="008A36D7" w:rsidP="00907048">
            <w:pPr>
              <w:rPr>
                <w:sz w:val="24"/>
                <w:szCs w:val="24"/>
              </w:rPr>
            </w:pPr>
            <w:r>
              <w:rPr>
                <w:sz w:val="24"/>
                <w:szCs w:val="24"/>
              </w:rPr>
              <w:t>3-я декада</w:t>
            </w:r>
          </w:p>
        </w:tc>
      </w:tr>
      <w:tr w:rsidR="00907048" w:rsidRPr="007B5827" w:rsidTr="00E47502">
        <w:trPr>
          <w:trHeight w:val="20"/>
        </w:trPr>
        <w:tc>
          <w:tcPr>
            <w:tcW w:w="817" w:type="dxa"/>
            <w:gridSpan w:val="2"/>
            <w:shd w:val="clear" w:color="auto" w:fill="auto"/>
          </w:tcPr>
          <w:p w:rsidR="00907048" w:rsidRPr="001060CC" w:rsidRDefault="00907048" w:rsidP="001D7C67">
            <w:pPr>
              <w:pStyle w:val="a6"/>
              <w:numPr>
                <w:ilvl w:val="0"/>
                <w:numId w:val="58"/>
              </w:numPr>
              <w:rPr>
                <w:sz w:val="24"/>
                <w:szCs w:val="24"/>
              </w:rPr>
            </w:pPr>
          </w:p>
        </w:tc>
        <w:tc>
          <w:tcPr>
            <w:tcW w:w="6272" w:type="dxa"/>
            <w:gridSpan w:val="2"/>
            <w:shd w:val="clear" w:color="auto" w:fill="auto"/>
          </w:tcPr>
          <w:p w:rsidR="00907048" w:rsidRPr="007B5827" w:rsidRDefault="00907048" w:rsidP="00907048">
            <w:pPr>
              <w:rPr>
                <w:sz w:val="24"/>
                <w:szCs w:val="24"/>
              </w:rPr>
            </w:pPr>
            <w:r w:rsidRPr="007B5827">
              <w:rPr>
                <w:sz w:val="24"/>
                <w:szCs w:val="24"/>
              </w:rPr>
              <w:t>Пополнение и обновление сайта школы</w:t>
            </w:r>
          </w:p>
        </w:tc>
        <w:tc>
          <w:tcPr>
            <w:tcW w:w="2375" w:type="dxa"/>
            <w:shd w:val="clear" w:color="auto" w:fill="auto"/>
          </w:tcPr>
          <w:p w:rsidR="00907048" w:rsidRPr="007B5827" w:rsidRDefault="00392A76" w:rsidP="00907048">
            <w:pPr>
              <w:rPr>
                <w:sz w:val="24"/>
                <w:szCs w:val="24"/>
              </w:rPr>
            </w:pPr>
            <w:r>
              <w:rPr>
                <w:sz w:val="24"/>
                <w:szCs w:val="24"/>
              </w:rPr>
              <w:t>Муртузалиева Н.Г.</w:t>
            </w:r>
          </w:p>
        </w:tc>
        <w:tc>
          <w:tcPr>
            <w:tcW w:w="1417" w:type="dxa"/>
            <w:shd w:val="clear" w:color="auto" w:fill="auto"/>
          </w:tcPr>
          <w:p w:rsidR="00907048" w:rsidRPr="007B5827" w:rsidRDefault="00907048" w:rsidP="00907048">
            <w:pPr>
              <w:rPr>
                <w:sz w:val="24"/>
                <w:szCs w:val="24"/>
              </w:rPr>
            </w:pPr>
          </w:p>
        </w:tc>
      </w:tr>
      <w:tr w:rsidR="00907048" w:rsidRPr="007B5827" w:rsidTr="00E47502">
        <w:trPr>
          <w:trHeight w:val="3024"/>
        </w:trPr>
        <w:tc>
          <w:tcPr>
            <w:tcW w:w="817" w:type="dxa"/>
            <w:gridSpan w:val="2"/>
            <w:shd w:val="clear" w:color="auto" w:fill="FBD4B4" w:themeFill="accent6" w:themeFillTint="66"/>
          </w:tcPr>
          <w:p w:rsidR="00907048" w:rsidRPr="001060CC" w:rsidRDefault="00907048" w:rsidP="001D7C67">
            <w:pPr>
              <w:pStyle w:val="a6"/>
              <w:numPr>
                <w:ilvl w:val="0"/>
                <w:numId w:val="58"/>
              </w:numPr>
              <w:rPr>
                <w:sz w:val="24"/>
                <w:szCs w:val="24"/>
              </w:rPr>
            </w:pPr>
          </w:p>
        </w:tc>
        <w:tc>
          <w:tcPr>
            <w:tcW w:w="6272" w:type="dxa"/>
            <w:gridSpan w:val="2"/>
            <w:shd w:val="clear" w:color="auto" w:fill="FBD4B4" w:themeFill="accent6" w:themeFillTint="66"/>
          </w:tcPr>
          <w:p w:rsidR="00907048" w:rsidRPr="007B5827" w:rsidRDefault="00907048" w:rsidP="00907048">
            <w:pPr>
              <w:rPr>
                <w:b/>
                <w:sz w:val="24"/>
                <w:szCs w:val="24"/>
                <w:u w:val="single"/>
              </w:rPr>
            </w:pPr>
            <w:r w:rsidRPr="007B5827">
              <w:rPr>
                <w:b/>
                <w:sz w:val="24"/>
                <w:szCs w:val="24"/>
                <w:u w:val="single"/>
              </w:rPr>
              <w:t>Совещание при директоре</w:t>
            </w:r>
          </w:p>
          <w:p w:rsidR="00907048" w:rsidRPr="0097717A" w:rsidRDefault="00907048" w:rsidP="001D7C67">
            <w:pPr>
              <w:pStyle w:val="a6"/>
              <w:numPr>
                <w:ilvl w:val="0"/>
                <w:numId w:val="8"/>
              </w:numPr>
              <w:rPr>
                <w:sz w:val="24"/>
                <w:szCs w:val="28"/>
                <w:lang w:bidi="en-US"/>
              </w:rPr>
            </w:pPr>
            <w:r w:rsidRPr="0097717A">
              <w:rPr>
                <w:sz w:val="24"/>
                <w:szCs w:val="28"/>
                <w:lang w:bidi="en-US"/>
              </w:rPr>
              <w:t>Анализ выполнения календарного учебного графика, учебных программ и тематических планов.</w:t>
            </w:r>
          </w:p>
          <w:p w:rsidR="00907048" w:rsidRPr="0097717A" w:rsidRDefault="00907048" w:rsidP="001D7C67">
            <w:pPr>
              <w:pStyle w:val="a6"/>
              <w:numPr>
                <w:ilvl w:val="0"/>
                <w:numId w:val="8"/>
              </w:numPr>
              <w:rPr>
                <w:sz w:val="24"/>
                <w:szCs w:val="28"/>
                <w:lang w:bidi="en-US"/>
              </w:rPr>
            </w:pPr>
            <w:r w:rsidRPr="0097717A">
              <w:rPr>
                <w:sz w:val="24"/>
                <w:szCs w:val="28"/>
                <w:lang w:bidi="en-US"/>
              </w:rPr>
              <w:t>Мониторинг эффективности воспитательного процесса</w:t>
            </w:r>
          </w:p>
          <w:p w:rsidR="00907048" w:rsidRPr="0097717A" w:rsidRDefault="00CE1BE5" w:rsidP="001D7C67">
            <w:pPr>
              <w:pStyle w:val="a6"/>
              <w:numPr>
                <w:ilvl w:val="0"/>
                <w:numId w:val="8"/>
              </w:numPr>
              <w:rPr>
                <w:sz w:val="24"/>
                <w:szCs w:val="28"/>
                <w:lang w:bidi="en-US"/>
              </w:rPr>
            </w:pPr>
            <w:r>
              <w:rPr>
                <w:sz w:val="24"/>
                <w:szCs w:val="28"/>
                <w:lang w:bidi="en-US"/>
              </w:rPr>
              <w:t>Анализ</w:t>
            </w:r>
            <w:r w:rsidR="00907048" w:rsidRPr="0097717A">
              <w:rPr>
                <w:sz w:val="24"/>
                <w:szCs w:val="28"/>
                <w:lang w:bidi="en-US"/>
              </w:rPr>
              <w:t xml:space="preserve"> научно-методической работы в школе.</w:t>
            </w:r>
          </w:p>
          <w:p w:rsidR="00907048" w:rsidRPr="0097717A" w:rsidRDefault="00907048" w:rsidP="001D7C67">
            <w:pPr>
              <w:pStyle w:val="a6"/>
              <w:numPr>
                <w:ilvl w:val="0"/>
                <w:numId w:val="8"/>
              </w:numPr>
              <w:rPr>
                <w:color w:val="0F243E"/>
                <w:sz w:val="24"/>
                <w:szCs w:val="28"/>
              </w:rPr>
            </w:pPr>
            <w:r w:rsidRPr="0097717A">
              <w:rPr>
                <w:sz w:val="24"/>
                <w:szCs w:val="28"/>
                <w:lang w:bidi="en-US"/>
              </w:rPr>
              <w:t>Анализ работы социального педагога.</w:t>
            </w:r>
          </w:p>
          <w:p w:rsidR="00907048" w:rsidRPr="0097717A" w:rsidRDefault="00907048" w:rsidP="001D7C67">
            <w:pPr>
              <w:pStyle w:val="a6"/>
              <w:numPr>
                <w:ilvl w:val="0"/>
                <w:numId w:val="8"/>
              </w:numPr>
              <w:rPr>
                <w:color w:val="0F243E"/>
                <w:sz w:val="24"/>
                <w:szCs w:val="28"/>
              </w:rPr>
            </w:pPr>
            <w:r w:rsidRPr="0097717A">
              <w:rPr>
                <w:sz w:val="24"/>
                <w:szCs w:val="28"/>
                <w:lang w:bidi="en-US"/>
              </w:rPr>
              <w:t>Итоги промежуточной аттестации 2-8,10 классов.</w:t>
            </w:r>
          </w:p>
          <w:p w:rsidR="00907048" w:rsidRPr="007B5827" w:rsidRDefault="00907048" w:rsidP="001D7C67">
            <w:pPr>
              <w:pStyle w:val="a6"/>
              <w:numPr>
                <w:ilvl w:val="0"/>
                <w:numId w:val="8"/>
              </w:numPr>
              <w:rPr>
                <w:sz w:val="24"/>
                <w:szCs w:val="24"/>
              </w:rPr>
            </w:pPr>
            <w:r w:rsidRPr="0097717A">
              <w:rPr>
                <w:sz w:val="24"/>
                <w:szCs w:val="28"/>
                <w:lang w:bidi="en-US"/>
              </w:rPr>
              <w:t>Итоги  проведения ВПР для обучающихся 4,5,6 классов.</w:t>
            </w:r>
          </w:p>
        </w:tc>
        <w:tc>
          <w:tcPr>
            <w:tcW w:w="2375" w:type="dxa"/>
            <w:shd w:val="clear" w:color="auto" w:fill="FBD4B4" w:themeFill="accent6" w:themeFillTint="66"/>
          </w:tcPr>
          <w:p w:rsidR="00907048" w:rsidRDefault="00907048" w:rsidP="00907048">
            <w:pPr>
              <w:rPr>
                <w:sz w:val="24"/>
                <w:szCs w:val="24"/>
              </w:rPr>
            </w:pPr>
          </w:p>
          <w:p w:rsidR="00907048" w:rsidRPr="007B5827" w:rsidRDefault="00907048" w:rsidP="00907048">
            <w:pPr>
              <w:rPr>
                <w:sz w:val="24"/>
                <w:szCs w:val="24"/>
              </w:rPr>
            </w:pPr>
            <w:r w:rsidRPr="007B5827">
              <w:rPr>
                <w:sz w:val="24"/>
                <w:szCs w:val="24"/>
              </w:rPr>
              <w:t>Зам.дир. по УВР</w:t>
            </w:r>
          </w:p>
          <w:p w:rsidR="00907048" w:rsidRPr="007B5827" w:rsidRDefault="00907048" w:rsidP="00907048">
            <w:pPr>
              <w:rPr>
                <w:sz w:val="24"/>
                <w:szCs w:val="24"/>
              </w:rPr>
            </w:pPr>
          </w:p>
          <w:p w:rsidR="00907048" w:rsidRPr="007B5827" w:rsidRDefault="00907048" w:rsidP="00907048">
            <w:pPr>
              <w:rPr>
                <w:sz w:val="24"/>
                <w:szCs w:val="24"/>
              </w:rPr>
            </w:pPr>
            <w:r w:rsidRPr="007B5827">
              <w:rPr>
                <w:sz w:val="24"/>
                <w:szCs w:val="24"/>
              </w:rPr>
              <w:t>Гусейнова З.Г.</w:t>
            </w:r>
          </w:p>
          <w:p w:rsidR="00907048" w:rsidRDefault="00907048" w:rsidP="00907048">
            <w:pPr>
              <w:rPr>
                <w:sz w:val="24"/>
                <w:szCs w:val="24"/>
              </w:rPr>
            </w:pPr>
          </w:p>
          <w:p w:rsidR="00907048" w:rsidRPr="007B5827" w:rsidRDefault="00907048" w:rsidP="00907048">
            <w:pPr>
              <w:rPr>
                <w:sz w:val="24"/>
                <w:szCs w:val="24"/>
              </w:rPr>
            </w:pPr>
            <w:r w:rsidRPr="007B5827">
              <w:rPr>
                <w:sz w:val="24"/>
                <w:szCs w:val="24"/>
              </w:rPr>
              <w:t>Шамхалова С.Р.</w:t>
            </w:r>
          </w:p>
          <w:p w:rsidR="00907048" w:rsidRDefault="00907048" w:rsidP="00907048">
            <w:pPr>
              <w:rPr>
                <w:sz w:val="24"/>
                <w:szCs w:val="24"/>
              </w:rPr>
            </w:pPr>
            <w:r>
              <w:rPr>
                <w:sz w:val="24"/>
                <w:szCs w:val="24"/>
              </w:rPr>
              <w:t>Газиева З.Г.</w:t>
            </w:r>
          </w:p>
          <w:p w:rsidR="00907048" w:rsidRPr="007B5827" w:rsidRDefault="00907048" w:rsidP="00907048">
            <w:pPr>
              <w:rPr>
                <w:sz w:val="24"/>
                <w:szCs w:val="24"/>
              </w:rPr>
            </w:pPr>
            <w:r w:rsidRPr="007B5827">
              <w:rPr>
                <w:sz w:val="24"/>
                <w:szCs w:val="24"/>
              </w:rPr>
              <w:t>Зам.дир. по УВР</w:t>
            </w:r>
          </w:p>
          <w:p w:rsidR="00907048" w:rsidRPr="007B5827" w:rsidRDefault="00907048" w:rsidP="00907048">
            <w:pPr>
              <w:rPr>
                <w:sz w:val="24"/>
                <w:szCs w:val="24"/>
              </w:rPr>
            </w:pPr>
            <w:r w:rsidRPr="007B5827">
              <w:rPr>
                <w:sz w:val="24"/>
                <w:szCs w:val="24"/>
              </w:rPr>
              <w:t>Зам.дир. по УВР</w:t>
            </w:r>
          </w:p>
          <w:p w:rsidR="00907048" w:rsidRPr="007B5827" w:rsidRDefault="00907048" w:rsidP="00907048">
            <w:pPr>
              <w:rPr>
                <w:sz w:val="24"/>
                <w:szCs w:val="24"/>
              </w:rPr>
            </w:pPr>
          </w:p>
        </w:tc>
        <w:tc>
          <w:tcPr>
            <w:tcW w:w="1417" w:type="dxa"/>
            <w:shd w:val="clear" w:color="auto" w:fill="FBD4B4" w:themeFill="accent6" w:themeFillTint="66"/>
          </w:tcPr>
          <w:p w:rsidR="00907048" w:rsidRPr="007B5827" w:rsidRDefault="008A36D7" w:rsidP="00907048">
            <w:pPr>
              <w:rPr>
                <w:sz w:val="24"/>
                <w:szCs w:val="24"/>
              </w:rPr>
            </w:pPr>
            <w:r>
              <w:rPr>
                <w:sz w:val="24"/>
                <w:szCs w:val="24"/>
              </w:rPr>
              <w:t>3-я декада</w:t>
            </w:r>
          </w:p>
        </w:tc>
      </w:tr>
      <w:tr w:rsidR="00907048" w:rsidRPr="007B5827" w:rsidTr="00E47502">
        <w:trPr>
          <w:trHeight w:val="20"/>
        </w:trPr>
        <w:tc>
          <w:tcPr>
            <w:tcW w:w="817" w:type="dxa"/>
            <w:gridSpan w:val="2"/>
            <w:shd w:val="clear" w:color="auto" w:fill="FBD4B4" w:themeFill="accent6" w:themeFillTint="66"/>
          </w:tcPr>
          <w:p w:rsidR="00907048" w:rsidRPr="001060CC" w:rsidRDefault="00907048" w:rsidP="001D7C67">
            <w:pPr>
              <w:pStyle w:val="a6"/>
              <w:numPr>
                <w:ilvl w:val="0"/>
                <w:numId w:val="58"/>
              </w:numPr>
              <w:rPr>
                <w:sz w:val="24"/>
                <w:szCs w:val="24"/>
              </w:rPr>
            </w:pPr>
          </w:p>
        </w:tc>
        <w:tc>
          <w:tcPr>
            <w:tcW w:w="6272" w:type="dxa"/>
            <w:gridSpan w:val="2"/>
            <w:shd w:val="clear" w:color="auto" w:fill="FBD4B4" w:themeFill="accent6" w:themeFillTint="66"/>
          </w:tcPr>
          <w:p w:rsidR="00907048" w:rsidRPr="007B5827" w:rsidRDefault="00907048" w:rsidP="00907048">
            <w:pPr>
              <w:rPr>
                <w:b/>
                <w:sz w:val="24"/>
                <w:szCs w:val="24"/>
                <w:u w:val="single"/>
              </w:rPr>
            </w:pPr>
            <w:r w:rsidRPr="007B5827">
              <w:rPr>
                <w:b/>
                <w:sz w:val="24"/>
                <w:szCs w:val="24"/>
                <w:u w:val="single"/>
              </w:rPr>
              <w:t>Педсовет</w:t>
            </w:r>
            <w:r w:rsidRPr="007B5827">
              <w:rPr>
                <w:b/>
                <w:sz w:val="24"/>
                <w:szCs w:val="24"/>
              </w:rPr>
              <w:t>«Допуск учащихся 9, 11 классов к выпускным экзаменам за курс основного общего и среднего общего образования».</w:t>
            </w:r>
          </w:p>
          <w:p w:rsidR="00907048" w:rsidRDefault="00907048" w:rsidP="001D7C67">
            <w:pPr>
              <w:pStyle w:val="a7"/>
              <w:numPr>
                <w:ilvl w:val="0"/>
                <w:numId w:val="20"/>
              </w:numPr>
              <w:rPr>
                <w:rFonts w:ascii="Times New Roman" w:hAnsi="Times New Roman"/>
                <w:sz w:val="24"/>
                <w:szCs w:val="24"/>
                <w:lang w:val="ru-RU"/>
              </w:rPr>
            </w:pPr>
            <w:r>
              <w:rPr>
                <w:rFonts w:ascii="Times New Roman" w:hAnsi="Times New Roman"/>
                <w:sz w:val="24"/>
                <w:szCs w:val="24"/>
                <w:lang w:val="ru-RU"/>
              </w:rPr>
              <w:t>О допуске учащихся 9, 11 классов к выпускным экзаменам.</w:t>
            </w:r>
          </w:p>
          <w:p w:rsidR="00907048" w:rsidRDefault="00907048" w:rsidP="001D7C67">
            <w:pPr>
              <w:pStyle w:val="a7"/>
              <w:numPr>
                <w:ilvl w:val="0"/>
                <w:numId w:val="20"/>
              </w:numPr>
              <w:rPr>
                <w:rFonts w:ascii="Times New Roman" w:hAnsi="Times New Roman"/>
                <w:sz w:val="24"/>
                <w:szCs w:val="24"/>
                <w:lang w:val="ru-RU"/>
              </w:rPr>
            </w:pPr>
            <w:r>
              <w:rPr>
                <w:rFonts w:ascii="Times New Roman" w:hAnsi="Times New Roman"/>
                <w:sz w:val="24"/>
                <w:szCs w:val="24"/>
                <w:lang w:val="ru-RU"/>
              </w:rPr>
              <w:t>Перевод учащихся 1-х классов.</w:t>
            </w:r>
          </w:p>
          <w:p w:rsidR="00907048" w:rsidRDefault="00907048" w:rsidP="001D7C67">
            <w:pPr>
              <w:pStyle w:val="a7"/>
              <w:numPr>
                <w:ilvl w:val="0"/>
                <w:numId w:val="20"/>
              </w:numPr>
              <w:rPr>
                <w:rFonts w:ascii="Times New Roman" w:hAnsi="Times New Roman"/>
                <w:sz w:val="24"/>
                <w:szCs w:val="24"/>
                <w:lang w:val="ru-RU"/>
              </w:rPr>
            </w:pPr>
            <w:r>
              <w:rPr>
                <w:rFonts w:ascii="Times New Roman" w:hAnsi="Times New Roman"/>
                <w:sz w:val="24"/>
                <w:szCs w:val="24"/>
                <w:lang w:val="ru-RU"/>
              </w:rPr>
              <w:t>О награждении похвальными листами.</w:t>
            </w:r>
          </w:p>
          <w:p w:rsidR="00907048" w:rsidRPr="007B5827" w:rsidRDefault="00907048" w:rsidP="001D7C67">
            <w:pPr>
              <w:pStyle w:val="a7"/>
              <w:numPr>
                <w:ilvl w:val="0"/>
                <w:numId w:val="20"/>
              </w:numPr>
              <w:rPr>
                <w:rFonts w:ascii="Times New Roman" w:hAnsi="Times New Roman"/>
                <w:sz w:val="24"/>
                <w:szCs w:val="24"/>
                <w:lang w:val="ru-RU"/>
              </w:rPr>
            </w:pPr>
            <w:r w:rsidRPr="0097717A">
              <w:rPr>
                <w:rFonts w:ascii="Times New Roman" w:hAnsi="Times New Roman"/>
                <w:sz w:val="24"/>
                <w:szCs w:val="24"/>
                <w:lang w:val="ru-RU"/>
              </w:rPr>
              <w:t>Перевод  обучающихся 2–8 и 10 классов в следующий класс.</w:t>
            </w:r>
          </w:p>
        </w:tc>
        <w:tc>
          <w:tcPr>
            <w:tcW w:w="2375" w:type="dxa"/>
            <w:shd w:val="clear" w:color="auto" w:fill="FBD4B4" w:themeFill="accent6" w:themeFillTint="66"/>
          </w:tcPr>
          <w:p w:rsidR="00907048" w:rsidRPr="007B5827" w:rsidRDefault="00907048" w:rsidP="00907048">
            <w:pPr>
              <w:rPr>
                <w:sz w:val="24"/>
                <w:szCs w:val="24"/>
              </w:rPr>
            </w:pPr>
          </w:p>
          <w:p w:rsidR="00907048" w:rsidRPr="007B5827" w:rsidRDefault="00907048" w:rsidP="00907048">
            <w:pPr>
              <w:pStyle w:val="a7"/>
              <w:rPr>
                <w:rFonts w:ascii="Times New Roman" w:hAnsi="Times New Roman"/>
                <w:sz w:val="24"/>
                <w:szCs w:val="24"/>
                <w:lang w:val="ru-RU"/>
              </w:rPr>
            </w:pPr>
          </w:p>
          <w:p w:rsidR="00907048" w:rsidRPr="007B5827" w:rsidRDefault="00907048" w:rsidP="00907048">
            <w:pPr>
              <w:pStyle w:val="a7"/>
              <w:rPr>
                <w:rFonts w:ascii="Times New Roman" w:hAnsi="Times New Roman"/>
                <w:sz w:val="24"/>
                <w:szCs w:val="24"/>
                <w:lang w:val="ru-RU"/>
              </w:rPr>
            </w:pPr>
          </w:p>
          <w:p w:rsidR="00907048" w:rsidRPr="007B5827"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Зам.директора по УВР</w:t>
            </w:r>
          </w:p>
          <w:p w:rsidR="00907048" w:rsidRDefault="00907048" w:rsidP="00907048">
            <w:pPr>
              <w:pStyle w:val="a7"/>
              <w:rPr>
                <w:rFonts w:ascii="Times New Roman" w:hAnsi="Times New Roman"/>
                <w:sz w:val="24"/>
                <w:szCs w:val="24"/>
                <w:lang w:val="ru-RU"/>
              </w:rPr>
            </w:pPr>
            <w:r w:rsidRPr="00FB055B">
              <w:rPr>
                <w:sz w:val="24"/>
                <w:szCs w:val="24"/>
                <w:lang w:val="ru-RU"/>
              </w:rPr>
              <w:t>Алиева А.А.</w:t>
            </w:r>
          </w:p>
          <w:p w:rsidR="00907048" w:rsidRPr="007B5827"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p>
          <w:p w:rsidR="00907048" w:rsidRPr="007B5827" w:rsidRDefault="00907048" w:rsidP="00907048">
            <w:pPr>
              <w:rPr>
                <w:sz w:val="24"/>
                <w:szCs w:val="24"/>
              </w:rPr>
            </w:pPr>
            <w:r w:rsidRPr="007B5827">
              <w:rPr>
                <w:sz w:val="24"/>
                <w:szCs w:val="24"/>
              </w:rPr>
              <w:t>Алиева А.А.</w:t>
            </w:r>
          </w:p>
        </w:tc>
        <w:tc>
          <w:tcPr>
            <w:tcW w:w="1417" w:type="dxa"/>
            <w:shd w:val="clear" w:color="auto" w:fill="FBD4B4" w:themeFill="accent6" w:themeFillTint="66"/>
          </w:tcPr>
          <w:p w:rsidR="00907048" w:rsidRPr="007B5827" w:rsidRDefault="008A36D7" w:rsidP="00907048">
            <w:pPr>
              <w:rPr>
                <w:sz w:val="24"/>
                <w:szCs w:val="24"/>
              </w:rPr>
            </w:pPr>
            <w:r>
              <w:rPr>
                <w:sz w:val="24"/>
                <w:szCs w:val="24"/>
              </w:rPr>
              <w:t>3-я декада</w:t>
            </w:r>
          </w:p>
        </w:tc>
      </w:tr>
      <w:tr w:rsidR="00907048" w:rsidRPr="007B5827" w:rsidTr="00AE3EEF">
        <w:trPr>
          <w:trHeight w:val="20"/>
        </w:trPr>
        <w:tc>
          <w:tcPr>
            <w:tcW w:w="10881" w:type="dxa"/>
            <w:gridSpan w:val="6"/>
            <w:shd w:val="clear" w:color="auto" w:fill="CCC0D9" w:themeFill="accent4" w:themeFillTint="66"/>
          </w:tcPr>
          <w:p w:rsidR="00907048" w:rsidRPr="007B5827" w:rsidRDefault="00907048" w:rsidP="00907048">
            <w:pPr>
              <w:jc w:val="center"/>
              <w:rPr>
                <w:b/>
                <w:sz w:val="24"/>
                <w:szCs w:val="24"/>
              </w:rPr>
            </w:pPr>
            <w:r w:rsidRPr="007B5827">
              <w:rPr>
                <w:b/>
                <w:sz w:val="24"/>
                <w:szCs w:val="24"/>
              </w:rPr>
              <w:t>ИЮНЬ</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9"/>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Единый методический день. Итоговые заседания ГМО.</w:t>
            </w:r>
          </w:p>
        </w:tc>
        <w:tc>
          <w:tcPr>
            <w:tcW w:w="2375" w:type="dxa"/>
            <w:shd w:val="clear" w:color="auto" w:fill="FFFF00"/>
          </w:tcPr>
          <w:p w:rsidR="00907048" w:rsidRPr="007B5827" w:rsidRDefault="00907048" w:rsidP="00907048">
            <w:pPr>
              <w:rPr>
                <w:sz w:val="24"/>
                <w:szCs w:val="24"/>
              </w:rPr>
            </w:pPr>
            <w:r w:rsidRPr="007B5827">
              <w:rPr>
                <w:sz w:val="24"/>
                <w:szCs w:val="24"/>
              </w:rPr>
              <w:t>Шамхалова С.Р.</w:t>
            </w:r>
          </w:p>
        </w:tc>
        <w:tc>
          <w:tcPr>
            <w:tcW w:w="1417" w:type="dxa"/>
            <w:shd w:val="clear" w:color="auto" w:fill="FFFF00"/>
          </w:tcPr>
          <w:p w:rsidR="00907048" w:rsidRPr="007B5827" w:rsidRDefault="00907048" w:rsidP="00907048">
            <w:pPr>
              <w:widowControl/>
              <w:autoSpaceDE/>
              <w:autoSpaceDN/>
              <w:adjustRightInd/>
              <w:rPr>
                <w:sz w:val="24"/>
                <w:szCs w:val="24"/>
              </w:rPr>
            </w:pPr>
            <w:r w:rsidRPr="007B5827">
              <w:rPr>
                <w:sz w:val="24"/>
                <w:szCs w:val="24"/>
              </w:rPr>
              <w:t>1-я декада</w:t>
            </w:r>
          </w:p>
        </w:tc>
      </w:tr>
      <w:tr w:rsidR="00907048" w:rsidRPr="007B5827" w:rsidTr="00E47502">
        <w:trPr>
          <w:trHeight w:val="20"/>
        </w:trPr>
        <w:tc>
          <w:tcPr>
            <w:tcW w:w="817" w:type="dxa"/>
            <w:gridSpan w:val="2"/>
            <w:shd w:val="clear" w:color="auto" w:fill="FFFF00"/>
          </w:tcPr>
          <w:p w:rsidR="00907048" w:rsidRPr="001060CC" w:rsidRDefault="00907048" w:rsidP="001D7C67">
            <w:pPr>
              <w:pStyle w:val="a6"/>
              <w:numPr>
                <w:ilvl w:val="0"/>
                <w:numId w:val="59"/>
              </w:numPr>
              <w:rPr>
                <w:sz w:val="24"/>
                <w:szCs w:val="24"/>
              </w:rPr>
            </w:pPr>
          </w:p>
        </w:tc>
        <w:tc>
          <w:tcPr>
            <w:tcW w:w="6272" w:type="dxa"/>
            <w:gridSpan w:val="2"/>
            <w:shd w:val="clear" w:color="auto" w:fill="FFFF00"/>
          </w:tcPr>
          <w:p w:rsidR="00907048" w:rsidRPr="007B5827" w:rsidRDefault="00907048" w:rsidP="00907048">
            <w:pPr>
              <w:rPr>
                <w:sz w:val="24"/>
                <w:szCs w:val="24"/>
              </w:rPr>
            </w:pPr>
            <w:r w:rsidRPr="007B5827">
              <w:rPr>
                <w:sz w:val="24"/>
                <w:szCs w:val="24"/>
              </w:rPr>
              <w:t>Организация летнего отдыха учащихся</w:t>
            </w:r>
          </w:p>
        </w:tc>
        <w:tc>
          <w:tcPr>
            <w:tcW w:w="2375" w:type="dxa"/>
            <w:shd w:val="clear" w:color="auto" w:fill="FFFF00"/>
          </w:tcPr>
          <w:p w:rsidR="00907048" w:rsidRDefault="00907048" w:rsidP="00907048">
            <w:pPr>
              <w:rPr>
                <w:sz w:val="24"/>
                <w:szCs w:val="24"/>
              </w:rPr>
            </w:pPr>
            <w:r w:rsidRPr="007B5827">
              <w:rPr>
                <w:sz w:val="24"/>
                <w:szCs w:val="24"/>
              </w:rPr>
              <w:t>Гусейнова З.Г.</w:t>
            </w:r>
          </w:p>
          <w:p w:rsidR="00907048" w:rsidRPr="007B5827" w:rsidRDefault="00907048" w:rsidP="00907048">
            <w:pPr>
              <w:rPr>
                <w:sz w:val="24"/>
                <w:szCs w:val="24"/>
              </w:rPr>
            </w:pPr>
            <w:r>
              <w:rPr>
                <w:sz w:val="24"/>
                <w:szCs w:val="24"/>
              </w:rPr>
              <w:t>Газиева З.Г.</w:t>
            </w:r>
          </w:p>
        </w:tc>
        <w:tc>
          <w:tcPr>
            <w:tcW w:w="1417" w:type="dxa"/>
            <w:shd w:val="clear" w:color="auto" w:fill="FFFF00"/>
          </w:tcPr>
          <w:p w:rsidR="00907048" w:rsidRPr="007B5827" w:rsidRDefault="00907048" w:rsidP="00907048">
            <w:pPr>
              <w:widowControl/>
              <w:autoSpaceDE/>
              <w:autoSpaceDN/>
              <w:adjustRightInd/>
              <w:rPr>
                <w:sz w:val="24"/>
                <w:szCs w:val="24"/>
              </w:rPr>
            </w:pPr>
            <w:r w:rsidRPr="007B5827">
              <w:rPr>
                <w:sz w:val="24"/>
                <w:szCs w:val="24"/>
              </w:rPr>
              <w:t>в течение месяца</w:t>
            </w:r>
          </w:p>
        </w:tc>
      </w:tr>
      <w:tr w:rsidR="00907048" w:rsidRPr="007B5827" w:rsidTr="00E47502">
        <w:trPr>
          <w:trHeight w:val="20"/>
        </w:trPr>
        <w:tc>
          <w:tcPr>
            <w:tcW w:w="817" w:type="dxa"/>
            <w:gridSpan w:val="2"/>
            <w:shd w:val="clear" w:color="auto" w:fill="FFFFFF" w:themeFill="background1"/>
          </w:tcPr>
          <w:p w:rsidR="00907048" w:rsidRPr="001060CC" w:rsidRDefault="00907048" w:rsidP="001D7C67">
            <w:pPr>
              <w:pStyle w:val="a6"/>
              <w:numPr>
                <w:ilvl w:val="0"/>
                <w:numId w:val="59"/>
              </w:numPr>
              <w:rPr>
                <w:sz w:val="24"/>
                <w:szCs w:val="24"/>
              </w:rPr>
            </w:pPr>
          </w:p>
        </w:tc>
        <w:tc>
          <w:tcPr>
            <w:tcW w:w="6272" w:type="dxa"/>
            <w:gridSpan w:val="2"/>
            <w:shd w:val="clear" w:color="auto" w:fill="FFFFFF" w:themeFill="background1"/>
          </w:tcPr>
          <w:p w:rsidR="00907048" w:rsidRPr="007B5827" w:rsidRDefault="00907048" w:rsidP="00907048">
            <w:pPr>
              <w:rPr>
                <w:sz w:val="24"/>
                <w:szCs w:val="24"/>
              </w:rPr>
            </w:pPr>
            <w:r w:rsidRPr="007B5827">
              <w:rPr>
                <w:sz w:val="24"/>
                <w:szCs w:val="24"/>
              </w:rPr>
              <w:t>Подготовка учреждений образования к новому уч.году.</w:t>
            </w:r>
          </w:p>
        </w:tc>
        <w:tc>
          <w:tcPr>
            <w:tcW w:w="2375" w:type="dxa"/>
            <w:shd w:val="clear" w:color="auto" w:fill="FFFFFF" w:themeFill="background1"/>
          </w:tcPr>
          <w:p w:rsidR="00907048" w:rsidRPr="007B5827" w:rsidRDefault="00CE1BE5" w:rsidP="00907048">
            <w:pPr>
              <w:rPr>
                <w:sz w:val="24"/>
                <w:szCs w:val="24"/>
              </w:rPr>
            </w:pPr>
            <w:r>
              <w:rPr>
                <w:sz w:val="24"/>
                <w:szCs w:val="24"/>
              </w:rPr>
              <w:t>Администрация</w:t>
            </w:r>
          </w:p>
        </w:tc>
        <w:tc>
          <w:tcPr>
            <w:tcW w:w="1417" w:type="dxa"/>
            <w:shd w:val="clear" w:color="auto" w:fill="FFFFFF" w:themeFill="background1"/>
          </w:tcPr>
          <w:p w:rsidR="00907048" w:rsidRPr="007B5827" w:rsidRDefault="00907048" w:rsidP="00907048">
            <w:pPr>
              <w:widowControl/>
              <w:autoSpaceDE/>
              <w:autoSpaceDN/>
              <w:adjustRightInd/>
              <w:rPr>
                <w:sz w:val="24"/>
                <w:szCs w:val="24"/>
              </w:rPr>
            </w:pPr>
          </w:p>
        </w:tc>
      </w:tr>
      <w:tr w:rsidR="00907048" w:rsidRPr="007B5827" w:rsidTr="00E47502">
        <w:trPr>
          <w:trHeight w:val="20"/>
        </w:trPr>
        <w:tc>
          <w:tcPr>
            <w:tcW w:w="817" w:type="dxa"/>
            <w:gridSpan w:val="2"/>
            <w:shd w:val="clear" w:color="auto" w:fill="FBD4B4" w:themeFill="accent6" w:themeFillTint="66"/>
          </w:tcPr>
          <w:p w:rsidR="00907048" w:rsidRPr="001060CC" w:rsidRDefault="00907048" w:rsidP="001D7C67">
            <w:pPr>
              <w:pStyle w:val="a6"/>
              <w:numPr>
                <w:ilvl w:val="0"/>
                <w:numId w:val="59"/>
              </w:numPr>
              <w:rPr>
                <w:sz w:val="24"/>
                <w:szCs w:val="24"/>
              </w:rPr>
            </w:pPr>
          </w:p>
        </w:tc>
        <w:tc>
          <w:tcPr>
            <w:tcW w:w="6272" w:type="dxa"/>
            <w:gridSpan w:val="2"/>
            <w:shd w:val="clear" w:color="auto" w:fill="FBD4B4" w:themeFill="accent6" w:themeFillTint="66"/>
          </w:tcPr>
          <w:p w:rsidR="00907048" w:rsidRPr="007B5827" w:rsidRDefault="00907048" w:rsidP="00907048">
            <w:pPr>
              <w:rPr>
                <w:b/>
                <w:sz w:val="24"/>
                <w:szCs w:val="24"/>
              </w:rPr>
            </w:pPr>
            <w:r w:rsidRPr="007B5827">
              <w:rPr>
                <w:b/>
                <w:sz w:val="24"/>
                <w:szCs w:val="24"/>
                <w:u w:val="single"/>
              </w:rPr>
              <w:t>Педсовет</w:t>
            </w:r>
            <w:r w:rsidRPr="007B5827">
              <w:rPr>
                <w:b/>
                <w:sz w:val="24"/>
                <w:szCs w:val="24"/>
              </w:rPr>
              <w:t xml:space="preserve"> «Мониторинг качества образования в адаптивной системе школы»</w:t>
            </w:r>
          </w:p>
          <w:p w:rsidR="00907048" w:rsidRDefault="00907048" w:rsidP="001D7C67">
            <w:pPr>
              <w:pStyle w:val="a7"/>
              <w:numPr>
                <w:ilvl w:val="0"/>
                <w:numId w:val="15"/>
              </w:numPr>
              <w:rPr>
                <w:rFonts w:ascii="Times New Roman" w:hAnsi="Times New Roman"/>
                <w:sz w:val="24"/>
                <w:szCs w:val="24"/>
                <w:lang w:val="ru-RU"/>
              </w:rPr>
            </w:pPr>
            <w:r>
              <w:rPr>
                <w:rFonts w:ascii="Times New Roman" w:hAnsi="Times New Roman"/>
                <w:sz w:val="24"/>
                <w:szCs w:val="24"/>
                <w:lang w:val="ru-RU"/>
              </w:rPr>
              <w:t>Итоги ГИА и ЕГЭ.</w:t>
            </w:r>
          </w:p>
          <w:p w:rsidR="00907048" w:rsidRDefault="00907048" w:rsidP="001D7C67">
            <w:pPr>
              <w:pStyle w:val="a7"/>
              <w:numPr>
                <w:ilvl w:val="0"/>
                <w:numId w:val="15"/>
              </w:numPr>
              <w:rPr>
                <w:rFonts w:ascii="Times New Roman" w:hAnsi="Times New Roman"/>
                <w:sz w:val="24"/>
                <w:szCs w:val="24"/>
                <w:lang w:val="ru-RU"/>
              </w:rPr>
            </w:pPr>
            <w:r>
              <w:rPr>
                <w:rFonts w:ascii="Times New Roman" w:hAnsi="Times New Roman"/>
                <w:sz w:val="24"/>
                <w:szCs w:val="24"/>
                <w:lang w:val="ru-RU"/>
              </w:rPr>
              <w:t>О выпуске учащихся 9,11 классов и выдачи аттестатов выпускникам.</w:t>
            </w:r>
          </w:p>
          <w:p w:rsidR="00907048" w:rsidRDefault="00907048" w:rsidP="001D7C67">
            <w:pPr>
              <w:pStyle w:val="a7"/>
              <w:numPr>
                <w:ilvl w:val="0"/>
                <w:numId w:val="15"/>
              </w:numPr>
              <w:rPr>
                <w:rFonts w:ascii="Times New Roman" w:hAnsi="Times New Roman"/>
                <w:sz w:val="24"/>
                <w:szCs w:val="24"/>
                <w:lang w:val="ru-RU"/>
              </w:rPr>
            </w:pPr>
            <w:r>
              <w:rPr>
                <w:rFonts w:ascii="Times New Roman" w:hAnsi="Times New Roman"/>
                <w:sz w:val="24"/>
                <w:szCs w:val="24"/>
                <w:lang w:val="ru-RU"/>
              </w:rPr>
              <w:t>Состояние личных дел учащихся</w:t>
            </w:r>
          </w:p>
          <w:p w:rsidR="00907048" w:rsidRPr="007B5827" w:rsidRDefault="00907048" w:rsidP="001D7C67">
            <w:pPr>
              <w:pStyle w:val="a7"/>
              <w:numPr>
                <w:ilvl w:val="0"/>
                <w:numId w:val="15"/>
              </w:numPr>
              <w:rPr>
                <w:rFonts w:ascii="Times New Roman" w:hAnsi="Times New Roman"/>
                <w:sz w:val="24"/>
                <w:szCs w:val="24"/>
                <w:lang w:val="ru-RU"/>
              </w:rPr>
            </w:pPr>
            <w:r>
              <w:rPr>
                <w:rFonts w:ascii="Times New Roman" w:hAnsi="Times New Roman"/>
                <w:sz w:val="24"/>
                <w:szCs w:val="24"/>
              </w:rPr>
              <w:t>О ходеремонтаклассов.</w:t>
            </w:r>
          </w:p>
        </w:tc>
        <w:tc>
          <w:tcPr>
            <w:tcW w:w="2375" w:type="dxa"/>
            <w:shd w:val="clear" w:color="auto" w:fill="FBD4B4" w:themeFill="accent6" w:themeFillTint="66"/>
          </w:tcPr>
          <w:p w:rsidR="00907048" w:rsidRPr="007B5827" w:rsidRDefault="00907048" w:rsidP="00907048">
            <w:pPr>
              <w:pStyle w:val="a7"/>
              <w:rPr>
                <w:rFonts w:ascii="Times New Roman" w:hAnsi="Times New Roman"/>
                <w:sz w:val="24"/>
                <w:szCs w:val="24"/>
                <w:lang w:val="ru-RU"/>
              </w:rPr>
            </w:pPr>
          </w:p>
          <w:p w:rsidR="00907048" w:rsidRDefault="00907048" w:rsidP="00907048">
            <w:pPr>
              <w:pStyle w:val="a7"/>
              <w:rPr>
                <w:rFonts w:ascii="Times New Roman" w:hAnsi="Times New Roman"/>
                <w:sz w:val="24"/>
                <w:szCs w:val="24"/>
                <w:lang w:val="ru-RU"/>
              </w:rPr>
            </w:pPr>
          </w:p>
          <w:p w:rsidR="00907048" w:rsidRPr="007B5827"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p>
          <w:p w:rsidR="00907048" w:rsidRPr="007B5827"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Абдулазизова Э.Х.</w:t>
            </w:r>
          </w:p>
          <w:p w:rsidR="00907048" w:rsidRPr="007B5827" w:rsidRDefault="00907048" w:rsidP="00907048">
            <w:pPr>
              <w:pStyle w:val="a7"/>
              <w:rPr>
                <w:rFonts w:ascii="Times New Roman" w:hAnsi="Times New Roman"/>
                <w:sz w:val="24"/>
                <w:szCs w:val="24"/>
                <w:lang w:val="ru-RU"/>
              </w:rPr>
            </w:pPr>
          </w:p>
          <w:p w:rsidR="00907048" w:rsidRPr="007B5827" w:rsidRDefault="00907048" w:rsidP="00907048">
            <w:pPr>
              <w:pStyle w:val="a7"/>
              <w:rPr>
                <w:rFonts w:ascii="Times New Roman" w:hAnsi="Times New Roman"/>
                <w:sz w:val="24"/>
                <w:szCs w:val="24"/>
                <w:lang w:val="ru-RU"/>
              </w:rPr>
            </w:pPr>
            <w:r w:rsidRPr="007B5827">
              <w:rPr>
                <w:rFonts w:ascii="Times New Roman" w:hAnsi="Times New Roman"/>
                <w:sz w:val="24"/>
                <w:szCs w:val="24"/>
                <w:lang w:val="ru-RU"/>
              </w:rPr>
              <w:t>Зам.по УВР</w:t>
            </w:r>
          </w:p>
          <w:p w:rsidR="00907048" w:rsidRPr="007B5827" w:rsidRDefault="00907048" w:rsidP="00907048">
            <w:pPr>
              <w:rPr>
                <w:sz w:val="24"/>
                <w:szCs w:val="24"/>
              </w:rPr>
            </w:pPr>
            <w:r>
              <w:rPr>
                <w:sz w:val="24"/>
                <w:szCs w:val="24"/>
              </w:rPr>
              <w:t>Зам. по АХЧ</w:t>
            </w:r>
          </w:p>
        </w:tc>
        <w:tc>
          <w:tcPr>
            <w:tcW w:w="1417" w:type="dxa"/>
            <w:shd w:val="clear" w:color="auto" w:fill="FBD4B4" w:themeFill="accent6" w:themeFillTint="66"/>
          </w:tcPr>
          <w:p w:rsidR="00907048" w:rsidRPr="007B5827" w:rsidRDefault="008A36D7" w:rsidP="00907048">
            <w:pPr>
              <w:rPr>
                <w:sz w:val="24"/>
                <w:szCs w:val="24"/>
              </w:rPr>
            </w:pPr>
            <w:r>
              <w:rPr>
                <w:sz w:val="24"/>
                <w:szCs w:val="24"/>
              </w:rPr>
              <w:t>1-я декада</w:t>
            </w:r>
          </w:p>
        </w:tc>
      </w:tr>
    </w:tbl>
    <w:p w:rsidR="0001324A" w:rsidRPr="0001324A" w:rsidRDefault="0001324A" w:rsidP="002E3748">
      <w:pPr>
        <w:jc w:val="center"/>
        <w:rPr>
          <w:b/>
          <w:i/>
          <w:color w:val="FF0000"/>
          <w:sz w:val="28"/>
          <w:szCs w:val="28"/>
        </w:rPr>
      </w:pPr>
    </w:p>
    <w:p w:rsidR="00265C54" w:rsidRPr="00B752BB" w:rsidRDefault="00265C54" w:rsidP="00611484">
      <w:pPr>
        <w:rPr>
          <w:sz w:val="28"/>
          <w:szCs w:val="28"/>
        </w:rPr>
      </w:pPr>
    </w:p>
    <w:sectPr w:rsidR="00265C54" w:rsidRPr="00B752BB" w:rsidSect="00BB0546">
      <w:footerReference w:type="default" r:id="rId13"/>
      <w:headerReference w:type="first" r:id="rId14"/>
      <w:footerReference w:type="first" r:id="rId15"/>
      <w:pgSz w:w="11906" w:h="16838"/>
      <w:pgMar w:top="709" w:right="851" w:bottom="851" w:left="851" w:header="709" w:footer="709" w:gutter="0"/>
      <w:pgBorders w:offsetFrom="page">
        <w:top w:val="dashDotStroked" w:sz="24" w:space="12" w:color="auto"/>
        <w:left w:val="dashDotStroked" w:sz="24" w:space="12" w:color="auto"/>
        <w:bottom w:val="dashDotStroked" w:sz="24" w:space="12" w:color="auto"/>
        <w:right w:val="dashDotStroked" w:sz="24" w:space="12"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AB5" w:rsidRDefault="00F96AB5" w:rsidP="00D06AA4">
      <w:r>
        <w:separator/>
      </w:r>
    </w:p>
  </w:endnote>
  <w:endnote w:type="continuationSeparator" w:id="1">
    <w:p w:rsidR="00F96AB5" w:rsidRDefault="00F96AB5" w:rsidP="00D06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9" w:rsidRPr="009568CB" w:rsidRDefault="006772A9" w:rsidP="009568CB">
    <w:pPr>
      <w:pStyle w:val="ad"/>
      <w:jc w:val="center"/>
      <w:rPr>
        <w:rFonts w:asciiTheme="majorHAnsi" w:hAnsiTheme="majorHAnsi"/>
        <w:b/>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9" w:rsidRDefault="00B8306C">
    <w:pPr>
      <w:pStyle w:val="ad"/>
      <w:jc w:val="right"/>
    </w:pPr>
    <w:r>
      <w:fldChar w:fldCharType="begin"/>
    </w:r>
    <w:r w:rsidR="006772A9">
      <w:instrText xml:space="preserve"> PAGE   \* MERGEFORMAT </w:instrText>
    </w:r>
    <w:r>
      <w:fldChar w:fldCharType="separate"/>
    </w:r>
    <w:r w:rsidR="00E84F1D">
      <w:rPr>
        <w:noProof/>
      </w:rPr>
      <w:t>10</w:t>
    </w:r>
    <w:r>
      <w:rPr>
        <w:noProof/>
      </w:rPr>
      <w:fldChar w:fldCharType="end"/>
    </w:r>
  </w:p>
  <w:p w:rsidR="006772A9" w:rsidRDefault="006772A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9" w:rsidRPr="002E5C4F" w:rsidRDefault="006772A9" w:rsidP="003E7337">
    <w:pPr>
      <w:pStyle w:val="ad"/>
      <w:jc w:val="center"/>
      <w:rPr>
        <w:b/>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AB5" w:rsidRDefault="00F96AB5" w:rsidP="00D06AA4">
      <w:r>
        <w:separator/>
      </w:r>
    </w:p>
  </w:footnote>
  <w:footnote w:type="continuationSeparator" w:id="1">
    <w:p w:rsidR="00F96AB5" w:rsidRDefault="00F96AB5" w:rsidP="00D06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9" w:rsidRPr="00566848" w:rsidRDefault="006772A9" w:rsidP="00566848">
    <w:pPr>
      <w:pStyle w:val="ab"/>
      <w:jc w:val="center"/>
      <w:rPr>
        <w:b/>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2A9" w:rsidRPr="008A23B5" w:rsidRDefault="006772A9" w:rsidP="008A23B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1428"/>
        </w:tabs>
        <w:ind w:left="1428" w:hanging="360"/>
      </w:pPr>
      <w:rPr>
        <w:rFonts w:ascii="Symbol" w:hAnsi="Symbol"/>
      </w:rPr>
    </w:lvl>
  </w:abstractNum>
  <w:abstractNum w:abstractNumId="1">
    <w:nsid w:val="01287BD1"/>
    <w:multiLevelType w:val="hybridMultilevel"/>
    <w:tmpl w:val="84261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45C21"/>
    <w:multiLevelType w:val="hybridMultilevel"/>
    <w:tmpl w:val="604A5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1448FC"/>
    <w:multiLevelType w:val="hybridMultilevel"/>
    <w:tmpl w:val="54E2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975D4"/>
    <w:multiLevelType w:val="hybridMultilevel"/>
    <w:tmpl w:val="29D89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EB2A8E"/>
    <w:multiLevelType w:val="hybridMultilevel"/>
    <w:tmpl w:val="1D14E7A4"/>
    <w:lvl w:ilvl="0" w:tplc="5F026DF8">
      <w:start w:val="1"/>
      <w:numFmt w:val="decimal"/>
      <w:lvlText w:val="%1."/>
      <w:lvlJc w:val="left"/>
      <w:pPr>
        <w:ind w:left="720" w:hanging="360"/>
      </w:pPr>
      <w:rPr>
        <w:rFonts w:hint="default"/>
        <w:color w:val="0F243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FA402F"/>
    <w:multiLevelType w:val="multilevel"/>
    <w:tmpl w:val="F9C21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302B19"/>
    <w:multiLevelType w:val="hybridMultilevel"/>
    <w:tmpl w:val="A69EA726"/>
    <w:lvl w:ilvl="0" w:tplc="03368716">
      <w:start w:val="1"/>
      <w:numFmt w:val="decimal"/>
      <w:lvlText w:val="%1."/>
      <w:lvlJc w:val="left"/>
      <w:pPr>
        <w:ind w:left="676" w:hanging="360"/>
      </w:pPr>
      <w:rPr>
        <w:rFonts w:ascii="Times New Roman" w:hAnsi="Times New Roman" w:cs="Times New Roman" w:hint="default"/>
      </w:r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8">
    <w:nsid w:val="14E5542A"/>
    <w:multiLevelType w:val="hybridMultilevel"/>
    <w:tmpl w:val="77FED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85CD1"/>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3F4E63"/>
    <w:multiLevelType w:val="hybridMultilevel"/>
    <w:tmpl w:val="F0D49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C724F9"/>
    <w:multiLevelType w:val="hybridMultilevel"/>
    <w:tmpl w:val="52004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8195A"/>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332C"/>
    <w:multiLevelType w:val="hybridMultilevel"/>
    <w:tmpl w:val="0D1A0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871A06"/>
    <w:multiLevelType w:val="hybridMultilevel"/>
    <w:tmpl w:val="1A30F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EA6936"/>
    <w:multiLevelType w:val="hybridMultilevel"/>
    <w:tmpl w:val="D64CA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9E5D25"/>
    <w:multiLevelType w:val="hybridMultilevel"/>
    <w:tmpl w:val="2854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A14364"/>
    <w:multiLevelType w:val="hybridMultilevel"/>
    <w:tmpl w:val="142AE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6337AB"/>
    <w:multiLevelType w:val="hybridMultilevel"/>
    <w:tmpl w:val="B08C6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F74E07"/>
    <w:multiLevelType w:val="hybridMultilevel"/>
    <w:tmpl w:val="6C3EF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340912"/>
    <w:multiLevelType w:val="hybridMultilevel"/>
    <w:tmpl w:val="E6200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33360B"/>
    <w:multiLevelType w:val="hybridMultilevel"/>
    <w:tmpl w:val="22F6A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09601E"/>
    <w:multiLevelType w:val="hybridMultilevel"/>
    <w:tmpl w:val="3D3EE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B8057B"/>
    <w:multiLevelType w:val="hybridMultilevel"/>
    <w:tmpl w:val="380A2394"/>
    <w:lvl w:ilvl="0" w:tplc="606A221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5F6F89"/>
    <w:multiLevelType w:val="hybridMultilevel"/>
    <w:tmpl w:val="69B84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6262AD"/>
    <w:multiLevelType w:val="hybridMultilevel"/>
    <w:tmpl w:val="B2DC4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B21585"/>
    <w:multiLevelType w:val="hybridMultilevel"/>
    <w:tmpl w:val="BC5EE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F956EA2"/>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C1633E"/>
    <w:multiLevelType w:val="hybridMultilevel"/>
    <w:tmpl w:val="A69EA726"/>
    <w:lvl w:ilvl="0" w:tplc="03368716">
      <w:start w:val="1"/>
      <w:numFmt w:val="decimal"/>
      <w:lvlText w:val="%1."/>
      <w:lvlJc w:val="left"/>
      <w:pPr>
        <w:ind w:left="676" w:hanging="360"/>
      </w:pPr>
      <w:rPr>
        <w:rFonts w:ascii="Times New Roman" w:hAnsi="Times New Roman" w:cs="Times New Roman" w:hint="default"/>
      </w:rPr>
    </w:lvl>
    <w:lvl w:ilvl="1" w:tplc="04190019">
      <w:start w:val="1"/>
      <w:numFmt w:val="lowerLetter"/>
      <w:lvlText w:val="%2."/>
      <w:lvlJc w:val="left"/>
      <w:pPr>
        <w:ind w:left="1396" w:hanging="360"/>
      </w:pPr>
    </w:lvl>
    <w:lvl w:ilvl="2" w:tplc="0419001B">
      <w:start w:val="1"/>
      <w:numFmt w:val="lowerRoman"/>
      <w:lvlText w:val="%3."/>
      <w:lvlJc w:val="right"/>
      <w:pPr>
        <w:ind w:left="2116" w:hanging="180"/>
      </w:pPr>
    </w:lvl>
    <w:lvl w:ilvl="3" w:tplc="0419000F">
      <w:start w:val="1"/>
      <w:numFmt w:val="decimal"/>
      <w:lvlText w:val="%4."/>
      <w:lvlJc w:val="left"/>
      <w:pPr>
        <w:ind w:left="2836" w:hanging="360"/>
      </w:pPr>
    </w:lvl>
    <w:lvl w:ilvl="4" w:tplc="04190019">
      <w:start w:val="1"/>
      <w:numFmt w:val="lowerLetter"/>
      <w:lvlText w:val="%5."/>
      <w:lvlJc w:val="left"/>
      <w:pPr>
        <w:ind w:left="3556" w:hanging="360"/>
      </w:pPr>
    </w:lvl>
    <w:lvl w:ilvl="5" w:tplc="0419001B">
      <w:start w:val="1"/>
      <w:numFmt w:val="lowerRoman"/>
      <w:lvlText w:val="%6."/>
      <w:lvlJc w:val="right"/>
      <w:pPr>
        <w:ind w:left="4276" w:hanging="180"/>
      </w:pPr>
    </w:lvl>
    <w:lvl w:ilvl="6" w:tplc="0419000F">
      <w:start w:val="1"/>
      <w:numFmt w:val="decimal"/>
      <w:lvlText w:val="%7."/>
      <w:lvlJc w:val="left"/>
      <w:pPr>
        <w:ind w:left="4996" w:hanging="360"/>
      </w:pPr>
    </w:lvl>
    <w:lvl w:ilvl="7" w:tplc="04190019">
      <w:start w:val="1"/>
      <w:numFmt w:val="lowerLetter"/>
      <w:lvlText w:val="%8."/>
      <w:lvlJc w:val="left"/>
      <w:pPr>
        <w:ind w:left="5716" w:hanging="360"/>
      </w:pPr>
    </w:lvl>
    <w:lvl w:ilvl="8" w:tplc="0419001B">
      <w:start w:val="1"/>
      <w:numFmt w:val="lowerRoman"/>
      <w:lvlText w:val="%9."/>
      <w:lvlJc w:val="right"/>
      <w:pPr>
        <w:ind w:left="6436" w:hanging="180"/>
      </w:pPr>
    </w:lvl>
  </w:abstractNum>
  <w:abstractNum w:abstractNumId="30">
    <w:nsid w:val="41FC25EA"/>
    <w:multiLevelType w:val="hybridMultilevel"/>
    <w:tmpl w:val="8D2C5A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FB5449"/>
    <w:multiLevelType w:val="hybridMultilevel"/>
    <w:tmpl w:val="8536DD46"/>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A0113C"/>
    <w:multiLevelType w:val="hybridMultilevel"/>
    <w:tmpl w:val="21088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A53BE4"/>
    <w:multiLevelType w:val="hybridMultilevel"/>
    <w:tmpl w:val="65CA7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9F3A5E"/>
    <w:multiLevelType w:val="hybridMultilevel"/>
    <w:tmpl w:val="21088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11169F"/>
    <w:multiLevelType w:val="hybridMultilevel"/>
    <w:tmpl w:val="EF1C9E32"/>
    <w:lvl w:ilvl="0" w:tplc="0BDEB9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4CC14A52"/>
    <w:multiLevelType w:val="hybridMultilevel"/>
    <w:tmpl w:val="D638B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D33E35"/>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2B1177F"/>
    <w:multiLevelType w:val="hybridMultilevel"/>
    <w:tmpl w:val="3FDA2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61936EE"/>
    <w:multiLevelType w:val="hybridMultilevel"/>
    <w:tmpl w:val="6922AE36"/>
    <w:lvl w:ilvl="0" w:tplc="3E3027A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62228A"/>
    <w:multiLevelType w:val="hybridMultilevel"/>
    <w:tmpl w:val="4594A4E0"/>
    <w:lvl w:ilvl="0" w:tplc="C4B01A6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9C5E72"/>
    <w:multiLevelType w:val="hybridMultilevel"/>
    <w:tmpl w:val="92F89A50"/>
    <w:lvl w:ilvl="0" w:tplc="52E219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13128F"/>
    <w:multiLevelType w:val="hybridMultilevel"/>
    <w:tmpl w:val="63841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E92691"/>
    <w:multiLevelType w:val="hybridMultilevel"/>
    <w:tmpl w:val="8CE46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FC1976"/>
    <w:multiLevelType w:val="hybridMultilevel"/>
    <w:tmpl w:val="8BD27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E676375"/>
    <w:multiLevelType w:val="hybridMultilevel"/>
    <w:tmpl w:val="B2D89D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5E9261D5"/>
    <w:multiLevelType w:val="multilevel"/>
    <w:tmpl w:val="82FCA29C"/>
    <w:lvl w:ilvl="0">
      <w:start w:val="1"/>
      <w:numFmt w:val="decimal"/>
      <w:lvlText w:val="%1."/>
      <w:legacy w:legacy="1" w:legacySpace="0" w:legacyIndent="432"/>
      <w:lvlJc w:val="left"/>
      <w:rPr>
        <w:rFonts w:ascii="Times New Roman" w:hAnsi="Times New Roman" w:cs="Times New Roman" w:hint="default"/>
      </w:rPr>
    </w:lvl>
    <w:lvl w:ilvl="1">
      <w:start w:val="12"/>
      <w:numFmt w:val="decimal"/>
      <w:isLgl/>
      <w:lvlText w:val="%1.%2."/>
      <w:lvlJc w:val="left"/>
      <w:pPr>
        <w:ind w:left="1460" w:hanging="750"/>
      </w:pPr>
      <w:rPr>
        <w:rFonts w:hint="default"/>
        <w:b w:val="0"/>
      </w:rPr>
    </w:lvl>
    <w:lvl w:ilvl="2">
      <w:start w:val="1"/>
      <w:numFmt w:val="decimal"/>
      <w:isLgl/>
      <w:lvlText w:val="%1.%2.%3."/>
      <w:lvlJc w:val="left"/>
      <w:pPr>
        <w:ind w:left="1800" w:hanging="750"/>
      </w:pPr>
      <w:rPr>
        <w:rFonts w:hint="default"/>
        <w:b w:val="0"/>
      </w:rPr>
    </w:lvl>
    <w:lvl w:ilvl="3">
      <w:start w:val="1"/>
      <w:numFmt w:val="decimal"/>
      <w:isLgl/>
      <w:lvlText w:val="%1.%2.%3.%4."/>
      <w:lvlJc w:val="left"/>
      <w:pPr>
        <w:ind w:left="2655" w:hanging="1080"/>
      </w:pPr>
      <w:rPr>
        <w:rFonts w:hint="default"/>
        <w:b w:val="0"/>
      </w:rPr>
    </w:lvl>
    <w:lvl w:ilvl="4">
      <w:start w:val="1"/>
      <w:numFmt w:val="decimal"/>
      <w:isLgl/>
      <w:lvlText w:val="%1.%2.%3.%4.%5."/>
      <w:lvlJc w:val="left"/>
      <w:pPr>
        <w:ind w:left="3180" w:hanging="1080"/>
      </w:pPr>
      <w:rPr>
        <w:rFonts w:hint="default"/>
        <w:b w:val="0"/>
      </w:rPr>
    </w:lvl>
    <w:lvl w:ilvl="5">
      <w:start w:val="1"/>
      <w:numFmt w:val="decimal"/>
      <w:isLgl/>
      <w:lvlText w:val="%1.%2.%3.%4.%5.%6."/>
      <w:lvlJc w:val="left"/>
      <w:pPr>
        <w:ind w:left="4065" w:hanging="1440"/>
      </w:pPr>
      <w:rPr>
        <w:rFonts w:hint="default"/>
        <w:b w:val="0"/>
      </w:rPr>
    </w:lvl>
    <w:lvl w:ilvl="6">
      <w:start w:val="1"/>
      <w:numFmt w:val="decimal"/>
      <w:isLgl/>
      <w:lvlText w:val="%1.%2.%3.%4.%5.%6.%7."/>
      <w:lvlJc w:val="left"/>
      <w:pPr>
        <w:ind w:left="4950" w:hanging="1800"/>
      </w:pPr>
      <w:rPr>
        <w:rFonts w:hint="default"/>
        <w:b w:val="0"/>
      </w:rPr>
    </w:lvl>
    <w:lvl w:ilvl="7">
      <w:start w:val="1"/>
      <w:numFmt w:val="decimal"/>
      <w:isLgl/>
      <w:lvlText w:val="%1.%2.%3.%4.%5.%6.%7.%8."/>
      <w:lvlJc w:val="left"/>
      <w:pPr>
        <w:ind w:left="5475" w:hanging="1800"/>
      </w:pPr>
      <w:rPr>
        <w:rFonts w:hint="default"/>
        <w:b w:val="0"/>
      </w:rPr>
    </w:lvl>
    <w:lvl w:ilvl="8">
      <w:start w:val="1"/>
      <w:numFmt w:val="decimal"/>
      <w:isLgl/>
      <w:lvlText w:val="%1.%2.%3.%4.%5.%6.%7.%8.%9."/>
      <w:lvlJc w:val="left"/>
      <w:pPr>
        <w:ind w:left="6360" w:hanging="2160"/>
      </w:pPr>
      <w:rPr>
        <w:rFonts w:hint="default"/>
        <w:b w:val="0"/>
      </w:rPr>
    </w:lvl>
  </w:abstractNum>
  <w:abstractNum w:abstractNumId="47">
    <w:nsid w:val="5FFA5167"/>
    <w:multiLevelType w:val="hybridMultilevel"/>
    <w:tmpl w:val="97E4AA50"/>
    <w:lvl w:ilvl="0" w:tplc="805CAF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8">
    <w:nsid w:val="64B9563D"/>
    <w:multiLevelType w:val="hybridMultilevel"/>
    <w:tmpl w:val="B768AA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AF15C7"/>
    <w:multiLevelType w:val="hybridMultilevel"/>
    <w:tmpl w:val="F50209BE"/>
    <w:lvl w:ilvl="0" w:tplc="36BA0676">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E1265"/>
    <w:multiLevelType w:val="hybridMultilevel"/>
    <w:tmpl w:val="11762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DE5EC3"/>
    <w:multiLevelType w:val="hybridMultilevel"/>
    <w:tmpl w:val="F50209BE"/>
    <w:lvl w:ilvl="0" w:tplc="36BA0676">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5B616E"/>
    <w:multiLevelType w:val="hybridMultilevel"/>
    <w:tmpl w:val="D638B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631A40"/>
    <w:multiLevelType w:val="hybridMultilevel"/>
    <w:tmpl w:val="916E9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nsid w:val="728E02FE"/>
    <w:multiLevelType w:val="hybridMultilevel"/>
    <w:tmpl w:val="75BE86A8"/>
    <w:lvl w:ilvl="0" w:tplc="54525874">
      <w:start w:val="1"/>
      <w:numFmt w:val="upperRoman"/>
      <w:lvlText w:val="%1."/>
      <w:lvlJc w:val="left"/>
      <w:pPr>
        <w:ind w:left="4973" w:hanging="720"/>
      </w:pPr>
      <w:rPr>
        <w:rFonts w:ascii="Times New Roman" w:hAnsi="Times New Roman" w:cs="Times New Roman"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76516163"/>
    <w:multiLevelType w:val="hybridMultilevel"/>
    <w:tmpl w:val="D8B89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A8F1B63"/>
    <w:multiLevelType w:val="hybridMultilevel"/>
    <w:tmpl w:val="03C86158"/>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B56708B"/>
    <w:multiLevelType w:val="hybridMultilevel"/>
    <w:tmpl w:val="AC0605C8"/>
    <w:lvl w:ilvl="0" w:tplc="0419000D">
      <w:start w:val="1"/>
      <w:numFmt w:val="bullet"/>
      <w:lvlText w:val=""/>
      <w:lvlJc w:val="left"/>
      <w:pPr>
        <w:ind w:left="374" w:hanging="450"/>
      </w:pPr>
      <w:rPr>
        <w:rFonts w:ascii="Wingdings" w:hAnsi="Wingdings"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58">
    <w:nsid w:val="7B6B7E70"/>
    <w:multiLevelType w:val="multilevel"/>
    <w:tmpl w:val="FA0417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20"/>
  </w:num>
  <w:num w:numId="4">
    <w:abstractNumId w:val="50"/>
  </w:num>
  <w:num w:numId="5">
    <w:abstractNumId w:val="12"/>
  </w:num>
  <w:num w:numId="6">
    <w:abstractNumId w:val="55"/>
  </w:num>
  <w:num w:numId="7">
    <w:abstractNumId w:val="5"/>
  </w:num>
  <w:num w:numId="8">
    <w:abstractNumId w:val="2"/>
  </w:num>
  <w:num w:numId="9">
    <w:abstractNumId w:val="6"/>
  </w:num>
  <w:num w:numId="10">
    <w:abstractNumId w:val="54"/>
  </w:num>
  <w:num w:numId="11">
    <w:abstractNumId w:val="40"/>
  </w:num>
  <w:num w:numId="12">
    <w:abstractNumId w:val="52"/>
  </w:num>
  <w:num w:numId="13">
    <w:abstractNumId w:val="26"/>
  </w:num>
  <w:num w:numId="14">
    <w:abstractNumId w:val="24"/>
  </w:num>
  <w:num w:numId="15">
    <w:abstractNumId w:val="9"/>
  </w:num>
  <w:num w:numId="16">
    <w:abstractNumId w:val="42"/>
  </w:num>
  <w:num w:numId="17">
    <w:abstractNumId w:val="41"/>
  </w:num>
  <w:num w:numId="18">
    <w:abstractNumId w:val="51"/>
  </w:num>
  <w:num w:numId="19">
    <w:abstractNumId w:val="37"/>
  </w:num>
  <w:num w:numId="20">
    <w:abstractNumId w:val="28"/>
  </w:num>
  <w:num w:numId="21">
    <w:abstractNumId w:val="3"/>
  </w:num>
  <w:num w:numId="22">
    <w:abstractNumId w:val="8"/>
  </w:num>
  <w:num w:numId="23">
    <w:abstractNumId w:val="49"/>
  </w:num>
  <w:num w:numId="24">
    <w:abstractNumId w:val="4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46"/>
    <w:lvlOverride w:ilvl="0">
      <w:lvl w:ilvl="0">
        <w:start w:val="5"/>
        <w:numFmt w:val="decimal"/>
        <w:lvlText w:val="%1."/>
        <w:legacy w:legacy="1" w:legacySpace="0" w:legacyIndent="418"/>
        <w:lvlJc w:val="left"/>
        <w:rPr>
          <w:rFonts w:ascii="Times New Roman" w:hAnsi="Times New Roman" w:cs="Times New Roman" w:hint="default"/>
        </w:rPr>
      </w:lvl>
    </w:lvlOverride>
  </w:num>
  <w:num w:numId="29">
    <w:abstractNumId w:val="30"/>
  </w:num>
  <w:num w:numId="30">
    <w:abstractNumId w:val="58"/>
  </w:num>
  <w:num w:numId="31">
    <w:abstractNumId w:val="44"/>
  </w:num>
  <w:num w:numId="32">
    <w:abstractNumId w:val="33"/>
  </w:num>
  <w:num w:numId="33">
    <w:abstractNumId w:val="23"/>
  </w:num>
  <w:num w:numId="34">
    <w:abstractNumId w:val="35"/>
  </w:num>
  <w:num w:numId="35">
    <w:abstractNumId w:val="10"/>
  </w:num>
  <w:num w:numId="36">
    <w:abstractNumId w:val="31"/>
  </w:num>
  <w:num w:numId="37">
    <w:abstractNumId w:val="43"/>
  </w:num>
  <w:num w:numId="38">
    <w:abstractNumId w:val="45"/>
  </w:num>
  <w:num w:numId="39">
    <w:abstractNumId w:val="56"/>
  </w:num>
  <w:num w:numId="40">
    <w:abstractNumId w:val="36"/>
  </w:num>
  <w:num w:numId="41">
    <w:abstractNumId w:val="13"/>
  </w:num>
  <w:num w:numId="42">
    <w:abstractNumId w:val="57"/>
  </w:num>
  <w:num w:numId="43">
    <w:abstractNumId w:val="39"/>
  </w:num>
  <w:num w:numId="44">
    <w:abstractNumId w:val="15"/>
  </w:num>
  <w:num w:numId="45">
    <w:abstractNumId w:val="34"/>
  </w:num>
  <w:num w:numId="46">
    <w:abstractNumId w:val="32"/>
  </w:num>
  <w:num w:numId="47">
    <w:abstractNumId w:val="16"/>
  </w:num>
  <w:num w:numId="48">
    <w:abstractNumId w:val="53"/>
  </w:num>
  <w:num w:numId="49">
    <w:abstractNumId w:val="25"/>
  </w:num>
  <w:num w:numId="50">
    <w:abstractNumId w:val="22"/>
  </w:num>
  <w:num w:numId="51">
    <w:abstractNumId w:val="38"/>
  </w:num>
  <w:num w:numId="52">
    <w:abstractNumId w:val="18"/>
  </w:num>
  <w:num w:numId="53">
    <w:abstractNumId w:val="17"/>
  </w:num>
  <w:num w:numId="54">
    <w:abstractNumId w:val="21"/>
  </w:num>
  <w:num w:numId="55">
    <w:abstractNumId w:val="14"/>
  </w:num>
  <w:num w:numId="56">
    <w:abstractNumId w:val="1"/>
  </w:num>
  <w:num w:numId="57">
    <w:abstractNumId w:val="11"/>
  </w:num>
  <w:num w:numId="58">
    <w:abstractNumId w:val="19"/>
  </w:num>
  <w:num w:numId="59">
    <w:abstractNumId w:val="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F57DB"/>
    <w:rsid w:val="00004282"/>
    <w:rsid w:val="00004D32"/>
    <w:rsid w:val="00010138"/>
    <w:rsid w:val="00012D0F"/>
    <w:rsid w:val="0001324A"/>
    <w:rsid w:val="000134F2"/>
    <w:rsid w:val="000137B3"/>
    <w:rsid w:val="00022932"/>
    <w:rsid w:val="0002411B"/>
    <w:rsid w:val="0003426A"/>
    <w:rsid w:val="000373AE"/>
    <w:rsid w:val="0004253E"/>
    <w:rsid w:val="0005030C"/>
    <w:rsid w:val="00050696"/>
    <w:rsid w:val="000545FB"/>
    <w:rsid w:val="000726BF"/>
    <w:rsid w:val="00073926"/>
    <w:rsid w:val="00076407"/>
    <w:rsid w:val="000808B4"/>
    <w:rsid w:val="00082B4F"/>
    <w:rsid w:val="00085E10"/>
    <w:rsid w:val="000A15E0"/>
    <w:rsid w:val="000B2E98"/>
    <w:rsid w:val="000B5875"/>
    <w:rsid w:val="000B71F0"/>
    <w:rsid w:val="000C3106"/>
    <w:rsid w:val="000C39A8"/>
    <w:rsid w:val="000D0080"/>
    <w:rsid w:val="000D3148"/>
    <w:rsid w:val="000D3F35"/>
    <w:rsid w:val="000D6F14"/>
    <w:rsid w:val="000E024B"/>
    <w:rsid w:val="000E261F"/>
    <w:rsid w:val="000E6284"/>
    <w:rsid w:val="000E731D"/>
    <w:rsid w:val="000F22EB"/>
    <w:rsid w:val="000F3A76"/>
    <w:rsid w:val="00103F99"/>
    <w:rsid w:val="00103FAD"/>
    <w:rsid w:val="001060CC"/>
    <w:rsid w:val="00113F18"/>
    <w:rsid w:val="00114B28"/>
    <w:rsid w:val="001169B6"/>
    <w:rsid w:val="00120295"/>
    <w:rsid w:val="00127A03"/>
    <w:rsid w:val="00132717"/>
    <w:rsid w:val="001338FA"/>
    <w:rsid w:val="00133EDB"/>
    <w:rsid w:val="00135A61"/>
    <w:rsid w:val="00135E4E"/>
    <w:rsid w:val="00141975"/>
    <w:rsid w:val="00145540"/>
    <w:rsid w:val="00145A50"/>
    <w:rsid w:val="0015041E"/>
    <w:rsid w:val="00153589"/>
    <w:rsid w:val="0016177D"/>
    <w:rsid w:val="00163318"/>
    <w:rsid w:val="001667EA"/>
    <w:rsid w:val="00173426"/>
    <w:rsid w:val="00176CCE"/>
    <w:rsid w:val="00177535"/>
    <w:rsid w:val="0018361F"/>
    <w:rsid w:val="001912D8"/>
    <w:rsid w:val="001A771B"/>
    <w:rsid w:val="001B07F0"/>
    <w:rsid w:val="001B478C"/>
    <w:rsid w:val="001B7688"/>
    <w:rsid w:val="001C0FB8"/>
    <w:rsid w:val="001C1A65"/>
    <w:rsid w:val="001C2BFE"/>
    <w:rsid w:val="001C6B87"/>
    <w:rsid w:val="001D04FB"/>
    <w:rsid w:val="001D7C67"/>
    <w:rsid w:val="001E68CC"/>
    <w:rsid w:val="001F4F43"/>
    <w:rsid w:val="001F6EFD"/>
    <w:rsid w:val="00201A71"/>
    <w:rsid w:val="00210CBA"/>
    <w:rsid w:val="002128E2"/>
    <w:rsid w:val="00216940"/>
    <w:rsid w:val="002203B3"/>
    <w:rsid w:val="00226992"/>
    <w:rsid w:val="00227842"/>
    <w:rsid w:val="00235AF3"/>
    <w:rsid w:val="002565C3"/>
    <w:rsid w:val="00261220"/>
    <w:rsid w:val="00265C54"/>
    <w:rsid w:val="002717A6"/>
    <w:rsid w:val="00286A36"/>
    <w:rsid w:val="002A4D7E"/>
    <w:rsid w:val="002B56EA"/>
    <w:rsid w:val="002C24A6"/>
    <w:rsid w:val="002C4538"/>
    <w:rsid w:val="002D0738"/>
    <w:rsid w:val="002D48D7"/>
    <w:rsid w:val="002D62FE"/>
    <w:rsid w:val="002D66C0"/>
    <w:rsid w:val="002E3748"/>
    <w:rsid w:val="002E6091"/>
    <w:rsid w:val="002E793B"/>
    <w:rsid w:val="002F16E1"/>
    <w:rsid w:val="002F4C12"/>
    <w:rsid w:val="002F54B8"/>
    <w:rsid w:val="002F6885"/>
    <w:rsid w:val="00310AAB"/>
    <w:rsid w:val="00310BE8"/>
    <w:rsid w:val="003117E7"/>
    <w:rsid w:val="00313157"/>
    <w:rsid w:val="003135A7"/>
    <w:rsid w:val="003166AE"/>
    <w:rsid w:val="00327F34"/>
    <w:rsid w:val="003303C6"/>
    <w:rsid w:val="00330FB1"/>
    <w:rsid w:val="00335C3D"/>
    <w:rsid w:val="00336916"/>
    <w:rsid w:val="003379CD"/>
    <w:rsid w:val="00343596"/>
    <w:rsid w:val="00346BDC"/>
    <w:rsid w:val="00357D5A"/>
    <w:rsid w:val="003614B3"/>
    <w:rsid w:val="0036222D"/>
    <w:rsid w:val="00371140"/>
    <w:rsid w:val="003713CF"/>
    <w:rsid w:val="00372171"/>
    <w:rsid w:val="00373A73"/>
    <w:rsid w:val="003742EF"/>
    <w:rsid w:val="003763E3"/>
    <w:rsid w:val="00390E67"/>
    <w:rsid w:val="00391045"/>
    <w:rsid w:val="00392A76"/>
    <w:rsid w:val="00395D79"/>
    <w:rsid w:val="00397F17"/>
    <w:rsid w:val="003A0F04"/>
    <w:rsid w:val="003A0FF3"/>
    <w:rsid w:val="003A1EA5"/>
    <w:rsid w:val="003A317F"/>
    <w:rsid w:val="003B1BBF"/>
    <w:rsid w:val="003B1FB8"/>
    <w:rsid w:val="003B7080"/>
    <w:rsid w:val="003D3BE8"/>
    <w:rsid w:val="003D7AD7"/>
    <w:rsid w:val="003E7337"/>
    <w:rsid w:val="003F330A"/>
    <w:rsid w:val="003F60A3"/>
    <w:rsid w:val="00406FAE"/>
    <w:rsid w:val="0041067D"/>
    <w:rsid w:val="004129FC"/>
    <w:rsid w:val="00413CB7"/>
    <w:rsid w:val="004150A0"/>
    <w:rsid w:val="004200D9"/>
    <w:rsid w:val="004214EC"/>
    <w:rsid w:val="00423144"/>
    <w:rsid w:val="00423546"/>
    <w:rsid w:val="00432FD3"/>
    <w:rsid w:val="00441ECA"/>
    <w:rsid w:val="00442113"/>
    <w:rsid w:val="00446692"/>
    <w:rsid w:val="004756C3"/>
    <w:rsid w:val="004808E5"/>
    <w:rsid w:val="0049638E"/>
    <w:rsid w:val="00497A83"/>
    <w:rsid w:val="004A2729"/>
    <w:rsid w:val="004A4A1E"/>
    <w:rsid w:val="004B016C"/>
    <w:rsid w:val="004B0905"/>
    <w:rsid w:val="004B2DF3"/>
    <w:rsid w:val="004B4E06"/>
    <w:rsid w:val="004B517A"/>
    <w:rsid w:val="004C4FF4"/>
    <w:rsid w:val="004E30C3"/>
    <w:rsid w:val="004E49A8"/>
    <w:rsid w:val="004F65C1"/>
    <w:rsid w:val="00514B00"/>
    <w:rsid w:val="00515090"/>
    <w:rsid w:val="0052243C"/>
    <w:rsid w:val="005231B1"/>
    <w:rsid w:val="00524E75"/>
    <w:rsid w:val="005305E4"/>
    <w:rsid w:val="00530996"/>
    <w:rsid w:val="00530EF7"/>
    <w:rsid w:val="0054053F"/>
    <w:rsid w:val="00543372"/>
    <w:rsid w:val="00551849"/>
    <w:rsid w:val="00557CC6"/>
    <w:rsid w:val="00566848"/>
    <w:rsid w:val="00580062"/>
    <w:rsid w:val="00584A4C"/>
    <w:rsid w:val="005A6874"/>
    <w:rsid w:val="005A6D7C"/>
    <w:rsid w:val="005B4F6F"/>
    <w:rsid w:val="005B510F"/>
    <w:rsid w:val="005C0B15"/>
    <w:rsid w:val="005D2447"/>
    <w:rsid w:val="005D2E04"/>
    <w:rsid w:val="005D3DBE"/>
    <w:rsid w:val="005D55ED"/>
    <w:rsid w:val="005D7DE3"/>
    <w:rsid w:val="005E0DDC"/>
    <w:rsid w:val="005E3D9E"/>
    <w:rsid w:val="005E4E3E"/>
    <w:rsid w:val="005E5E42"/>
    <w:rsid w:val="005F718F"/>
    <w:rsid w:val="005F7228"/>
    <w:rsid w:val="00600ACB"/>
    <w:rsid w:val="006067DF"/>
    <w:rsid w:val="00611484"/>
    <w:rsid w:val="00626002"/>
    <w:rsid w:val="006366DF"/>
    <w:rsid w:val="00650398"/>
    <w:rsid w:val="00665138"/>
    <w:rsid w:val="00665283"/>
    <w:rsid w:val="00666F68"/>
    <w:rsid w:val="00671B12"/>
    <w:rsid w:val="00674774"/>
    <w:rsid w:val="006772A9"/>
    <w:rsid w:val="006913B0"/>
    <w:rsid w:val="006A6167"/>
    <w:rsid w:val="006B1100"/>
    <w:rsid w:val="006B2230"/>
    <w:rsid w:val="006C1BEE"/>
    <w:rsid w:val="006C499A"/>
    <w:rsid w:val="006C7CB5"/>
    <w:rsid w:val="006D03C8"/>
    <w:rsid w:val="006D15BF"/>
    <w:rsid w:val="006D5AE6"/>
    <w:rsid w:val="006E0C9D"/>
    <w:rsid w:val="006E39D2"/>
    <w:rsid w:val="006F085A"/>
    <w:rsid w:val="006F1064"/>
    <w:rsid w:val="0071273B"/>
    <w:rsid w:val="00714FA5"/>
    <w:rsid w:val="00715B3F"/>
    <w:rsid w:val="007231B0"/>
    <w:rsid w:val="007260A4"/>
    <w:rsid w:val="00727930"/>
    <w:rsid w:val="00730926"/>
    <w:rsid w:val="00742CD2"/>
    <w:rsid w:val="00744738"/>
    <w:rsid w:val="0076357E"/>
    <w:rsid w:val="007640B0"/>
    <w:rsid w:val="00773337"/>
    <w:rsid w:val="00787835"/>
    <w:rsid w:val="00787C03"/>
    <w:rsid w:val="00792781"/>
    <w:rsid w:val="00793ED2"/>
    <w:rsid w:val="007A14C5"/>
    <w:rsid w:val="007A342A"/>
    <w:rsid w:val="007B10E5"/>
    <w:rsid w:val="007B1824"/>
    <w:rsid w:val="007B493F"/>
    <w:rsid w:val="007B5827"/>
    <w:rsid w:val="007B7A92"/>
    <w:rsid w:val="007C023A"/>
    <w:rsid w:val="007D0F45"/>
    <w:rsid w:val="007D33EB"/>
    <w:rsid w:val="007D5E2A"/>
    <w:rsid w:val="007F0D51"/>
    <w:rsid w:val="007F4674"/>
    <w:rsid w:val="007F78F3"/>
    <w:rsid w:val="008030AE"/>
    <w:rsid w:val="00806017"/>
    <w:rsid w:val="008111BE"/>
    <w:rsid w:val="008117BB"/>
    <w:rsid w:val="008227A3"/>
    <w:rsid w:val="00822863"/>
    <w:rsid w:val="00835527"/>
    <w:rsid w:val="00841FE0"/>
    <w:rsid w:val="008459CB"/>
    <w:rsid w:val="0085495F"/>
    <w:rsid w:val="008560EC"/>
    <w:rsid w:val="008629A1"/>
    <w:rsid w:val="00864732"/>
    <w:rsid w:val="00866C17"/>
    <w:rsid w:val="00867772"/>
    <w:rsid w:val="0087060B"/>
    <w:rsid w:val="0087071D"/>
    <w:rsid w:val="00873BAF"/>
    <w:rsid w:val="00875F3C"/>
    <w:rsid w:val="0087666F"/>
    <w:rsid w:val="00883AB0"/>
    <w:rsid w:val="00885765"/>
    <w:rsid w:val="00886637"/>
    <w:rsid w:val="008944B7"/>
    <w:rsid w:val="00897371"/>
    <w:rsid w:val="00897CBC"/>
    <w:rsid w:val="008A16AF"/>
    <w:rsid w:val="008A23B5"/>
    <w:rsid w:val="008A36D7"/>
    <w:rsid w:val="008A64FE"/>
    <w:rsid w:val="008A72B0"/>
    <w:rsid w:val="008C00EF"/>
    <w:rsid w:val="008C7B9B"/>
    <w:rsid w:val="008D6CC3"/>
    <w:rsid w:val="008E3072"/>
    <w:rsid w:val="008F39A6"/>
    <w:rsid w:val="0090206F"/>
    <w:rsid w:val="00904A21"/>
    <w:rsid w:val="00905035"/>
    <w:rsid w:val="00907048"/>
    <w:rsid w:val="00910BFA"/>
    <w:rsid w:val="00911531"/>
    <w:rsid w:val="00915844"/>
    <w:rsid w:val="00930A1F"/>
    <w:rsid w:val="009336BE"/>
    <w:rsid w:val="009516E2"/>
    <w:rsid w:val="00951DC7"/>
    <w:rsid w:val="00952945"/>
    <w:rsid w:val="00953D86"/>
    <w:rsid w:val="009563BF"/>
    <w:rsid w:val="009568CB"/>
    <w:rsid w:val="0095697B"/>
    <w:rsid w:val="00957181"/>
    <w:rsid w:val="009604B8"/>
    <w:rsid w:val="0097717A"/>
    <w:rsid w:val="00985306"/>
    <w:rsid w:val="00985FCD"/>
    <w:rsid w:val="009863AB"/>
    <w:rsid w:val="009926F7"/>
    <w:rsid w:val="009A3EC6"/>
    <w:rsid w:val="009A692B"/>
    <w:rsid w:val="009C75A8"/>
    <w:rsid w:val="009D043F"/>
    <w:rsid w:val="009D3D23"/>
    <w:rsid w:val="009E5695"/>
    <w:rsid w:val="009E5E89"/>
    <w:rsid w:val="009E6875"/>
    <w:rsid w:val="009F5E3C"/>
    <w:rsid w:val="009F7ED0"/>
    <w:rsid w:val="00A01E6D"/>
    <w:rsid w:val="00A040E3"/>
    <w:rsid w:val="00A10C17"/>
    <w:rsid w:val="00A21EAF"/>
    <w:rsid w:val="00A25D41"/>
    <w:rsid w:val="00A2642F"/>
    <w:rsid w:val="00A32BEE"/>
    <w:rsid w:val="00A35F9B"/>
    <w:rsid w:val="00A36B05"/>
    <w:rsid w:val="00A46C3E"/>
    <w:rsid w:val="00A50286"/>
    <w:rsid w:val="00A52D5B"/>
    <w:rsid w:val="00A53C79"/>
    <w:rsid w:val="00A549BA"/>
    <w:rsid w:val="00A66464"/>
    <w:rsid w:val="00A70E30"/>
    <w:rsid w:val="00A71771"/>
    <w:rsid w:val="00A74D6C"/>
    <w:rsid w:val="00A77BEF"/>
    <w:rsid w:val="00A83582"/>
    <w:rsid w:val="00A90919"/>
    <w:rsid w:val="00A91564"/>
    <w:rsid w:val="00A96EEE"/>
    <w:rsid w:val="00AA2109"/>
    <w:rsid w:val="00AA38E7"/>
    <w:rsid w:val="00AB26E2"/>
    <w:rsid w:val="00AB77DF"/>
    <w:rsid w:val="00AC2CBF"/>
    <w:rsid w:val="00AC651B"/>
    <w:rsid w:val="00AD7DC6"/>
    <w:rsid w:val="00AE3EEF"/>
    <w:rsid w:val="00AE767F"/>
    <w:rsid w:val="00AF16AF"/>
    <w:rsid w:val="00AF6AB4"/>
    <w:rsid w:val="00B02563"/>
    <w:rsid w:val="00B100B1"/>
    <w:rsid w:val="00B138F1"/>
    <w:rsid w:val="00B147EA"/>
    <w:rsid w:val="00B231DC"/>
    <w:rsid w:val="00B27A8D"/>
    <w:rsid w:val="00B359A1"/>
    <w:rsid w:val="00B35CC9"/>
    <w:rsid w:val="00B3612E"/>
    <w:rsid w:val="00B4540E"/>
    <w:rsid w:val="00B47FB0"/>
    <w:rsid w:val="00B5224E"/>
    <w:rsid w:val="00B52651"/>
    <w:rsid w:val="00B67C03"/>
    <w:rsid w:val="00B752BB"/>
    <w:rsid w:val="00B8306C"/>
    <w:rsid w:val="00B855B8"/>
    <w:rsid w:val="00B9652B"/>
    <w:rsid w:val="00BA6F21"/>
    <w:rsid w:val="00BA74F2"/>
    <w:rsid w:val="00BB0546"/>
    <w:rsid w:val="00BB41FB"/>
    <w:rsid w:val="00BB4D07"/>
    <w:rsid w:val="00BB797A"/>
    <w:rsid w:val="00BE099B"/>
    <w:rsid w:val="00BE2103"/>
    <w:rsid w:val="00BE4742"/>
    <w:rsid w:val="00BE5520"/>
    <w:rsid w:val="00BE58D0"/>
    <w:rsid w:val="00BF2DA2"/>
    <w:rsid w:val="00BF3E22"/>
    <w:rsid w:val="00BF571D"/>
    <w:rsid w:val="00BF690F"/>
    <w:rsid w:val="00C0522A"/>
    <w:rsid w:val="00C3274D"/>
    <w:rsid w:val="00C32F67"/>
    <w:rsid w:val="00C33B3A"/>
    <w:rsid w:val="00C35434"/>
    <w:rsid w:val="00C467AD"/>
    <w:rsid w:val="00C5045A"/>
    <w:rsid w:val="00C53150"/>
    <w:rsid w:val="00C543AA"/>
    <w:rsid w:val="00C60D1C"/>
    <w:rsid w:val="00C65BFB"/>
    <w:rsid w:val="00C74E6A"/>
    <w:rsid w:val="00C7537B"/>
    <w:rsid w:val="00C77264"/>
    <w:rsid w:val="00C87F0E"/>
    <w:rsid w:val="00C919FE"/>
    <w:rsid w:val="00C91D78"/>
    <w:rsid w:val="00C92C2D"/>
    <w:rsid w:val="00CA0EB0"/>
    <w:rsid w:val="00CA384F"/>
    <w:rsid w:val="00CB001F"/>
    <w:rsid w:val="00CB1280"/>
    <w:rsid w:val="00CB24FB"/>
    <w:rsid w:val="00CC4BB0"/>
    <w:rsid w:val="00CD7376"/>
    <w:rsid w:val="00CE0A4D"/>
    <w:rsid w:val="00CE0BA2"/>
    <w:rsid w:val="00CE1BE5"/>
    <w:rsid w:val="00CF01DA"/>
    <w:rsid w:val="00D06AA4"/>
    <w:rsid w:val="00D154DA"/>
    <w:rsid w:val="00D253EE"/>
    <w:rsid w:val="00D32FE3"/>
    <w:rsid w:val="00D34DF3"/>
    <w:rsid w:val="00D36805"/>
    <w:rsid w:val="00D56C87"/>
    <w:rsid w:val="00D673DA"/>
    <w:rsid w:val="00D67812"/>
    <w:rsid w:val="00D75506"/>
    <w:rsid w:val="00D75FD1"/>
    <w:rsid w:val="00D82387"/>
    <w:rsid w:val="00D82AD8"/>
    <w:rsid w:val="00DB6F43"/>
    <w:rsid w:val="00DC36B1"/>
    <w:rsid w:val="00DD0F12"/>
    <w:rsid w:val="00DD72C4"/>
    <w:rsid w:val="00DE20AF"/>
    <w:rsid w:val="00DE3D3E"/>
    <w:rsid w:val="00DE6594"/>
    <w:rsid w:val="00DF1FC6"/>
    <w:rsid w:val="00DF7349"/>
    <w:rsid w:val="00E05320"/>
    <w:rsid w:val="00E1321F"/>
    <w:rsid w:val="00E16DC5"/>
    <w:rsid w:val="00E211BE"/>
    <w:rsid w:val="00E262A4"/>
    <w:rsid w:val="00E31300"/>
    <w:rsid w:val="00E33115"/>
    <w:rsid w:val="00E41FAF"/>
    <w:rsid w:val="00E47502"/>
    <w:rsid w:val="00E54CD1"/>
    <w:rsid w:val="00E56A36"/>
    <w:rsid w:val="00E6407F"/>
    <w:rsid w:val="00E649DC"/>
    <w:rsid w:val="00E673EA"/>
    <w:rsid w:val="00E72194"/>
    <w:rsid w:val="00E81792"/>
    <w:rsid w:val="00E82F8D"/>
    <w:rsid w:val="00E84F1D"/>
    <w:rsid w:val="00E943CB"/>
    <w:rsid w:val="00E94549"/>
    <w:rsid w:val="00E9775C"/>
    <w:rsid w:val="00EA2253"/>
    <w:rsid w:val="00EA2947"/>
    <w:rsid w:val="00EA5690"/>
    <w:rsid w:val="00EB2D30"/>
    <w:rsid w:val="00EB77A1"/>
    <w:rsid w:val="00EC411A"/>
    <w:rsid w:val="00EE0D7E"/>
    <w:rsid w:val="00EF751B"/>
    <w:rsid w:val="00EF7ED8"/>
    <w:rsid w:val="00F125C2"/>
    <w:rsid w:val="00F16E6E"/>
    <w:rsid w:val="00F20F0D"/>
    <w:rsid w:val="00F356F1"/>
    <w:rsid w:val="00F4342D"/>
    <w:rsid w:val="00F45CBE"/>
    <w:rsid w:val="00F469DF"/>
    <w:rsid w:val="00F526D0"/>
    <w:rsid w:val="00F5309B"/>
    <w:rsid w:val="00F57318"/>
    <w:rsid w:val="00F60659"/>
    <w:rsid w:val="00F61D99"/>
    <w:rsid w:val="00F67036"/>
    <w:rsid w:val="00F72802"/>
    <w:rsid w:val="00F80FFD"/>
    <w:rsid w:val="00F82F92"/>
    <w:rsid w:val="00F833D6"/>
    <w:rsid w:val="00F8690C"/>
    <w:rsid w:val="00F86E66"/>
    <w:rsid w:val="00F90629"/>
    <w:rsid w:val="00F92A0A"/>
    <w:rsid w:val="00F96AB5"/>
    <w:rsid w:val="00FA05F5"/>
    <w:rsid w:val="00FA7EB1"/>
    <w:rsid w:val="00FB055B"/>
    <w:rsid w:val="00FB2C0C"/>
    <w:rsid w:val="00FC6DF3"/>
    <w:rsid w:val="00FD1F3C"/>
    <w:rsid w:val="00FE2D48"/>
    <w:rsid w:val="00FE52DD"/>
    <w:rsid w:val="00FF4927"/>
    <w:rsid w:val="00FF57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7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953D86"/>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qFormat/>
    <w:rsid w:val="0087666F"/>
    <w:pPr>
      <w:keepNext/>
      <w:widowControl/>
      <w:autoSpaceDE/>
      <w:autoSpaceDN/>
      <w:adjustRightInd/>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qFormat/>
    <w:rsid w:val="0087666F"/>
    <w:pPr>
      <w:keepNext/>
      <w:widowControl/>
      <w:autoSpaceDE/>
      <w:autoSpaceDN/>
      <w:adjustRightInd/>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53D8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87666F"/>
    <w:rPr>
      <w:rFonts w:ascii="Arial" w:eastAsia="Calibri" w:hAnsi="Arial" w:cs="Arial"/>
      <w:b/>
      <w:bCs/>
      <w:i/>
      <w:iCs/>
      <w:sz w:val="28"/>
      <w:szCs w:val="28"/>
      <w:lang w:eastAsia="ru-RU"/>
    </w:rPr>
  </w:style>
  <w:style w:type="character" w:customStyle="1" w:styleId="30">
    <w:name w:val="Заголовок 3 Знак"/>
    <w:basedOn w:val="a1"/>
    <w:link w:val="3"/>
    <w:uiPriority w:val="9"/>
    <w:rsid w:val="0087666F"/>
    <w:rPr>
      <w:rFonts w:ascii="Arial" w:eastAsia="Times New Roman" w:hAnsi="Arial" w:cs="Arial"/>
      <w:b/>
      <w:bCs/>
      <w:sz w:val="26"/>
      <w:szCs w:val="26"/>
      <w:lang w:eastAsia="ru-RU"/>
    </w:rPr>
  </w:style>
  <w:style w:type="paragraph" w:customStyle="1" w:styleId="Style14">
    <w:name w:val="Style14"/>
    <w:basedOn w:val="a0"/>
    <w:uiPriority w:val="99"/>
    <w:rsid w:val="00FF57DB"/>
    <w:pPr>
      <w:spacing w:line="278" w:lineRule="exact"/>
    </w:pPr>
    <w:rPr>
      <w:sz w:val="24"/>
      <w:szCs w:val="24"/>
    </w:rPr>
  </w:style>
  <w:style w:type="character" w:customStyle="1" w:styleId="FontStyle21">
    <w:name w:val="Font Style21"/>
    <w:basedOn w:val="a1"/>
    <w:uiPriority w:val="99"/>
    <w:rsid w:val="00FF57DB"/>
    <w:rPr>
      <w:rFonts w:ascii="Times New Roman" w:hAnsi="Times New Roman" w:cs="Times New Roman"/>
      <w:sz w:val="22"/>
      <w:szCs w:val="22"/>
    </w:rPr>
  </w:style>
  <w:style w:type="paragraph" w:styleId="21">
    <w:name w:val="Body Text Indent 2"/>
    <w:basedOn w:val="a0"/>
    <w:link w:val="22"/>
    <w:rsid w:val="00FF57DB"/>
    <w:pPr>
      <w:tabs>
        <w:tab w:val="num" w:pos="0"/>
      </w:tabs>
      <w:ind w:firstLine="360"/>
    </w:pPr>
    <w:rPr>
      <w:sz w:val="24"/>
      <w:szCs w:val="24"/>
    </w:rPr>
  </w:style>
  <w:style w:type="character" w:customStyle="1" w:styleId="22">
    <w:name w:val="Основной текст с отступом 2 Знак"/>
    <w:basedOn w:val="a1"/>
    <w:link w:val="21"/>
    <w:rsid w:val="00FF57DB"/>
    <w:rPr>
      <w:rFonts w:ascii="Times New Roman" w:eastAsia="Times New Roman" w:hAnsi="Times New Roman" w:cs="Times New Roman"/>
      <w:sz w:val="24"/>
      <w:szCs w:val="24"/>
      <w:lang w:eastAsia="ru-RU"/>
    </w:rPr>
  </w:style>
  <w:style w:type="paragraph" w:styleId="a4">
    <w:name w:val="Subtitle"/>
    <w:basedOn w:val="a0"/>
    <w:link w:val="a5"/>
    <w:qFormat/>
    <w:rsid w:val="00FF57DB"/>
    <w:pPr>
      <w:overflowPunct w:val="0"/>
      <w:jc w:val="both"/>
      <w:textAlignment w:val="baseline"/>
    </w:pPr>
    <w:rPr>
      <w:sz w:val="28"/>
    </w:rPr>
  </w:style>
  <w:style w:type="character" w:customStyle="1" w:styleId="a5">
    <w:name w:val="Подзаголовок Знак"/>
    <w:basedOn w:val="a1"/>
    <w:link w:val="a4"/>
    <w:rsid w:val="00FF57DB"/>
    <w:rPr>
      <w:rFonts w:ascii="Times New Roman" w:eastAsia="Times New Roman" w:hAnsi="Times New Roman" w:cs="Times New Roman"/>
      <w:sz w:val="28"/>
      <w:szCs w:val="20"/>
      <w:lang w:eastAsia="ru-RU"/>
    </w:rPr>
  </w:style>
  <w:style w:type="paragraph" w:styleId="a6">
    <w:name w:val="List Paragraph"/>
    <w:basedOn w:val="a0"/>
    <w:uiPriority w:val="34"/>
    <w:qFormat/>
    <w:rsid w:val="00FF57DB"/>
    <w:pPr>
      <w:ind w:left="720"/>
      <w:contextualSpacing/>
    </w:pPr>
  </w:style>
  <w:style w:type="paragraph" w:customStyle="1" w:styleId="ConsPlusNormal">
    <w:name w:val="ConsPlusNormal"/>
    <w:rsid w:val="00FF57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 Spacing"/>
    <w:basedOn w:val="a0"/>
    <w:link w:val="a8"/>
    <w:uiPriority w:val="1"/>
    <w:qFormat/>
    <w:rsid w:val="007A14C5"/>
    <w:pPr>
      <w:widowControl/>
      <w:autoSpaceDE/>
      <w:autoSpaceDN/>
      <w:adjustRightInd/>
    </w:pPr>
    <w:rPr>
      <w:rFonts w:ascii="Cambria" w:hAnsi="Cambria"/>
      <w:sz w:val="22"/>
      <w:szCs w:val="22"/>
      <w:lang w:val="en-US" w:eastAsia="en-US" w:bidi="en-US"/>
    </w:rPr>
  </w:style>
  <w:style w:type="character" w:customStyle="1" w:styleId="a8">
    <w:name w:val="Без интервала Знак"/>
    <w:basedOn w:val="a1"/>
    <w:link w:val="a7"/>
    <w:uiPriority w:val="1"/>
    <w:rsid w:val="007A14C5"/>
    <w:rPr>
      <w:rFonts w:ascii="Cambria" w:eastAsia="Times New Roman" w:hAnsi="Cambria" w:cs="Times New Roman"/>
      <w:lang w:val="en-US" w:bidi="en-US"/>
    </w:rPr>
  </w:style>
  <w:style w:type="paragraph" w:styleId="a9">
    <w:name w:val="Balloon Text"/>
    <w:basedOn w:val="a0"/>
    <w:link w:val="aa"/>
    <w:uiPriority w:val="99"/>
    <w:semiHidden/>
    <w:unhideWhenUsed/>
    <w:rsid w:val="002E793B"/>
    <w:rPr>
      <w:rFonts w:ascii="Tahoma" w:hAnsi="Tahoma" w:cs="Tahoma"/>
      <w:sz w:val="16"/>
      <w:szCs w:val="16"/>
    </w:rPr>
  </w:style>
  <w:style w:type="character" w:customStyle="1" w:styleId="aa">
    <w:name w:val="Текст выноски Знак"/>
    <w:basedOn w:val="a1"/>
    <w:link w:val="a9"/>
    <w:uiPriority w:val="99"/>
    <w:semiHidden/>
    <w:rsid w:val="002E793B"/>
    <w:rPr>
      <w:rFonts w:ascii="Tahoma" w:eastAsia="Times New Roman" w:hAnsi="Tahoma" w:cs="Tahoma"/>
      <w:sz w:val="16"/>
      <w:szCs w:val="16"/>
      <w:lang w:eastAsia="ru-RU"/>
    </w:rPr>
  </w:style>
  <w:style w:type="paragraph" w:styleId="ab">
    <w:name w:val="header"/>
    <w:basedOn w:val="a0"/>
    <w:link w:val="ac"/>
    <w:uiPriority w:val="99"/>
    <w:unhideWhenUsed/>
    <w:rsid w:val="00D06AA4"/>
    <w:pPr>
      <w:tabs>
        <w:tab w:val="center" w:pos="4677"/>
        <w:tab w:val="right" w:pos="9355"/>
      </w:tabs>
    </w:pPr>
  </w:style>
  <w:style w:type="character" w:customStyle="1" w:styleId="ac">
    <w:name w:val="Верхний колонтитул Знак"/>
    <w:basedOn w:val="a1"/>
    <w:link w:val="ab"/>
    <w:uiPriority w:val="99"/>
    <w:rsid w:val="00D06AA4"/>
    <w:rPr>
      <w:rFonts w:ascii="Times New Roman" w:eastAsia="Times New Roman" w:hAnsi="Times New Roman" w:cs="Times New Roman"/>
      <w:sz w:val="20"/>
      <w:szCs w:val="20"/>
      <w:lang w:eastAsia="ru-RU"/>
    </w:rPr>
  </w:style>
  <w:style w:type="paragraph" w:styleId="ad">
    <w:name w:val="footer"/>
    <w:basedOn w:val="a0"/>
    <w:link w:val="ae"/>
    <w:uiPriority w:val="99"/>
    <w:unhideWhenUsed/>
    <w:rsid w:val="00D06AA4"/>
    <w:pPr>
      <w:tabs>
        <w:tab w:val="center" w:pos="4677"/>
        <w:tab w:val="right" w:pos="9355"/>
      </w:tabs>
    </w:pPr>
  </w:style>
  <w:style w:type="character" w:customStyle="1" w:styleId="ae">
    <w:name w:val="Нижний колонтитул Знак"/>
    <w:basedOn w:val="a1"/>
    <w:link w:val="ad"/>
    <w:uiPriority w:val="99"/>
    <w:rsid w:val="00D06AA4"/>
    <w:rPr>
      <w:rFonts w:ascii="Times New Roman" w:eastAsia="Times New Roman" w:hAnsi="Times New Roman" w:cs="Times New Roman"/>
      <w:sz w:val="20"/>
      <w:szCs w:val="20"/>
      <w:lang w:eastAsia="ru-RU"/>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rsid w:val="0087666F"/>
    <w:pPr>
      <w:widowControl/>
      <w:autoSpaceDE/>
      <w:autoSpaceDN/>
      <w:adjustRightInd/>
      <w:spacing w:before="100" w:beforeAutospacing="1" w:after="100" w:afterAutospacing="1"/>
    </w:pPr>
    <w:rPr>
      <w:sz w:val="24"/>
      <w:szCs w:val="24"/>
    </w:rPr>
  </w:style>
  <w:style w:type="character" w:customStyle="1" w:styleId="FontStyle45">
    <w:name w:val="Font Style45"/>
    <w:basedOn w:val="a1"/>
    <w:uiPriority w:val="99"/>
    <w:rsid w:val="0087666F"/>
    <w:rPr>
      <w:rFonts w:ascii="Times New Roman" w:hAnsi="Times New Roman" w:cs="Times New Roman"/>
      <w:sz w:val="24"/>
      <w:szCs w:val="24"/>
    </w:rPr>
  </w:style>
  <w:style w:type="character" w:customStyle="1" w:styleId="FontStyle46">
    <w:name w:val="Font Style46"/>
    <w:basedOn w:val="a1"/>
    <w:uiPriority w:val="99"/>
    <w:rsid w:val="0087666F"/>
    <w:rPr>
      <w:rFonts w:ascii="Times New Roman" w:hAnsi="Times New Roman" w:cs="Times New Roman"/>
      <w:b/>
      <w:bCs/>
      <w:sz w:val="24"/>
      <w:szCs w:val="24"/>
    </w:rPr>
  </w:style>
  <w:style w:type="paragraph" w:customStyle="1" w:styleId="11">
    <w:name w:val="Без интервала1"/>
    <w:link w:val="NoSpacingChar"/>
    <w:rsid w:val="0087666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basedOn w:val="a1"/>
    <w:link w:val="11"/>
    <w:locked/>
    <w:rsid w:val="0087666F"/>
    <w:rPr>
      <w:rFonts w:ascii="Times New Roman" w:eastAsia="Calibri" w:hAnsi="Times New Roman" w:cs="Times New Roman"/>
      <w:sz w:val="24"/>
      <w:szCs w:val="24"/>
      <w:lang w:eastAsia="ru-RU"/>
    </w:rPr>
  </w:style>
  <w:style w:type="paragraph" w:customStyle="1" w:styleId="12">
    <w:name w:val="Абзац списка1"/>
    <w:basedOn w:val="a0"/>
    <w:rsid w:val="0087666F"/>
    <w:pPr>
      <w:widowControl/>
      <w:autoSpaceDE/>
      <w:autoSpaceDN/>
      <w:adjustRightInd/>
      <w:spacing w:after="200"/>
      <w:ind w:left="720"/>
      <w:contextualSpacing/>
    </w:pPr>
    <w:rPr>
      <w:rFonts w:ascii="Calibri" w:hAnsi="Calibri"/>
      <w:sz w:val="22"/>
      <w:szCs w:val="22"/>
      <w:lang w:eastAsia="en-US"/>
    </w:rPr>
  </w:style>
  <w:style w:type="paragraph" w:styleId="31">
    <w:name w:val="Body Text Indent 3"/>
    <w:basedOn w:val="a0"/>
    <w:link w:val="32"/>
    <w:rsid w:val="0087666F"/>
    <w:pPr>
      <w:widowControl/>
      <w:autoSpaceDE/>
      <w:autoSpaceDN/>
      <w:adjustRightInd/>
      <w:spacing w:after="120"/>
      <w:ind w:left="283"/>
    </w:pPr>
    <w:rPr>
      <w:rFonts w:eastAsia="Calibri"/>
      <w:sz w:val="16"/>
      <w:szCs w:val="16"/>
    </w:rPr>
  </w:style>
  <w:style w:type="character" w:customStyle="1" w:styleId="32">
    <w:name w:val="Основной текст с отступом 3 Знак"/>
    <w:basedOn w:val="a1"/>
    <w:link w:val="31"/>
    <w:rsid w:val="0087666F"/>
    <w:rPr>
      <w:rFonts w:ascii="Times New Roman" w:eastAsia="Calibri" w:hAnsi="Times New Roman" w:cs="Times New Roman"/>
      <w:sz w:val="16"/>
      <w:szCs w:val="16"/>
      <w:lang w:eastAsia="ru-RU"/>
    </w:rPr>
  </w:style>
  <w:style w:type="table" w:styleId="af0">
    <w:name w:val="Table Grid"/>
    <w:basedOn w:val="a2"/>
    <w:uiPriority w:val="59"/>
    <w:rsid w:val="0087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Пункт"/>
    <w:basedOn w:val="a0"/>
    <w:rsid w:val="0087666F"/>
    <w:pPr>
      <w:widowControl/>
      <w:numPr>
        <w:numId w:val="1"/>
      </w:numPr>
      <w:autoSpaceDE/>
      <w:autoSpaceDN/>
      <w:adjustRightInd/>
      <w:spacing w:before="120"/>
      <w:jc w:val="both"/>
    </w:pPr>
    <w:rPr>
      <w:sz w:val="24"/>
      <w:szCs w:val="24"/>
    </w:rPr>
  </w:style>
  <w:style w:type="character" w:customStyle="1" w:styleId="af1">
    <w:name w:val="Основной текст Знак"/>
    <w:basedOn w:val="a1"/>
    <w:link w:val="af2"/>
    <w:uiPriority w:val="99"/>
    <w:semiHidden/>
    <w:rsid w:val="0087666F"/>
  </w:style>
  <w:style w:type="paragraph" w:styleId="af2">
    <w:name w:val="Body Text"/>
    <w:basedOn w:val="a0"/>
    <w:link w:val="af1"/>
    <w:uiPriority w:val="99"/>
    <w:semiHidden/>
    <w:unhideWhenUsed/>
    <w:rsid w:val="0087666F"/>
    <w:pPr>
      <w:widowControl/>
      <w:autoSpaceDE/>
      <w:autoSpaceDN/>
      <w:adjustRightInd/>
      <w:spacing w:after="120" w:line="276" w:lineRule="auto"/>
    </w:pPr>
    <w:rPr>
      <w:rFonts w:asciiTheme="minorHAnsi" w:eastAsiaTheme="minorHAnsi" w:hAnsiTheme="minorHAnsi" w:cstheme="minorBidi"/>
      <w:sz w:val="22"/>
      <w:szCs w:val="22"/>
      <w:lang w:eastAsia="en-US"/>
    </w:rPr>
  </w:style>
  <w:style w:type="paragraph" w:customStyle="1" w:styleId="23">
    <w:name w:val="Знак Знак Знак Знак Знак Знак Знак Знак Знак Знак Знак Знак Знак Знак Знак Знак Знак Знак Знак Знак Знак2 Знак"/>
    <w:basedOn w:val="a0"/>
    <w:rsid w:val="0087666F"/>
    <w:pPr>
      <w:widowControl/>
      <w:autoSpaceDE/>
      <w:autoSpaceDN/>
      <w:adjustRightInd/>
      <w:spacing w:after="160" w:line="240" w:lineRule="exact"/>
    </w:pPr>
    <w:rPr>
      <w:rFonts w:ascii="Verdana" w:hAnsi="Verdana"/>
      <w:lang w:val="en-US" w:eastAsia="en-US"/>
    </w:rPr>
  </w:style>
  <w:style w:type="character" w:styleId="af3">
    <w:name w:val="Strong"/>
    <w:basedOn w:val="a1"/>
    <w:uiPriority w:val="22"/>
    <w:qFormat/>
    <w:rsid w:val="0087666F"/>
    <w:rPr>
      <w:b/>
      <w:bCs/>
    </w:rPr>
  </w:style>
  <w:style w:type="paragraph" w:customStyle="1" w:styleId="Style3">
    <w:name w:val="Style3"/>
    <w:basedOn w:val="a0"/>
    <w:uiPriority w:val="99"/>
    <w:rsid w:val="0087666F"/>
    <w:pPr>
      <w:spacing w:line="371" w:lineRule="exact"/>
      <w:ind w:firstLine="576"/>
      <w:jc w:val="both"/>
    </w:pPr>
    <w:rPr>
      <w:sz w:val="24"/>
      <w:szCs w:val="24"/>
    </w:rPr>
  </w:style>
  <w:style w:type="paragraph" w:customStyle="1" w:styleId="Style6">
    <w:name w:val="Style6"/>
    <w:basedOn w:val="a0"/>
    <w:uiPriority w:val="99"/>
    <w:rsid w:val="0087666F"/>
    <w:pPr>
      <w:spacing w:line="370" w:lineRule="exact"/>
      <w:ind w:hanging="331"/>
    </w:pPr>
    <w:rPr>
      <w:sz w:val="24"/>
      <w:szCs w:val="24"/>
    </w:rPr>
  </w:style>
  <w:style w:type="paragraph" w:customStyle="1" w:styleId="rvps1401">
    <w:name w:val="rvps1401"/>
    <w:basedOn w:val="a0"/>
    <w:rsid w:val="0087666F"/>
    <w:pPr>
      <w:widowControl/>
      <w:autoSpaceDE/>
      <w:autoSpaceDN/>
      <w:adjustRightInd/>
      <w:spacing w:after="225"/>
    </w:pPr>
    <w:rPr>
      <w:rFonts w:ascii="Arial" w:hAnsi="Arial" w:cs="Arial"/>
      <w:color w:val="000000"/>
      <w:sz w:val="18"/>
      <w:szCs w:val="18"/>
    </w:rPr>
  </w:style>
  <w:style w:type="character" w:styleId="af4">
    <w:name w:val="Emphasis"/>
    <w:basedOn w:val="a1"/>
    <w:qFormat/>
    <w:rsid w:val="000E6284"/>
    <w:rPr>
      <w:i/>
      <w:iCs/>
    </w:rPr>
  </w:style>
  <w:style w:type="character" w:customStyle="1" w:styleId="apple-converted-space">
    <w:name w:val="apple-converted-space"/>
    <w:basedOn w:val="a1"/>
    <w:rsid w:val="009863AB"/>
  </w:style>
  <w:style w:type="character" w:styleId="af5">
    <w:name w:val="Hyperlink"/>
    <w:basedOn w:val="a1"/>
    <w:uiPriority w:val="99"/>
    <w:unhideWhenUsed/>
    <w:rsid w:val="009863AB"/>
    <w:rPr>
      <w:color w:val="0000FF"/>
      <w:u w:val="single"/>
    </w:rPr>
  </w:style>
  <w:style w:type="paragraph" w:customStyle="1" w:styleId="Default">
    <w:name w:val="Default"/>
    <w:rsid w:val="008117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1B07F0"/>
    <w:pPr>
      <w:spacing w:line="367" w:lineRule="exact"/>
      <w:jc w:val="center"/>
    </w:pPr>
    <w:rPr>
      <w:sz w:val="24"/>
      <w:szCs w:val="24"/>
    </w:rPr>
  </w:style>
  <w:style w:type="paragraph" w:customStyle="1" w:styleId="Style16">
    <w:name w:val="Style16"/>
    <w:basedOn w:val="a0"/>
    <w:uiPriority w:val="99"/>
    <w:rsid w:val="001B07F0"/>
    <w:pPr>
      <w:spacing w:line="370" w:lineRule="exact"/>
      <w:ind w:firstLine="355"/>
      <w:jc w:val="both"/>
    </w:pPr>
    <w:rPr>
      <w:sz w:val="24"/>
      <w:szCs w:val="24"/>
    </w:rPr>
  </w:style>
  <w:style w:type="paragraph" w:customStyle="1" w:styleId="c1">
    <w:name w:val="c1"/>
    <w:basedOn w:val="a0"/>
    <w:rsid w:val="001B07F0"/>
    <w:pPr>
      <w:widowControl/>
      <w:autoSpaceDE/>
      <w:autoSpaceDN/>
      <w:adjustRightInd/>
      <w:spacing w:before="100" w:beforeAutospacing="1" w:after="100" w:afterAutospacing="1"/>
    </w:pPr>
    <w:rPr>
      <w:sz w:val="24"/>
      <w:szCs w:val="24"/>
    </w:rPr>
  </w:style>
  <w:style w:type="character" w:customStyle="1" w:styleId="c2">
    <w:name w:val="c2"/>
    <w:basedOn w:val="a1"/>
    <w:rsid w:val="001B07F0"/>
  </w:style>
  <w:style w:type="paragraph" w:customStyle="1" w:styleId="c1c15">
    <w:name w:val="c1 c15"/>
    <w:basedOn w:val="a0"/>
    <w:rsid w:val="001B07F0"/>
    <w:pPr>
      <w:widowControl/>
      <w:autoSpaceDE/>
      <w:autoSpaceDN/>
      <w:adjustRightInd/>
      <w:spacing w:before="100" w:beforeAutospacing="1" w:after="100" w:afterAutospacing="1"/>
    </w:pPr>
    <w:rPr>
      <w:sz w:val="24"/>
      <w:szCs w:val="24"/>
    </w:rPr>
  </w:style>
  <w:style w:type="character" w:customStyle="1" w:styleId="c2c12">
    <w:name w:val="c2 c12"/>
    <w:basedOn w:val="a1"/>
    <w:rsid w:val="001B07F0"/>
  </w:style>
  <w:style w:type="paragraph" w:customStyle="1" w:styleId="c1c13">
    <w:name w:val="c1 c13"/>
    <w:basedOn w:val="a0"/>
    <w:rsid w:val="001B07F0"/>
    <w:pPr>
      <w:widowControl/>
      <w:autoSpaceDE/>
      <w:autoSpaceDN/>
      <w:adjustRightInd/>
      <w:spacing w:before="100" w:beforeAutospacing="1" w:after="100" w:afterAutospacing="1"/>
    </w:pPr>
    <w:rPr>
      <w:sz w:val="24"/>
      <w:szCs w:val="24"/>
    </w:rPr>
  </w:style>
  <w:style w:type="character" w:customStyle="1" w:styleId="c0">
    <w:name w:val="c0"/>
    <w:basedOn w:val="a1"/>
    <w:rsid w:val="001B07F0"/>
  </w:style>
  <w:style w:type="paragraph" w:customStyle="1" w:styleId="c1c30">
    <w:name w:val="c1 c30"/>
    <w:basedOn w:val="a0"/>
    <w:rsid w:val="001B07F0"/>
    <w:pPr>
      <w:widowControl/>
      <w:autoSpaceDE/>
      <w:autoSpaceDN/>
      <w:adjustRightInd/>
      <w:spacing w:before="100" w:beforeAutospacing="1" w:after="100" w:afterAutospacing="1"/>
    </w:pPr>
    <w:rPr>
      <w:sz w:val="24"/>
      <w:szCs w:val="24"/>
    </w:rPr>
  </w:style>
  <w:style w:type="character" w:customStyle="1" w:styleId="c33">
    <w:name w:val="c33"/>
    <w:basedOn w:val="a1"/>
    <w:rsid w:val="001B07F0"/>
  </w:style>
  <w:style w:type="character" w:customStyle="1" w:styleId="c2c9">
    <w:name w:val="c2 c9"/>
    <w:basedOn w:val="a1"/>
    <w:rsid w:val="001B07F0"/>
  </w:style>
  <w:style w:type="paragraph" w:customStyle="1" w:styleId="c4">
    <w:name w:val="c4"/>
    <w:basedOn w:val="a0"/>
    <w:rsid w:val="001B07F0"/>
    <w:pPr>
      <w:widowControl/>
      <w:autoSpaceDE/>
      <w:autoSpaceDN/>
      <w:adjustRightInd/>
      <w:spacing w:before="100" w:beforeAutospacing="1" w:after="100" w:afterAutospacing="1"/>
    </w:pPr>
    <w:rPr>
      <w:sz w:val="24"/>
      <w:szCs w:val="24"/>
    </w:rPr>
  </w:style>
  <w:style w:type="character" w:customStyle="1" w:styleId="c8">
    <w:name w:val="c8"/>
    <w:basedOn w:val="a1"/>
    <w:rsid w:val="001B07F0"/>
  </w:style>
  <w:style w:type="paragraph" w:customStyle="1" w:styleId="c20">
    <w:name w:val="c20"/>
    <w:basedOn w:val="a0"/>
    <w:rsid w:val="001B07F0"/>
    <w:pPr>
      <w:widowControl/>
      <w:autoSpaceDE/>
      <w:autoSpaceDN/>
      <w:adjustRightInd/>
      <w:spacing w:before="100" w:beforeAutospacing="1" w:after="100" w:afterAutospacing="1"/>
    </w:pPr>
    <w:rPr>
      <w:sz w:val="24"/>
      <w:szCs w:val="24"/>
    </w:rPr>
  </w:style>
  <w:style w:type="character" w:customStyle="1" w:styleId="quot">
    <w:name w:val="quot"/>
    <w:basedOn w:val="a1"/>
    <w:rsid w:val="00D154DA"/>
  </w:style>
  <w:style w:type="paragraph" w:customStyle="1" w:styleId="Style1">
    <w:name w:val="Style1"/>
    <w:basedOn w:val="a0"/>
    <w:uiPriority w:val="99"/>
    <w:rsid w:val="004B4E06"/>
    <w:rPr>
      <w:sz w:val="24"/>
      <w:szCs w:val="24"/>
    </w:rPr>
  </w:style>
  <w:style w:type="paragraph" w:customStyle="1" w:styleId="af6">
    <w:name w:val="обычный"/>
    <w:basedOn w:val="a0"/>
    <w:rsid w:val="00C87F0E"/>
    <w:pPr>
      <w:widowControl/>
      <w:autoSpaceDE/>
      <w:autoSpaceDN/>
      <w:adjustRightInd/>
    </w:pPr>
    <w:rPr>
      <w:color w:val="000000"/>
    </w:rPr>
  </w:style>
  <w:style w:type="paragraph" w:customStyle="1" w:styleId="Style4">
    <w:name w:val="Style4"/>
    <w:basedOn w:val="a0"/>
    <w:uiPriority w:val="99"/>
    <w:rsid w:val="00C87F0E"/>
    <w:pPr>
      <w:spacing w:line="322" w:lineRule="exact"/>
      <w:ind w:firstLine="710"/>
    </w:pPr>
    <w:rPr>
      <w:rFonts w:eastAsiaTheme="minorEastAsia"/>
      <w:sz w:val="24"/>
      <w:szCs w:val="24"/>
    </w:rPr>
  </w:style>
  <w:style w:type="character" w:customStyle="1" w:styleId="FontStyle15">
    <w:name w:val="Font Style15"/>
    <w:basedOn w:val="a1"/>
    <w:uiPriority w:val="99"/>
    <w:rsid w:val="00C87F0E"/>
    <w:rPr>
      <w:rFonts w:ascii="Times New Roman" w:hAnsi="Times New Roman" w:cs="Times New Roman"/>
      <w:b/>
      <w:bCs/>
      <w:sz w:val="26"/>
      <w:szCs w:val="26"/>
    </w:rPr>
  </w:style>
  <w:style w:type="character" w:customStyle="1" w:styleId="FontStyle17">
    <w:name w:val="Font Style17"/>
    <w:basedOn w:val="a1"/>
    <w:uiPriority w:val="99"/>
    <w:rsid w:val="00C87F0E"/>
    <w:rPr>
      <w:rFonts w:ascii="Times New Roman" w:hAnsi="Times New Roman" w:cs="Times New Roman"/>
      <w:sz w:val="26"/>
      <w:szCs w:val="26"/>
    </w:rPr>
  </w:style>
  <w:style w:type="paragraph" w:customStyle="1" w:styleId="Style2">
    <w:name w:val="Style2"/>
    <w:basedOn w:val="a0"/>
    <w:uiPriority w:val="99"/>
    <w:rsid w:val="00C87F0E"/>
    <w:pPr>
      <w:spacing w:line="322" w:lineRule="exact"/>
      <w:ind w:firstLine="730"/>
      <w:jc w:val="both"/>
    </w:pPr>
    <w:rPr>
      <w:rFonts w:eastAsiaTheme="minorEastAsia"/>
      <w:sz w:val="24"/>
      <w:szCs w:val="24"/>
    </w:rPr>
  </w:style>
  <w:style w:type="character" w:customStyle="1" w:styleId="FontStyle35">
    <w:name w:val="Font Style35"/>
    <w:basedOn w:val="a1"/>
    <w:uiPriority w:val="99"/>
    <w:rsid w:val="00C87F0E"/>
    <w:rPr>
      <w:rFonts w:ascii="Times New Roman" w:hAnsi="Times New Roman" w:cs="Times New Roman"/>
      <w:b/>
      <w:bCs/>
      <w:sz w:val="26"/>
      <w:szCs w:val="26"/>
    </w:rPr>
  </w:style>
  <w:style w:type="character" w:customStyle="1" w:styleId="FontStyle36">
    <w:name w:val="Font Style36"/>
    <w:basedOn w:val="a1"/>
    <w:uiPriority w:val="99"/>
    <w:rsid w:val="00C87F0E"/>
    <w:rPr>
      <w:rFonts w:ascii="Times New Roman" w:hAnsi="Times New Roman" w:cs="Times New Roman"/>
      <w:sz w:val="26"/>
      <w:szCs w:val="26"/>
    </w:rPr>
  </w:style>
  <w:style w:type="table" w:customStyle="1" w:styleId="13">
    <w:name w:val="Сетка таблицы1"/>
    <w:basedOn w:val="a2"/>
    <w:next w:val="af0"/>
    <w:uiPriority w:val="59"/>
    <w:rsid w:val="00C87F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0"/>
    <w:next w:val="a0"/>
    <w:link w:val="af8"/>
    <w:uiPriority w:val="99"/>
    <w:qFormat/>
    <w:rsid w:val="00C87F0E"/>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Название Знак"/>
    <w:basedOn w:val="a1"/>
    <w:link w:val="af7"/>
    <w:uiPriority w:val="99"/>
    <w:rsid w:val="00C87F0E"/>
    <w:rPr>
      <w:rFonts w:asciiTheme="majorHAnsi" w:eastAsiaTheme="majorEastAsia" w:hAnsiTheme="majorHAnsi" w:cstheme="majorBidi"/>
      <w:color w:val="17365D" w:themeColor="text2" w:themeShade="BF"/>
      <w:spacing w:val="5"/>
      <w:kern w:val="28"/>
      <w:sz w:val="52"/>
      <w:szCs w:val="52"/>
    </w:rPr>
  </w:style>
  <w:style w:type="character" w:styleId="af9">
    <w:name w:val="FollowedHyperlink"/>
    <w:basedOn w:val="a1"/>
    <w:uiPriority w:val="99"/>
    <w:semiHidden/>
    <w:unhideWhenUsed/>
    <w:rsid w:val="00C87F0E"/>
    <w:rPr>
      <w:color w:val="800080" w:themeColor="followedHyperlink"/>
      <w:u w:val="single"/>
    </w:rPr>
  </w:style>
  <w:style w:type="paragraph" w:customStyle="1" w:styleId="p2">
    <w:name w:val="p2"/>
    <w:basedOn w:val="a0"/>
    <w:rsid w:val="00C87F0E"/>
    <w:pPr>
      <w:widowControl/>
      <w:autoSpaceDE/>
      <w:autoSpaceDN/>
      <w:adjustRightInd/>
      <w:spacing w:before="100" w:beforeAutospacing="1" w:after="100" w:afterAutospacing="1"/>
    </w:pPr>
    <w:rPr>
      <w:sz w:val="24"/>
      <w:szCs w:val="24"/>
    </w:rPr>
  </w:style>
  <w:style w:type="character" w:styleId="afa">
    <w:name w:val="Intense Reference"/>
    <w:basedOn w:val="a1"/>
    <w:uiPriority w:val="99"/>
    <w:qFormat/>
    <w:rsid w:val="00C87F0E"/>
    <w:rPr>
      <w:rFonts w:cs="Times New Roman"/>
      <w:b/>
      <w:bCs/>
      <w:smallCaps/>
      <w:color w:val="C0504D"/>
      <w:spacing w:val="5"/>
      <w:u w:val="single"/>
    </w:rPr>
  </w:style>
  <w:style w:type="character" w:styleId="afb">
    <w:name w:val="Subtle Reference"/>
    <w:basedOn w:val="a1"/>
    <w:uiPriority w:val="99"/>
    <w:qFormat/>
    <w:rsid w:val="00C87F0E"/>
    <w:rPr>
      <w:rFonts w:cs="Times New Roman"/>
      <w:smallCaps/>
      <w:color w:val="C0504D"/>
      <w:u w:val="single"/>
    </w:rPr>
  </w:style>
  <w:style w:type="character" w:customStyle="1" w:styleId="c3c14">
    <w:name w:val="c3 c14"/>
    <w:basedOn w:val="a1"/>
    <w:rsid w:val="00C87F0E"/>
  </w:style>
  <w:style w:type="character" w:customStyle="1" w:styleId="s1">
    <w:name w:val="s1"/>
    <w:basedOn w:val="a1"/>
    <w:rsid w:val="00C87F0E"/>
  </w:style>
  <w:style w:type="paragraph" w:customStyle="1" w:styleId="p14">
    <w:name w:val="p14"/>
    <w:basedOn w:val="a0"/>
    <w:rsid w:val="00C87F0E"/>
    <w:pPr>
      <w:widowControl/>
      <w:autoSpaceDE/>
      <w:autoSpaceDN/>
      <w:adjustRightInd/>
      <w:spacing w:before="100" w:beforeAutospacing="1" w:after="100" w:afterAutospacing="1"/>
    </w:pPr>
    <w:rPr>
      <w:sz w:val="24"/>
      <w:szCs w:val="24"/>
    </w:rPr>
  </w:style>
  <w:style w:type="paragraph" w:customStyle="1" w:styleId="p9">
    <w:name w:val="p9"/>
    <w:basedOn w:val="a0"/>
    <w:rsid w:val="00C87F0E"/>
    <w:pPr>
      <w:widowControl/>
      <w:autoSpaceDE/>
      <w:autoSpaceDN/>
      <w:adjustRightInd/>
      <w:spacing w:before="100" w:beforeAutospacing="1" w:after="100" w:afterAutospacing="1"/>
    </w:pPr>
    <w:rPr>
      <w:sz w:val="24"/>
      <w:szCs w:val="24"/>
    </w:rPr>
  </w:style>
  <w:style w:type="paragraph" w:customStyle="1" w:styleId="western">
    <w:name w:val="western"/>
    <w:basedOn w:val="a0"/>
    <w:rsid w:val="00C87F0E"/>
    <w:pPr>
      <w:widowControl/>
      <w:autoSpaceDE/>
      <w:autoSpaceDN/>
      <w:adjustRightInd/>
      <w:spacing w:before="100" w:beforeAutospacing="1" w:after="100" w:afterAutospacing="1"/>
    </w:pPr>
    <w:rPr>
      <w:color w:val="000000"/>
      <w:sz w:val="24"/>
      <w:szCs w:val="24"/>
    </w:rPr>
  </w:style>
  <w:style w:type="table" w:customStyle="1" w:styleId="24">
    <w:name w:val="Сетка таблицы2"/>
    <w:basedOn w:val="a2"/>
    <w:next w:val="af0"/>
    <w:uiPriority w:val="59"/>
    <w:rsid w:val="00C87F0E"/>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Основной текст_"/>
    <w:link w:val="14"/>
    <w:locked/>
    <w:rsid w:val="00413CB7"/>
    <w:rPr>
      <w:rFonts w:ascii="Times New Roman" w:eastAsia="Times New Roman" w:hAnsi="Times New Roman"/>
      <w:sz w:val="26"/>
      <w:szCs w:val="26"/>
      <w:shd w:val="clear" w:color="auto" w:fill="FFFFFF"/>
    </w:rPr>
  </w:style>
  <w:style w:type="paragraph" w:customStyle="1" w:styleId="14">
    <w:name w:val="Основной текст1"/>
    <w:basedOn w:val="a0"/>
    <w:link w:val="afc"/>
    <w:rsid w:val="00413CB7"/>
    <w:pPr>
      <w:widowControl/>
      <w:shd w:val="clear" w:color="auto" w:fill="FFFFFF"/>
      <w:autoSpaceDE/>
      <w:autoSpaceDN/>
      <w:adjustRightInd/>
      <w:spacing w:line="322" w:lineRule="exact"/>
      <w:ind w:hanging="340"/>
      <w:jc w:val="both"/>
    </w:pPr>
    <w:rPr>
      <w:rFonts w:cstheme="minorBidi"/>
      <w:sz w:val="26"/>
      <w:szCs w:val="26"/>
      <w:lang w:eastAsia="en-US"/>
    </w:rPr>
  </w:style>
  <w:style w:type="numbering" w:customStyle="1" w:styleId="15">
    <w:name w:val="Нет списка1"/>
    <w:next w:val="a3"/>
    <w:uiPriority w:val="99"/>
    <w:semiHidden/>
    <w:unhideWhenUsed/>
    <w:rsid w:val="00392A76"/>
  </w:style>
  <w:style w:type="table" w:customStyle="1" w:styleId="33">
    <w:name w:val="Сетка таблицы3"/>
    <w:basedOn w:val="a2"/>
    <w:next w:val="af0"/>
    <w:uiPriority w:val="59"/>
    <w:rsid w:val="00392A76"/>
    <w:pPr>
      <w:spacing w:after="0" w:line="240" w:lineRule="auto"/>
    </w:pPr>
    <w:rPr>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2"/>
    <w:next w:val="af0"/>
    <w:rsid w:val="00392A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2"/>
    <w:next w:val="af0"/>
    <w:uiPriority w:val="59"/>
    <w:rsid w:val="00392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0">
    <w:name w:val="Сетка таблицы12"/>
    <w:basedOn w:val="a2"/>
    <w:next w:val="af0"/>
    <w:rsid w:val="00392A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0"/>
    <w:uiPriority w:val="59"/>
    <w:rsid w:val="00392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2"/>
    <w:next w:val="af0"/>
    <w:rsid w:val="00392A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2"/>
    <w:next w:val="af0"/>
    <w:uiPriority w:val="59"/>
    <w:rsid w:val="00392A7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2"/>
    <w:next w:val="af0"/>
    <w:rsid w:val="00392A7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2"/>
    <w:next w:val="af0"/>
    <w:uiPriority w:val="59"/>
    <w:rsid w:val="00392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503507">
      <w:bodyDiv w:val="1"/>
      <w:marLeft w:val="0"/>
      <w:marRight w:val="0"/>
      <w:marTop w:val="0"/>
      <w:marBottom w:val="0"/>
      <w:divBdr>
        <w:top w:val="none" w:sz="0" w:space="0" w:color="auto"/>
        <w:left w:val="none" w:sz="0" w:space="0" w:color="auto"/>
        <w:bottom w:val="none" w:sz="0" w:space="0" w:color="auto"/>
        <w:right w:val="none" w:sz="0" w:space="0" w:color="auto"/>
      </w:divBdr>
    </w:div>
    <w:div w:id="80881772">
      <w:bodyDiv w:val="1"/>
      <w:marLeft w:val="0"/>
      <w:marRight w:val="0"/>
      <w:marTop w:val="0"/>
      <w:marBottom w:val="0"/>
      <w:divBdr>
        <w:top w:val="none" w:sz="0" w:space="0" w:color="auto"/>
        <w:left w:val="none" w:sz="0" w:space="0" w:color="auto"/>
        <w:bottom w:val="none" w:sz="0" w:space="0" w:color="auto"/>
        <w:right w:val="none" w:sz="0" w:space="0" w:color="auto"/>
      </w:divBdr>
    </w:div>
    <w:div w:id="133177395">
      <w:bodyDiv w:val="1"/>
      <w:marLeft w:val="0"/>
      <w:marRight w:val="0"/>
      <w:marTop w:val="0"/>
      <w:marBottom w:val="0"/>
      <w:divBdr>
        <w:top w:val="none" w:sz="0" w:space="0" w:color="auto"/>
        <w:left w:val="none" w:sz="0" w:space="0" w:color="auto"/>
        <w:bottom w:val="none" w:sz="0" w:space="0" w:color="auto"/>
        <w:right w:val="none" w:sz="0" w:space="0" w:color="auto"/>
      </w:divBdr>
    </w:div>
    <w:div w:id="264726799">
      <w:bodyDiv w:val="1"/>
      <w:marLeft w:val="0"/>
      <w:marRight w:val="0"/>
      <w:marTop w:val="0"/>
      <w:marBottom w:val="0"/>
      <w:divBdr>
        <w:top w:val="none" w:sz="0" w:space="0" w:color="auto"/>
        <w:left w:val="none" w:sz="0" w:space="0" w:color="auto"/>
        <w:bottom w:val="none" w:sz="0" w:space="0" w:color="auto"/>
        <w:right w:val="none" w:sz="0" w:space="0" w:color="auto"/>
      </w:divBdr>
    </w:div>
    <w:div w:id="274138541">
      <w:bodyDiv w:val="1"/>
      <w:marLeft w:val="0"/>
      <w:marRight w:val="0"/>
      <w:marTop w:val="0"/>
      <w:marBottom w:val="0"/>
      <w:divBdr>
        <w:top w:val="none" w:sz="0" w:space="0" w:color="auto"/>
        <w:left w:val="none" w:sz="0" w:space="0" w:color="auto"/>
        <w:bottom w:val="none" w:sz="0" w:space="0" w:color="auto"/>
        <w:right w:val="none" w:sz="0" w:space="0" w:color="auto"/>
      </w:divBdr>
    </w:div>
    <w:div w:id="324628804">
      <w:bodyDiv w:val="1"/>
      <w:marLeft w:val="0"/>
      <w:marRight w:val="0"/>
      <w:marTop w:val="0"/>
      <w:marBottom w:val="0"/>
      <w:divBdr>
        <w:top w:val="none" w:sz="0" w:space="0" w:color="auto"/>
        <w:left w:val="none" w:sz="0" w:space="0" w:color="auto"/>
        <w:bottom w:val="none" w:sz="0" w:space="0" w:color="auto"/>
        <w:right w:val="none" w:sz="0" w:space="0" w:color="auto"/>
      </w:divBdr>
    </w:div>
    <w:div w:id="351807161">
      <w:bodyDiv w:val="1"/>
      <w:marLeft w:val="0"/>
      <w:marRight w:val="0"/>
      <w:marTop w:val="0"/>
      <w:marBottom w:val="0"/>
      <w:divBdr>
        <w:top w:val="none" w:sz="0" w:space="0" w:color="auto"/>
        <w:left w:val="none" w:sz="0" w:space="0" w:color="auto"/>
        <w:bottom w:val="none" w:sz="0" w:space="0" w:color="auto"/>
        <w:right w:val="none" w:sz="0" w:space="0" w:color="auto"/>
      </w:divBdr>
    </w:div>
    <w:div w:id="445470064">
      <w:bodyDiv w:val="1"/>
      <w:marLeft w:val="0"/>
      <w:marRight w:val="0"/>
      <w:marTop w:val="0"/>
      <w:marBottom w:val="0"/>
      <w:divBdr>
        <w:top w:val="none" w:sz="0" w:space="0" w:color="auto"/>
        <w:left w:val="none" w:sz="0" w:space="0" w:color="auto"/>
        <w:bottom w:val="none" w:sz="0" w:space="0" w:color="auto"/>
        <w:right w:val="none" w:sz="0" w:space="0" w:color="auto"/>
      </w:divBdr>
    </w:div>
    <w:div w:id="537280198">
      <w:bodyDiv w:val="1"/>
      <w:marLeft w:val="0"/>
      <w:marRight w:val="0"/>
      <w:marTop w:val="0"/>
      <w:marBottom w:val="0"/>
      <w:divBdr>
        <w:top w:val="none" w:sz="0" w:space="0" w:color="auto"/>
        <w:left w:val="none" w:sz="0" w:space="0" w:color="auto"/>
        <w:bottom w:val="none" w:sz="0" w:space="0" w:color="auto"/>
        <w:right w:val="none" w:sz="0" w:space="0" w:color="auto"/>
      </w:divBdr>
    </w:div>
    <w:div w:id="617688708">
      <w:bodyDiv w:val="1"/>
      <w:marLeft w:val="0"/>
      <w:marRight w:val="0"/>
      <w:marTop w:val="0"/>
      <w:marBottom w:val="0"/>
      <w:divBdr>
        <w:top w:val="none" w:sz="0" w:space="0" w:color="auto"/>
        <w:left w:val="none" w:sz="0" w:space="0" w:color="auto"/>
        <w:bottom w:val="none" w:sz="0" w:space="0" w:color="auto"/>
        <w:right w:val="none" w:sz="0" w:space="0" w:color="auto"/>
      </w:divBdr>
    </w:div>
    <w:div w:id="801341151">
      <w:bodyDiv w:val="1"/>
      <w:marLeft w:val="0"/>
      <w:marRight w:val="0"/>
      <w:marTop w:val="0"/>
      <w:marBottom w:val="0"/>
      <w:divBdr>
        <w:top w:val="none" w:sz="0" w:space="0" w:color="auto"/>
        <w:left w:val="none" w:sz="0" w:space="0" w:color="auto"/>
        <w:bottom w:val="none" w:sz="0" w:space="0" w:color="auto"/>
        <w:right w:val="none" w:sz="0" w:space="0" w:color="auto"/>
      </w:divBdr>
    </w:div>
    <w:div w:id="829951676">
      <w:bodyDiv w:val="1"/>
      <w:marLeft w:val="0"/>
      <w:marRight w:val="0"/>
      <w:marTop w:val="0"/>
      <w:marBottom w:val="0"/>
      <w:divBdr>
        <w:top w:val="none" w:sz="0" w:space="0" w:color="auto"/>
        <w:left w:val="none" w:sz="0" w:space="0" w:color="auto"/>
        <w:bottom w:val="none" w:sz="0" w:space="0" w:color="auto"/>
        <w:right w:val="none" w:sz="0" w:space="0" w:color="auto"/>
      </w:divBdr>
    </w:div>
    <w:div w:id="1006437946">
      <w:bodyDiv w:val="1"/>
      <w:marLeft w:val="0"/>
      <w:marRight w:val="0"/>
      <w:marTop w:val="0"/>
      <w:marBottom w:val="0"/>
      <w:divBdr>
        <w:top w:val="none" w:sz="0" w:space="0" w:color="auto"/>
        <w:left w:val="none" w:sz="0" w:space="0" w:color="auto"/>
        <w:bottom w:val="none" w:sz="0" w:space="0" w:color="auto"/>
        <w:right w:val="none" w:sz="0" w:space="0" w:color="auto"/>
      </w:divBdr>
    </w:div>
    <w:div w:id="1025597309">
      <w:bodyDiv w:val="1"/>
      <w:marLeft w:val="0"/>
      <w:marRight w:val="0"/>
      <w:marTop w:val="0"/>
      <w:marBottom w:val="0"/>
      <w:divBdr>
        <w:top w:val="none" w:sz="0" w:space="0" w:color="auto"/>
        <w:left w:val="none" w:sz="0" w:space="0" w:color="auto"/>
        <w:bottom w:val="none" w:sz="0" w:space="0" w:color="auto"/>
        <w:right w:val="none" w:sz="0" w:space="0" w:color="auto"/>
      </w:divBdr>
    </w:div>
    <w:div w:id="1103572006">
      <w:bodyDiv w:val="1"/>
      <w:marLeft w:val="0"/>
      <w:marRight w:val="0"/>
      <w:marTop w:val="0"/>
      <w:marBottom w:val="0"/>
      <w:divBdr>
        <w:top w:val="none" w:sz="0" w:space="0" w:color="auto"/>
        <w:left w:val="none" w:sz="0" w:space="0" w:color="auto"/>
        <w:bottom w:val="none" w:sz="0" w:space="0" w:color="auto"/>
        <w:right w:val="none" w:sz="0" w:space="0" w:color="auto"/>
      </w:divBdr>
    </w:div>
    <w:div w:id="1133596681">
      <w:bodyDiv w:val="1"/>
      <w:marLeft w:val="0"/>
      <w:marRight w:val="0"/>
      <w:marTop w:val="0"/>
      <w:marBottom w:val="0"/>
      <w:divBdr>
        <w:top w:val="none" w:sz="0" w:space="0" w:color="auto"/>
        <w:left w:val="none" w:sz="0" w:space="0" w:color="auto"/>
        <w:bottom w:val="none" w:sz="0" w:space="0" w:color="auto"/>
        <w:right w:val="none" w:sz="0" w:space="0" w:color="auto"/>
      </w:divBdr>
    </w:div>
    <w:div w:id="1137575830">
      <w:bodyDiv w:val="1"/>
      <w:marLeft w:val="0"/>
      <w:marRight w:val="0"/>
      <w:marTop w:val="0"/>
      <w:marBottom w:val="0"/>
      <w:divBdr>
        <w:top w:val="none" w:sz="0" w:space="0" w:color="auto"/>
        <w:left w:val="none" w:sz="0" w:space="0" w:color="auto"/>
        <w:bottom w:val="none" w:sz="0" w:space="0" w:color="auto"/>
        <w:right w:val="none" w:sz="0" w:space="0" w:color="auto"/>
      </w:divBdr>
    </w:div>
    <w:div w:id="1298678394">
      <w:bodyDiv w:val="1"/>
      <w:marLeft w:val="0"/>
      <w:marRight w:val="0"/>
      <w:marTop w:val="0"/>
      <w:marBottom w:val="0"/>
      <w:divBdr>
        <w:top w:val="none" w:sz="0" w:space="0" w:color="auto"/>
        <w:left w:val="none" w:sz="0" w:space="0" w:color="auto"/>
        <w:bottom w:val="none" w:sz="0" w:space="0" w:color="auto"/>
        <w:right w:val="none" w:sz="0" w:space="0" w:color="auto"/>
      </w:divBdr>
    </w:div>
    <w:div w:id="1352952278">
      <w:bodyDiv w:val="1"/>
      <w:marLeft w:val="0"/>
      <w:marRight w:val="0"/>
      <w:marTop w:val="0"/>
      <w:marBottom w:val="0"/>
      <w:divBdr>
        <w:top w:val="none" w:sz="0" w:space="0" w:color="auto"/>
        <w:left w:val="none" w:sz="0" w:space="0" w:color="auto"/>
        <w:bottom w:val="none" w:sz="0" w:space="0" w:color="auto"/>
        <w:right w:val="none" w:sz="0" w:space="0" w:color="auto"/>
      </w:divBdr>
    </w:div>
    <w:div w:id="1399748195">
      <w:bodyDiv w:val="1"/>
      <w:marLeft w:val="0"/>
      <w:marRight w:val="0"/>
      <w:marTop w:val="0"/>
      <w:marBottom w:val="0"/>
      <w:divBdr>
        <w:top w:val="none" w:sz="0" w:space="0" w:color="auto"/>
        <w:left w:val="none" w:sz="0" w:space="0" w:color="auto"/>
        <w:bottom w:val="none" w:sz="0" w:space="0" w:color="auto"/>
        <w:right w:val="none" w:sz="0" w:space="0" w:color="auto"/>
      </w:divBdr>
    </w:div>
    <w:div w:id="1439832862">
      <w:bodyDiv w:val="1"/>
      <w:marLeft w:val="0"/>
      <w:marRight w:val="0"/>
      <w:marTop w:val="0"/>
      <w:marBottom w:val="0"/>
      <w:divBdr>
        <w:top w:val="none" w:sz="0" w:space="0" w:color="auto"/>
        <w:left w:val="none" w:sz="0" w:space="0" w:color="auto"/>
        <w:bottom w:val="none" w:sz="0" w:space="0" w:color="auto"/>
        <w:right w:val="none" w:sz="0" w:space="0" w:color="auto"/>
      </w:divBdr>
    </w:div>
    <w:div w:id="1451125844">
      <w:bodyDiv w:val="1"/>
      <w:marLeft w:val="0"/>
      <w:marRight w:val="0"/>
      <w:marTop w:val="0"/>
      <w:marBottom w:val="0"/>
      <w:divBdr>
        <w:top w:val="none" w:sz="0" w:space="0" w:color="auto"/>
        <w:left w:val="none" w:sz="0" w:space="0" w:color="auto"/>
        <w:bottom w:val="none" w:sz="0" w:space="0" w:color="auto"/>
        <w:right w:val="none" w:sz="0" w:space="0" w:color="auto"/>
      </w:divBdr>
    </w:div>
    <w:div w:id="1458915256">
      <w:bodyDiv w:val="1"/>
      <w:marLeft w:val="0"/>
      <w:marRight w:val="0"/>
      <w:marTop w:val="0"/>
      <w:marBottom w:val="0"/>
      <w:divBdr>
        <w:top w:val="none" w:sz="0" w:space="0" w:color="auto"/>
        <w:left w:val="none" w:sz="0" w:space="0" w:color="auto"/>
        <w:bottom w:val="none" w:sz="0" w:space="0" w:color="auto"/>
        <w:right w:val="none" w:sz="0" w:space="0" w:color="auto"/>
      </w:divBdr>
    </w:div>
    <w:div w:id="1535800650">
      <w:bodyDiv w:val="1"/>
      <w:marLeft w:val="0"/>
      <w:marRight w:val="0"/>
      <w:marTop w:val="0"/>
      <w:marBottom w:val="0"/>
      <w:divBdr>
        <w:top w:val="none" w:sz="0" w:space="0" w:color="auto"/>
        <w:left w:val="none" w:sz="0" w:space="0" w:color="auto"/>
        <w:bottom w:val="none" w:sz="0" w:space="0" w:color="auto"/>
        <w:right w:val="none" w:sz="0" w:space="0" w:color="auto"/>
      </w:divBdr>
    </w:div>
    <w:div w:id="1535848386">
      <w:bodyDiv w:val="1"/>
      <w:marLeft w:val="0"/>
      <w:marRight w:val="0"/>
      <w:marTop w:val="0"/>
      <w:marBottom w:val="0"/>
      <w:divBdr>
        <w:top w:val="none" w:sz="0" w:space="0" w:color="auto"/>
        <w:left w:val="none" w:sz="0" w:space="0" w:color="auto"/>
        <w:bottom w:val="none" w:sz="0" w:space="0" w:color="auto"/>
        <w:right w:val="none" w:sz="0" w:space="0" w:color="auto"/>
      </w:divBdr>
    </w:div>
    <w:div w:id="1635019347">
      <w:bodyDiv w:val="1"/>
      <w:marLeft w:val="0"/>
      <w:marRight w:val="0"/>
      <w:marTop w:val="0"/>
      <w:marBottom w:val="0"/>
      <w:divBdr>
        <w:top w:val="none" w:sz="0" w:space="0" w:color="auto"/>
        <w:left w:val="none" w:sz="0" w:space="0" w:color="auto"/>
        <w:bottom w:val="none" w:sz="0" w:space="0" w:color="auto"/>
        <w:right w:val="none" w:sz="0" w:space="0" w:color="auto"/>
      </w:divBdr>
    </w:div>
    <w:div w:id="1665859766">
      <w:bodyDiv w:val="1"/>
      <w:marLeft w:val="0"/>
      <w:marRight w:val="0"/>
      <w:marTop w:val="0"/>
      <w:marBottom w:val="0"/>
      <w:divBdr>
        <w:top w:val="none" w:sz="0" w:space="0" w:color="auto"/>
        <w:left w:val="none" w:sz="0" w:space="0" w:color="auto"/>
        <w:bottom w:val="none" w:sz="0" w:space="0" w:color="auto"/>
        <w:right w:val="none" w:sz="0" w:space="0" w:color="auto"/>
      </w:divBdr>
    </w:div>
    <w:div w:id="1683816921">
      <w:bodyDiv w:val="1"/>
      <w:marLeft w:val="0"/>
      <w:marRight w:val="0"/>
      <w:marTop w:val="0"/>
      <w:marBottom w:val="0"/>
      <w:divBdr>
        <w:top w:val="none" w:sz="0" w:space="0" w:color="auto"/>
        <w:left w:val="none" w:sz="0" w:space="0" w:color="auto"/>
        <w:bottom w:val="none" w:sz="0" w:space="0" w:color="auto"/>
        <w:right w:val="none" w:sz="0" w:space="0" w:color="auto"/>
      </w:divBdr>
    </w:div>
    <w:div w:id="1791238231">
      <w:bodyDiv w:val="1"/>
      <w:marLeft w:val="0"/>
      <w:marRight w:val="0"/>
      <w:marTop w:val="0"/>
      <w:marBottom w:val="0"/>
      <w:divBdr>
        <w:top w:val="none" w:sz="0" w:space="0" w:color="auto"/>
        <w:left w:val="none" w:sz="0" w:space="0" w:color="auto"/>
        <w:bottom w:val="none" w:sz="0" w:space="0" w:color="auto"/>
        <w:right w:val="none" w:sz="0" w:space="0" w:color="auto"/>
      </w:divBdr>
    </w:div>
    <w:div w:id="1806387201">
      <w:bodyDiv w:val="1"/>
      <w:marLeft w:val="0"/>
      <w:marRight w:val="0"/>
      <w:marTop w:val="0"/>
      <w:marBottom w:val="0"/>
      <w:divBdr>
        <w:top w:val="none" w:sz="0" w:space="0" w:color="auto"/>
        <w:left w:val="none" w:sz="0" w:space="0" w:color="auto"/>
        <w:bottom w:val="none" w:sz="0" w:space="0" w:color="auto"/>
        <w:right w:val="none" w:sz="0" w:space="0" w:color="auto"/>
      </w:divBdr>
    </w:div>
    <w:div w:id="1892228088">
      <w:bodyDiv w:val="1"/>
      <w:marLeft w:val="0"/>
      <w:marRight w:val="0"/>
      <w:marTop w:val="0"/>
      <w:marBottom w:val="0"/>
      <w:divBdr>
        <w:top w:val="none" w:sz="0" w:space="0" w:color="auto"/>
        <w:left w:val="none" w:sz="0" w:space="0" w:color="auto"/>
        <w:bottom w:val="none" w:sz="0" w:space="0" w:color="auto"/>
        <w:right w:val="none" w:sz="0" w:space="0" w:color="auto"/>
      </w:divBdr>
    </w:div>
    <w:div w:id="1892572336">
      <w:bodyDiv w:val="1"/>
      <w:marLeft w:val="0"/>
      <w:marRight w:val="0"/>
      <w:marTop w:val="0"/>
      <w:marBottom w:val="0"/>
      <w:divBdr>
        <w:top w:val="none" w:sz="0" w:space="0" w:color="auto"/>
        <w:left w:val="none" w:sz="0" w:space="0" w:color="auto"/>
        <w:bottom w:val="none" w:sz="0" w:space="0" w:color="auto"/>
        <w:right w:val="none" w:sz="0" w:space="0" w:color="auto"/>
      </w:divBdr>
    </w:div>
    <w:div w:id="19579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9226-8CCC-4EBC-AB97-1007D6A5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10</Pages>
  <Words>3030</Words>
  <Characters>17273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school12</Company>
  <LinksUpToDate>false</LinksUpToDate>
  <CharactersWithSpaces>20263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school12</dc:creator>
  <cp:keywords/>
  <dc:description/>
  <cp:lastModifiedBy>Директор</cp:lastModifiedBy>
  <cp:revision>29</cp:revision>
  <cp:lastPrinted>2019-09-03T23:50:00Z</cp:lastPrinted>
  <dcterms:created xsi:type="dcterms:W3CDTF">2018-09-23T12:09:00Z</dcterms:created>
  <dcterms:modified xsi:type="dcterms:W3CDTF">2019-12-13T10:12:00Z</dcterms:modified>
</cp:coreProperties>
</file>